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Default="009601B0" w:rsidP="009601B0">
      <w:pPr>
        <w:pStyle w:val="ac"/>
        <w:rPr>
          <w:color w:val="000000" w:themeColor="text1"/>
          <w:szCs w:val="44"/>
        </w:rPr>
      </w:pPr>
      <w:bookmarkStart w:id="0" w:name="_GoBack"/>
      <w:bookmarkEnd w:id="0"/>
    </w:p>
    <w:p w:rsidR="008B1BA0" w:rsidRPr="000813CA" w:rsidRDefault="008B1BA0" w:rsidP="009601B0">
      <w:pPr>
        <w:pStyle w:val="ac"/>
        <w:rPr>
          <w:color w:val="000000" w:themeColor="text1"/>
          <w:szCs w:val="44"/>
        </w:rPr>
      </w:pPr>
    </w:p>
    <w:p w:rsidR="002C4633" w:rsidRPr="000813CA" w:rsidRDefault="002C4633" w:rsidP="002C4633">
      <w:pPr>
        <w:rPr>
          <w:b/>
          <w:color w:val="000000" w:themeColor="text1"/>
          <w:sz w:val="28"/>
          <w:szCs w:val="28"/>
        </w:rPr>
      </w:pPr>
    </w:p>
    <w:p w:rsidR="00C04E55" w:rsidRPr="000813CA" w:rsidRDefault="00C04E55" w:rsidP="00C04E55">
      <w:pPr>
        <w:pStyle w:val="ac"/>
        <w:rPr>
          <w:color w:val="000000" w:themeColor="text1"/>
          <w:szCs w:val="44"/>
        </w:rPr>
      </w:pPr>
      <w:r w:rsidRPr="000813CA">
        <w:rPr>
          <w:noProof/>
          <w:color w:val="000000" w:themeColor="text1"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0813CA" w:rsidRDefault="00C04E55" w:rsidP="00C04E55">
      <w:pPr>
        <w:pStyle w:val="ac"/>
        <w:rPr>
          <w:color w:val="000000" w:themeColor="text1"/>
          <w:sz w:val="36"/>
          <w:szCs w:val="36"/>
        </w:rPr>
      </w:pPr>
      <w:r w:rsidRPr="000813CA">
        <w:rPr>
          <w:color w:val="000000" w:themeColor="text1"/>
          <w:sz w:val="36"/>
          <w:szCs w:val="36"/>
        </w:rPr>
        <w:t>УПРАВЛЕНИЕ ОБРАЗОВАНИЯ</w:t>
      </w:r>
    </w:p>
    <w:p w:rsidR="00C04E55" w:rsidRPr="000813CA" w:rsidRDefault="00C04E55" w:rsidP="00C04E55">
      <w:pPr>
        <w:pStyle w:val="ac"/>
        <w:rPr>
          <w:color w:val="000000" w:themeColor="text1"/>
          <w:sz w:val="36"/>
          <w:szCs w:val="36"/>
        </w:rPr>
      </w:pPr>
      <w:r w:rsidRPr="000813CA">
        <w:rPr>
          <w:color w:val="000000" w:themeColor="text1"/>
          <w:sz w:val="36"/>
          <w:szCs w:val="36"/>
        </w:rPr>
        <w:t>АДМИНИСТРАЦИИ  МУНИЦИПАЛЬНОГО РАЙОНА</w:t>
      </w:r>
    </w:p>
    <w:p w:rsidR="00C04E55" w:rsidRPr="000813CA" w:rsidRDefault="00C04E55" w:rsidP="00C04E55">
      <w:pPr>
        <w:pStyle w:val="ac"/>
        <w:rPr>
          <w:color w:val="000000" w:themeColor="text1"/>
          <w:sz w:val="36"/>
          <w:szCs w:val="36"/>
        </w:rPr>
      </w:pPr>
      <w:r w:rsidRPr="000813CA">
        <w:rPr>
          <w:color w:val="000000" w:themeColor="text1"/>
          <w:sz w:val="36"/>
          <w:szCs w:val="36"/>
        </w:rPr>
        <w:t xml:space="preserve"> «Ботлихский район»</w:t>
      </w:r>
    </w:p>
    <w:p w:rsidR="00C04E55" w:rsidRPr="000813CA" w:rsidRDefault="00C04E55" w:rsidP="00C04E55">
      <w:pPr>
        <w:shd w:val="clear" w:color="auto" w:fill="FFFFFF"/>
        <w:spacing w:before="30" w:after="30" w:line="285" w:lineRule="atLeast"/>
        <w:rPr>
          <w:color w:val="000000" w:themeColor="text1"/>
          <w:sz w:val="28"/>
          <w:szCs w:val="28"/>
        </w:rPr>
      </w:pPr>
    </w:p>
    <w:p w:rsidR="00A940A8" w:rsidRPr="000813CA" w:rsidRDefault="00A940A8" w:rsidP="00C04E55">
      <w:pPr>
        <w:shd w:val="clear" w:color="auto" w:fill="FFFFFF"/>
        <w:spacing w:before="30" w:after="30" w:line="285" w:lineRule="atLeast"/>
        <w:rPr>
          <w:color w:val="000000" w:themeColor="text1"/>
          <w:sz w:val="28"/>
          <w:szCs w:val="28"/>
        </w:rPr>
      </w:pPr>
    </w:p>
    <w:p w:rsidR="00243C49" w:rsidRPr="000813CA" w:rsidRDefault="00243C49" w:rsidP="00243C49">
      <w:pPr>
        <w:jc w:val="center"/>
        <w:rPr>
          <w:b/>
          <w:color w:val="000000" w:themeColor="text1"/>
          <w:sz w:val="28"/>
          <w:szCs w:val="28"/>
        </w:rPr>
      </w:pPr>
      <w:r w:rsidRPr="000813CA">
        <w:rPr>
          <w:b/>
          <w:color w:val="000000" w:themeColor="text1"/>
          <w:sz w:val="28"/>
          <w:szCs w:val="28"/>
        </w:rPr>
        <w:t>ПРИКАЗ</w:t>
      </w:r>
    </w:p>
    <w:p w:rsidR="00243C49" w:rsidRPr="000813CA" w:rsidRDefault="00243C49" w:rsidP="00243C49">
      <w:pPr>
        <w:rPr>
          <w:color w:val="000000" w:themeColor="text1"/>
          <w:sz w:val="28"/>
          <w:szCs w:val="28"/>
        </w:rPr>
      </w:pPr>
    </w:p>
    <w:p w:rsidR="00243C49" w:rsidRPr="000813CA" w:rsidRDefault="00B917B0" w:rsidP="00243C49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от  « 29</w:t>
      </w:r>
      <w:r w:rsidR="006044C7">
        <w:rPr>
          <w:color w:val="000000" w:themeColor="text1"/>
          <w:sz w:val="28"/>
          <w:szCs w:val="28"/>
        </w:rPr>
        <w:t xml:space="preserve">  »     08</w:t>
      </w:r>
      <w:r>
        <w:rPr>
          <w:color w:val="000000" w:themeColor="text1"/>
          <w:sz w:val="28"/>
          <w:szCs w:val="28"/>
        </w:rPr>
        <w:t xml:space="preserve">       2019</w:t>
      </w:r>
      <w:r w:rsidR="009100F5">
        <w:rPr>
          <w:color w:val="000000" w:themeColor="text1"/>
          <w:sz w:val="28"/>
          <w:szCs w:val="28"/>
        </w:rPr>
        <w:t xml:space="preserve">  </w:t>
      </w:r>
      <w:r w:rsidR="00243C49" w:rsidRPr="000813CA">
        <w:rPr>
          <w:color w:val="000000" w:themeColor="text1"/>
          <w:sz w:val="28"/>
          <w:szCs w:val="28"/>
        </w:rPr>
        <w:t xml:space="preserve">г.                                              </w:t>
      </w:r>
      <w:r w:rsidR="00A540D7" w:rsidRPr="000813CA">
        <w:rPr>
          <w:color w:val="000000" w:themeColor="text1"/>
          <w:sz w:val="28"/>
          <w:szCs w:val="28"/>
        </w:rPr>
        <w:t xml:space="preserve"> </w:t>
      </w:r>
      <w:r w:rsidR="009100F5">
        <w:rPr>
          <w:color w:val="000000" w:themeColor="text1"/>
          <w:sz w:val="28"/>
          <w:szCs w:val="28"/>
        </w:rPr>
        <w:t xml:space="preserve">                           №  </w:t>
      </w:r>
      <w:r>
        <w:rPr>
          <w:color w:val="000000" w:themeColor="text1"/>
          <w:sz w:val="28"/>
          <w:szCs w:val="28"/>
        </w:rPr>
        <w:t>79</w:t>
      </w:r>
    </w:p>
    <w:p w:rsidR="00A82B54" w:rsidRPr="000813CA" w:rsidRDefault="00A82B54" w:rsidP="00CC05F6">
      <w:pPr>
        <w:rPr>
          <w:b/>
          <w:i/>
          <w:color w:val="000000" w:themeColor="text1"/>
          <w:sz w:val="28"/>
          <w:szCs w:val="28"/>
        </w:rPr>
      </w:pPr>
    </w:p>
    <w:p w:rsidR="009F39C1" w:rsidRPr="000813CA" w:rsidRDefault="009F39C1" w:rsidP="009F39C1">
      <w:pPr>
        <w:rPr>
          <w:color w:val="000000" w:themeColor="text1"/>
        </w:rPr>
      </w:pPr>
    </w:p>
    <w:p w:rsidR="009F39C1" w:rsidRPr="000813CA" w:rsidRDefault="009F39C1" w:rsidP="009F39C1">
      <w:pPr>
        <w:rPr>
          <w:b/>
          <w:color w:val="000000" w:themeColor="text1"/>
        </w:rPr>
      </w:pPr>
      <w:r w:rsidRPr="000813CA">
        <w:rPr>
          <w:b/>
          <w:color w:val="000000" w:themeColor="text1"/>
        </w:rPr>
        <w:t>О распределении обязанностей</w:t>
      </w:r>
    </w:p>
    <w:p w:rsidR="009F39C1" w:rsidRPr="000813CA" w:rsidRDefault="009F39C1" w:rsidP="009F39C1">
      <w:pPr>
        <w:rPr>
          <w:b/>
          <w:color w:val="000000" w:themeColor="text1"/>
        </w:rPr>
      </w:pPr>
      <w:r w:rsidRPr="000813CA">
        <w:rPr>
          <w:b/>
          <w:color w:val="000000" w:themeColor="text1"/>
        </w:rPr>
        <w:t xml:space="preserve">среди сотрудников управления </w:t>
      </w:r>
    </w:p>
    <w:p w:rsidR="009F39C1" w:rsidRPr="000813CA" w:rsidRDefault="009F39C1" w:rsidP="009F39C1">
      <w:pPr>
        <w:rPr>
          <w:b/>
          <w:color w:val="000000" w:themeColor="text1"/>
        </w:rPr>
      </w:pPr>
      <w:r w:rsidRPr="000813CA">
        <w:rPr>
          <w:b/>
          <w:color w:val="000000" w:themeColor="text1"/>
        </w:rPr>
        <w:t>образования</w:t>
      </w:r>
    </w:p>
    <w:p w:rsidR="009F39C1" w:rsidRPr="000813CA" w:rsidRDefault="009F39C1" w:rsidP="009F39C1">
      <w:pPr>
        <w:rPr>
          <w:b/>
          <w:color w:val="000000" w:themeColor="text1"/>
        </w:rPr>
      </w:pPr>
    </w:p>
    <w:p w:rsidR="009F39C1" w:rsidRPr="000813CA" w:rsidRDefault="009F39C1" w:rsidP="009F39C1">
      <w:pPr>
        <w:rPr>
          <w:color w:val="000000" w:themeColor="text1"/>
        </w:rPr>
      </w:pPr>
    </w:p>
    <w:p w:rsidR="009F39C1" w:rsidRPr="005360EA" w:rsidRDefault="009F39C1" w:rsidP="000813CA">
      <w:pPr>
        <w:ind w:firstLine="1134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Распределить обязанности среди сотрудников управ</w:t>
      </w:r>
      <w:r w:rsidR="00B917B0">
        <w:rPr>
          <w:color w:val="000000" w:themeColor="text1"/>
          <w:szCs w:val="24"/>
        </w:rPr>
        <w:t>ления  образования на новый 2019-2020</w:t>
      </w:r>
      <w:r w:rsidRPr="005360EA">
        <w:rPr>
          <w:color w:val="000000" w:themeColor="text1"/>
          <w:szCs w:val="24"/>
        </w:rPr>
        <w:t xml:space="preserve"> учебный год следующим образом:</w:t>
      </w:r>
    </w:p>
    <w:p w:rsidR="009F39C1" w:rsidRPr="005360EA" w:rsidRDefault="009F39C1" w:rsidP="009F39C1">
      <w:pPr>
        <w:rPr>
          <w:b/>
          <w:color w:val="000000" w:themeColor="text1"/>
          <w:szCs w:val="24"/>
        </w:rPr>
      </w:pPr>
    </w:p>
    <w:p w:rsidR="009F39C1" w:rsidRPr="005360EA" w:rsidRDefault="009F39C1" w:rsidP="009F39C1">
      <w:pPr>
        <w:rPr>
          <w:b/>
          <w:color w:val="000000" w:themeColor="text1"/>
          <w:szCs w:val="24"/>
        </w:rPr>
      </w:pPr>
      <w:r w:rsidRPr="005360EA">
        <w:rPr>
          <w:b/>
          <w:color w:val="000000" w:themeColor="text1"/>
          <w:szCs w:val="24"/>
        </w:rPr>
        <w:t>Измаилов Г.М., начальник управления образования</w:t>
      </w:r>
      <w:r w:rsidR="000813CA" w:rsidRPr="005360EA">
        <w:rPr>
          <w:b/>
          <w:color w:val="000000" w:themeColor="text1"/>
          <w:szCs w:val="24"/>
        </w:rPr>
        <w:t>: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осуществляет управление деятельностью муниципальных  образовательных учреждений;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обеспечивает соблюдение конституционных прав граждан Ботлихского района на образование и социальную защиту детей и работников системы образования;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обеспечивает выполнение Федеральной, региональной и районной программ развития образования;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- обеспечивает </w:t>
      </w:r>
      <w:proofErr w:type="gramStart"/>
      <w:r w:rsidRPr="005360EA">
        <w:rPr>
          <w:color w:val="000000" w:themeColor="text1"/>
          <w:szCs w:val="24"/>
        </w:rPr>
        <w:t>контроль за</w:t>
      </w:r>
      <w:proofErr w:type="gramEnd"/>
      <w:r w:rsidRPr="005360EA">
        <w:rPr>
          <w:color w:val="000000" w:themeColor="text1"/>
          <w:szCs w:val="24"/>
        </w:rPr>
        <w:t xml:space="preserve"> выполнением государственных образовательных стандартов, нормативов, за исполнением законодательства Российской Федерации об образовании в образовательных учреждениях Ботлихского района;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осуществляет координационную деятельность управления образования и образовательных учреждений с другими государственными, профессиональными, общественными структурами, службами и ведомствами в целях обеспечения функционирования системы образования и реализации образовательных запросов жителей района;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реализует районную кадровую политику в области образования, несет ответственность за обеспечение кадрами учреждений образования, формирует банк данных резерва педагогических и руководящих кадров, пенсионеров, ветеранов педагогического труда;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планирует сеть и контингент учебных заведений с учётом образовательных запросов населения;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рассматривает в установленном законодательством порядке письма, заявления, жалобы, принимает граждан по личным вопросам, удовлетворяет обоснованные просьбы и законные требования, принимает меры к устранению недостатков в деятельности подведомственных учреждений;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планирует деятельность управления образования и контролирует её выполнение;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издаёт приказы, инструкции и указания на основе и во исполнение нормативных актов администрации района, органов районного самоуправления, приказов и других нормативных документов Министерства образования и науки РФ, РД, и контролирует их выполнение;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- представляет в установленном порядке кандидатуры на присвоение почётных званий, осуществляет награждение работников управления образования и подведомственных учреждений грамотами, </w:t>
      </w:r>
      <w:r w:rsidRPr="005360EA">
        <w:rPr>
          <w:color w:val="000000" w:themeColor="text1"/>
          <w:szCs w:val="24"/>
        </w:rPr>
        <w:lastRenderedPageBreak/>
        <w:t>дипломами, ценными подарками и премиями, выносит благодарность и порицания;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утверждает положения о подразделениях управления, правила внутреннего трудового распорядка, квалификационно-функциональные характеристики и должностные обязанности;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- </w:t>
      </w:r>
      <w:proofErr w:type="gramStart"/>
      <w:r w:rsidRPr="005360EA">
        <w:rPr>
          <w:color w:val="000000" w:themeColor="text1"/>
          <w:szCs w:val="24"/>
        </w:rPr>
        <w:t>накладывает дисциплинарные взыскания</w:t>
      </w:r>
      <w:proofErr w:type="gramEnd"/>
      <w:r w:rsidRPr="005360EA">
        <w:rPr>
          <w:color w:val="000000" w:themeColor="text1"/>
          <w:szCs w:val="24"/>
        </w:rPr>
        <w:t xml:space="preserve"> на руководителей подведомственных учреждений, работников управления образования в соответствии с Трудовым Кодексом РФ;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проводит в установленном порядке совещания, заседания и другие мероприятия по обсуждению вопросов состояния и развития образования в районе;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возглавляет Совет руководителей образовательных учреждений, муниципальную аттестационную комиссию;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представляет интересы управления образования и системы образования района во всех районных, городских, республиканских, государственных, общественных и иных организациях, ведомствах и учреждениях;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контролирует выполнение мероприятий, обеспечивающих охрану жизни и здоровья детей, подростков в образовательных учреждениях, педагогических работников и обслуживающего персонала, соблюдение техники безопасности и охран труда в образовательных учреждениях, выполнение противопожарных мероприятий и санитарно-гигиенических норм;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принимает участие в разработке бюджета системы образования района, образовательных нормативов, планов капитального ремонта и строительства материально-технического обеспечения подведомственных учреждений;</w:t>
      </w:r>
    </w:p>
    <w:p w:rsidR="0033264C" w:rsidRPr="005360EA" w:rsidRDefault="0033264C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организует досуг детей и подростков в период летнего отдыха, контролирует работу летних лагерей и площадок;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несёт персональную ответственность за выполнение возложенных на управление задач, обязанностей и своих функций.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В своей работе руководствуется Конституцией РФ, Законом РФ «Об образовании», Законом РД  «Об образовании в Республике Дагестан», Трудовым Кодексом РФ, Законом РФ «О местном самоуправлении в Российской Федерации»,  законодательными актами РФ в области образования, постановлениями, приказами и распоряжениями Министерства образования и науки РФ и РД</w:t>
      </w:r>
      <w:proofErr w:type="gramStart"/>
      <w:r w:rsidRPr="005360EA">
        <w:rPr>
          <w:color w:val="000000" w:themeColor="text1"/>
          <w:szCs w:val="24"/>
        </w:rPr>
        <w:t xml:space="preserve"> ,</w:t>
      </w:r>
      <w:proofErr w:type="gramEnd"/>
      <w:r w:rsidRPr="005360EA">
        <w:rPr>
          <w:color w:val="000000" w:themeColor="text1"/>
          <w:szCs w:val="24"/>
        </w:rPr>
        <w:t xml:space="preserve"> органов исполнительной власти, районного самоуправления.</w:t>
      </w:r>
    </w:p>
    <w:p w:rsidR="009F39C1" w:rsidRPr="005360EA" w:rsidRDefault="009F39C1" w:rsidP="009F39C1">
      <w:pPr>
        <w:rPr>
          <w:color w:val="000000" w:themeColor="text1"/>
          <w:szCs w:val="24"/>
        </w:rPr>
      </w:pPr>
    </w:p>
    <w:p w:rsidR="009F39C1" w:rsidRPr="005360EA" w:rsidRDefault="009F39C1" w:rsidP="009F39C1">
      <w:pPr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С приказом </w:t>
      </w:r>
      <w:proofErr w:type="gramStart"/>
      <w:r w:rsidRPr="005360EA">
        <w:rPr>
          <w:color w:val="000000" w:themeColor="text1"/>
          <w:szCs w:val="24"/>
        </w:rPr>
        <w:t>ознакомлен</w:t>
      </w:r>
      <w:proofErr w:type="gramEnd"/>
      <w:r w:rsidRPr="005360EA">
        <w:rPr>
          <w:color w:val="000000" w:themeColor="text1"/>
          <w:szCs w:val="24"/>
        </w:rPr>
        <w:t xml:space="preserve">   </w:t>
      </w:r>
    </w:p>
    <w:p w:rsidR="009F39C1" w:rsidRPr="005360EA" w:rsidRDefault="009F39C1" w:rsidP="009F39C1">
      <w:pPr>
        <w:rPr>
          <w:color w:val="000000" w:themeColor="text1"/>
          <w:szCs w:val="24"/>
        </w:rPr>
      </w:pPr>
    </w:p>
    <w:p w:rsidR="009F39C1" w:rsidRPr="005360EA" w:rsidRDefault="009F39C1" w:rsidP="009F39C1">
      <w:pPr>
        <w:rPr>
          <w:b/>
          <w:color w:val="000000" w:themeColor="text1"/>
          <w:szCs w:val="24"/>
        </w:rPr>
      </w:pPr>
      <w:r w:rsidRPr="005360EA">
        <w:rPr>
          <w:b/>
          <w:color w:val="000000" w:themeColor="text1"/>
          <w:szCs w:val="24"/>
        </w:rPr>
        <w:t>Сулейманова Д.И.  заместитель начальника управления образования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выполняет функции руководителя управления образования в его отсутствии, имеет право подписи документов;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обеспечивает выполнение федеральной, республиканской, районной программ развития образования, поддержку стабильного функционирования образовательной системы района;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организует подготовку и проведение социально-педагогической экспертизы районных проектов, программ, решений по вопросам образования;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контролирует организационное, правовое, информационное обеспечение системы образования района;</w:t>
      </w:r>
    </w:p>
    <w:p w:rsidR="009F39C1" w:rsidRPr="005360EA" w:rsidRDefault="00FA6E0D" w:rsidP="009F39C1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- </w:t>
      </w:r>
      <w:r w:rsidR="009F39C1" w:rsidRPr="005360EA">
        <w:rPr>
          <w:color w:val="000000" w:themeColor="text1"/>
          <w:szCs w:val="24"/>
        </w:rPr>
        <w:t xml:space="preserve">осуществляет </w:t>
      </w:r>
      <w:proofErr w:type="gramStart"/>
      <w:r w:rsidR="009F39C1" w:rsidRPr="005360EA">
        <w:rPr>
          <w:color w:val="000000" w:themeColor="text1"/>
          <w:szCs w:val="24"/>
        </w:rPr>
        <w:t>контроль за</w:t>
      </w:r>
      <w:proofErr w:type="gramEnd"/>
      <w:r w:rsidR="009F39C1" w:rsidRPr="005360EA">
        <w:rPr>
          <w:color w:val="000000" w:themeColor="text1"/>
          <w:szCs w:val="24"/>
        </w:rPr>
        <w:t xml:space="preserve"> выполнением государственных стандартов и образовательных программ;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определяет муниципальный заказ на виды и уровни образовательных услуг образовательным учреждениям;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проводит выборочную диагностику и контроль качества образования в подведомственных учреждениях;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организует аналитическую обработку документации, установленной статистической отчётностью;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- организует </w:t>
      </w:r>
      <w:proofErr w:type="gramStart"/>
      <w:r w:rsidRPr="005360EA">
        <w:rPr>
          <w:color w:val="000000" w:themeColor="text1"/>
          <w:szCs w:val="24"/>
        </w:rPr>
        <w:t>контроль за</w:t>
      </w:r>
      <w:proofErr w:type="gramEnd"/>
      <w:r w:rsidRPr="005360EA">
        <w:rPr>
          <w:color w:val="000000" w:themeColor="text1"/>
          <w:szCs w:val="24"/>
        </w:rPr>
        <w:t xml:space="preserve"> организацией и проведением государственной (итоговой) аттестацией выпускников 9,11 классов;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проводит выборочную диагностику качества образования, определяемую рамками государственных образовательных стандартов;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осуществляет мониторинг результатов образовате</w:t>
      </w:r>
      <w:r w:rsidR="0033264C" w:rsidRPr="005360EA">
        <w:rPr>
          <w:color w:val="000000" w:themeColor="text1"/>
          <w:szCs w:val="24"/>
        </w:rPr>
        <w:t>льной деятельности обучающихся;</w:t>
      </w:r>
    </w:p>
    <w:p w:rsidR="009F39C1" w:rsidRPr="005360EA" w:rsidRDefault="0033264C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контролирует организацию подвоза учащихся в школы;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- принимает меры по совершенствованию </w:t>
      </w:r>
      <w:proofErr w:type="spellStart"/>
      <w:r w:rsidRPr="005360EA">
        <w:rPr>
          <w:color w:val="000000" w:themeColor="text1"/>
          <w:szCs w:val="24"/>
        </w:rPr>
        <w:t>внутришкольного</w:t>
      </w:r>
      <w:proofErr w:type="spellEnd"/>
      <w:r w:rsidRPr="005360EA">
        <w:rPr>
          <w:color w:val="000000" w:themeColor="text1"/>
          <w:szCs w:val="24"/>
        </w:rPr>
        <w:t xml:space="preserve"> руководства и контроля, формированию нормативно-правовой базы подведомственных учреждений;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- организует работу с детьми, имеющими затруднения в обучении, определяет их по мере необходимости в соответствующие коррекционные и </w:t>
      </w:r>
      <w:proofErr w:type="spellStart"/>
      <w:r w:rsidRPr="005360EA">
        <w:rPr>
          <w:color w:val="000000" w:themeColor="text1"/>
          <w:szCs w:val="24"/>
        </w:rPr>
        <w:t>интернатные</w:t>
      </w:r>
      <w:proofErr w:type="spellEnd"/>
      <w:r w:rsidRPr="005360EA">
        <w:rPr>
          <w:color w:val="000000" w:themeColor="text1"/>
          <w:szCs w:val="24"/>
        </w:rPr>
        <w:t xml:space="preserve"> учреждения;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- совместно с органами здравоохранения обеспечивает работу по выявлению детей с недостатками в </w:t>
      </w:r>
      <w:r w:rsidRPr="005360EA">
        <w:rPr>
          <w:color w:val="000000" w:themeColor="text1"/>
          <w:szCs w:val="24"/>
        </w:rPr>
        <w:lastRenderedPageBreak/>
        <w:t>умственном физическом развитии и оказывает им содействие в получении образования;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- организует работу по формированию личных дел учащихся на </w:t>
      </w:r>
      <w:proofErr w:type="spellStart"/>
      <w:r w:rsidRPr="005360EA">
        <w:rPr>
          <w:color w:val="000000" w:themeColor="text1"/>
          <w:szCs w:val="24"/>
        </w:rPr>
        <w:t>психолого-медико-педагогическую</w:t>
      </w:r>
      <w:proofErr w:type="spellEnd"/>
      <w:r w:rsidRPr="005360EA">
        <w:rPr>
          <w:color w:val="000000" w:themeColor="text1"/>
          <w:szCs w:val="24"/>
        </w:rPr>
        <w:t xml:space="preserve"> комиссию, принимает участие в её работе;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взаимодействует с ведомствами, организациями и учреждениями по вопросам профессиональной ориентации школьников и созданию в образовательных учреждениях условий для осознанного выбора профессии;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контролирует реализацию учебных планов ОУ района;</w:t>
      </w:r>
    </w:p>
    <w:p w:rsidR="009F39C1" w:rsidRPr="005360EA" w:rsidRDefault="00BA7377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</w:t>
      </w:r>
      <w:r w:rsidR="00DE78A9" w:rsidRPr="005360EA">
        <w:rPr>
          <w:color w:val="000000" w:themeColor="text1"/>
          <w:szCs w:val="24"/>
        </w:rPr>
        <w:t xml:space="preserve"> осуществляет контроль  подготовки</w:t>
      </w:r>
      <w:r w:rsidRPr="005360EA">
        <w:rPr>
          <w:color w:val="000000" w:themeColor="text1"/>
          <w:szCs w:val="24"/>
        </w:rPr>
        <w:t xml:space="preserve"> пакета документов ОУ для лицензирования и аккредитации</w:t>
      </w:r>
      <w:r w:rsidR="009F39C1" w:rsidRPr="005360EA">
        <w:rPr>
          <w:color w:val="000000" w:themeColor="text1"/>
          <w:szCs w:val="24"/>
        </w:rPr>
        <w:t>;</w:t>
      </w:r>
    </w:p>
    <w:p w:rsidR="0033264C" w:rsidRPr="005360EA" w:rsidRDefault="0033264C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контролирует организацию питания в школах</w:t>
      </w:r>
      <w:proofErr w:type="gramStart"/>
      <w:r w:rsidRPr="005360EA">
        <w:rPr>
          <w:color w:val="000000" w:themeColor="text1"/>
          <w:szCs w:val="24"/>
        </w:rPr>
        <w:t xml:space="preserve"> ;</w:t>
      </w:r>
      <w:proofErr w:type="gramEnd"/>
    </w:p>
    <w:p w:rsidR="009F39C1" w:rsidRPr="005360EA" w:rsidRDefault="009F39C1" w:rsidP="004F6587">
      <w:pPr>
        <w:ind w:firstLine="1134"/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В своей работе руководствуется Конституцией РФ, </w:t>
      </w:r>
      <w:r w:rsidR="004F6587" w:rsidRPr="005360EA">
        <w:rPr>
          <w:color w:val="000000" w:themeColor="text1"/>
          <w:szCs w:val="24"/>
        </w:rPr>
        <w:t>Законом  РФ  «Об образовании в Российской Федерации»</w:t>
      </w:r>
      <w:r w:rsidRPr="005360EA">
        <w:rPr>
          <w:color w:val="000000" w:themeColor="text1"/>
          <w:szCs w:val="24"/>
        </w:rPr>
        <w:t>, Законом РД «Об образовании в Республике Дагестан» законодательными актами РФ, постановлениями, приказами и распоряжениями Министерства образования и науки РФ, РД, органов исполнительной власти, районного самоуправления, приказами начальника управления образования.</w:t>
      </w:r>
    </w:p>
    <w:p w:rsidR="009F39C1" w:rsidRPr="005360EA" w:rsidRDefault="009F39C1" w:rsidP="009F39C1">
      <w:pPr>
        <w:rPr>
          <w:color w:val="000000" w:themeColor="text1"/>
          <w:szCs w:val="24"/>
        </w:rPr>
      </w:pPr>
    </w:p>
    <w:p w:rsidR="009F39C1" w:rsidRPr="005360EA" w:rsidRDefault="009F39C1" w:rsidP="009F39C1">
      <w:pPr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С приказом </w:t>
      </w:r>
      <w:proofErr w:type="gramStart"/>
      <w:r w:rsidRPr="005360EA">
        <w:rPr>
          <w:color w:val="000000" w:themeColor="text1"/>
          <w:szCs w:val="24"/>
        </w:rPr>
        <w:t>ознакомлена</w:t>
      </w:r>
      <w:proofErr w:type="gramEnd"/>
      <w:r w:rsidRPr="005360EA">
        <w:rPr>
          <w:color w:val="000000" w:themeColor="text1"/>
          <w:szCs w:val="24"/>
        </w:rPr>
        <w:t xml:space="preserve">  </w:t>
      </w:r>
    </w:p>
    <w:p w:rsidR="009F39C1" w:rsidRPr="005360EA" w:rsidRDefault="009F39C1" w:rsidP="009F39C1">
      <w:pPr>
        <w:rPr>
          <w:color w:val="000000" w:themeColor="text1"/>
          <w:szCs w:val="24"/>
        </w:rPr>
      </w:pPr>
    </w:p>
    <w:p w:rsidR="009F39C1" w:rsidRPr="005360EA" w:rsidRDefault="009F39C1" w:rsidP="009F39C1">
      <w:pPr>
        <w:rPr>
          <w:color w:val="000000" w:themeColor="text1"/>
          <w:szCs w:val="24"/>
        </w:rPr>
      </w:pPr>
    </w:p>
    <w:p w:rsidR="009F39C1" w:rsidRPr="005360EA" w:rsidRDefault="0086395E" w:rsidP="009F39C1">
      <w:pPr>
        <w:rPr>
          <w:b/>
          <w:color w:val="000000" w:themeColor="text1"/>
          <w:szCs w:val="24"/>
        </w:rPr>
      </w:pPr>
      <w:proofErr w:type="spellStart"/>
      <w:r>
        <w:rPr>
          <w:b/>
          <w:color w:val="000000" w:themeColor="text1"/>
          <w:szCs w:val="24"/>
        </w:rPr>
        <w:t>Абдулмажидов</w:t>
      </w:r>
      <w:proofErr w:type="spellEnd"/>
      <w:r>
        <w:rPr>
          <w:b/>
          <w:color w:val="000000" w:themeColor="text1"/>
          <w:szCs w:val="24"/>
        </w:rPr>
        <w:t xml:space="preserve"> Ш.З.</w:t>
      </w:r>
      <w:r w:rsidR="009F39C1" w:rsidRPr="005360EA">
        <w:rPr>
          <w:b/>
          <w:color w:val="000000" w:themeColor="text1"/>
          <w:szCs w:val="24"/>
        </w:rPr>
        <w:t xml:space="preserve">. , </w:t>
      </w:r>
      <w:r w:rsidR="00BA7377" w:rsidRPr="005360EA">
        <w:rPr>
          <w:b/>
          <w:color w:val="000000" w:themeColor="text1"/>
          <w:szCs w:val="24"/>
        </w:rPr>
        <w:t xml:space="preserve">ведущий </w:t>
      </w:r>
      <w:r w:rsidR="009F39C1" w:rsidRPr="005360EA">
        <w:rPr>
          <w:b/>
          <w:color w:val="000000" w:themeColor="text1"/>
          <w:szCs w:val="24"/>
        </w:rPr>
        <w:t xml:space="preserve"> специалист </w:t>
      </w:r>
      <w:r w:rsidR="00BA7377" w:rsidRPr="005360EA">
        <w:rPr>
          <w:b/>
          <w:color w:val="000000" w:themeColor="text1"/>
          <w:szCs w:val="24"/>
        </w:rPr>
        <w:t>управления</w:t>
      </w:r>
      <w:r w:rsidR="009F39C1" w:rsidRPr="005360EA">
        <w:rPr>
          <w:b/>
          <w:color w:val="000000" w:themeColor="text1"/>
          <w:szCs w:val="24"/>
        </w:rPr>
        <w:t xml:space="preserve"> образования</w:t>
      </w:r>
      <w:r w:rsidR="000813CA" w:rsidRPr="005360EA">
        <w:rPr>
          <w:b/>
          <w:color w:val="000000" w:themeColor="text1"/>
          <w:szCs w:val="24"/>
        </w:rPr>
        <w:t>: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- контролирует соблюдение образовательными учреждениями </w:t>
      </w:r>
      <w:r w:rsidR="004F6587" w:rsidRPr="005360EA">
        <w:rPr>
          <w:color w:val="000000" w:themeColor="text1"/>
          <w:szCs w:val="24"/>
        </w:rPr>
        <w:t>Закона РФ  «Об образовании в Российской Федерации»</w:t>
      </w:r>
      <w:r w:rsidRPr="005360EA">
        <w:rPr>
          <w:color w:val="000000" w:themeColor="text1"/>
          <w:szCs w:val="24"/>
        </w:rPr>
        <w:t>, выполнение Устава;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осуществляет контроль за государственно-общественным управлением в образовательных учреждениях, контролирует работу школьных советов, органов ученического самоуправления;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- контролирует организацию внеклассной работы в школах района, 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контролирует рабо</w:t>
      </w:r>
      <w:r w:rsidR="0033264C" w:rsidRPr="005360EA">
        <w:rPr>
          <w:color w:val="000000" w:themeColor="text1"/>
          <w:szCs w:val="24"/>
        </w:rPr>
        <w:t>ту кружков, факультетов, секций;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контролирует состояние спортивно-массовой работы в школах;</w:t>
      </w:r>
    </w:p>
    <w:p w:rsidR="009F39C1" w:rsidRPr="005360EA" w:rsidRDefault="009F39C1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организует и проводит районные соревнования по видам своей деятельности;</w:t>
      </w:r>
    </w:p>
    <w:p w:rsidR="0033264C" w:rsidRDefault="0033264C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- осуществляет </w:t>
      </w:r>
      <w:proofErr w:type="gramStart"/>
      <w:r w:rsidRPr="005360EA">
        <w:rPr>
          <w:color w:val="000000" w:themeColor="text1"/>
          <w:szCs w:val="24"/>
        </w:rPr>
        <w:t>контроль за</w:t>
      </w:r>
      <w:proofErr w:type="gramEnd"/>
      <w:r w:rsidRPr="005360EA">
        <w:rPr>
          <w:color w:val="000000" w:themeColor="text1"/>
          <w:szCs w:val="24"/>
        </w:rPr>
        <w:t xml:space="preserve"> использованием документов строгой отчётности, составляет заявки на их получение;</w:t>
      </w:r>
    </w:p>
    <w:p w:rsidR="008B1BA0" w:rsidRPr="005360EA" w:rsidRDefault="008B1BA0" w:rsidP="009F39C1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-</w:t>
      </w:r>
      <w:r w:rsidRPr="008B1BA0">
        <w:rPr>
          <w:color w:val="000000" w:themeColor="text1"/>
          <w:szCs w:val="24"/>
        </w:rPr>
        <w:t xml:space="preserve"> </w:t>
      </w:r>
      <w:r w:rsidRPr="005360EA">
        <w:rPr>
          <w:color w:val="000000" w:themeColor="text1"/>
          <w:szCs w:val="24"/>
        </w:rPr>
        <w:t>контролирует организацию работы по ОБЖ и с допризывной молодежью в образовательных учреждениях, изучение правил дорожного движения и профилактику дорожно-транспортного травматизма</w:t>
      </w:r>
      <w:r w:rsidR="00B559DB">
        <w:rPr>
          <w:color w:val="000000" w:themeColor="text1"/>
          <w:szCs w:val="24"/>
        </w:rPr>
        <w:t xml:space="preserve">  и пожарной безопасности</w:t>
      </w:r>
      <w:r>
        <w:rPr>
          <w:color w:val="000000" w:themeColor="text1"/>
          <w:szCs w:val="24"/>
        </w:rPr>
        <w:t>;</w:t>
      </w:r>
    </w:p>
    <w:p w:rsidR="00943410" w:rsidRPr="005360EA" w:rsidRDefault="00943410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контролирует состояние пре</w:t>
      </w:r>
      <w:r w:rsidR="00DA6193" w:rsidRPr="005360EA">
        <w:rPr>
          <w:color w:val="000000" w:themeColor="text1"/>
          <w:szCs w:val="24"/>
        </w:rPr>
        <w:t xml:space="preserve">подавания </w:t>
      </w:r>
      <w:r w:rsidR="0086395E">
        <w:rPr>
          <w:color w:val="000000" w:themeColor="text1"/>
          <w:szCs w:val="24"/>
        </w:rPr>
        <w:t>истории</w:t>
      </w:r>
      <w:r w:rsidR="00DA6193" w:rsidRPr="005360EA">
        <w:rPr>
          <w:color w:val="000000" w:themeColor="text1"/>
          <w:szCs w:val="24"/>
        </w:rPr>
        <w:t xml:space="preserve"> в ОУ</w:t>
      </w:r>
      <w:r w:rsidRPr="005360EA">
        <w:rPr>
          <w:color w:val="000000" w:themeColor="text1"/>
          <w:szCs w:val="24"/>
        </w:rPr>
        <w:t>;</w:t>
      </w:r>
    </w:p>
    <w:p w:rsidR="00AB6E64" w:rsidRPr="005360EA" w:rsidRDefault="00AB6E64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 организует работу по составлению сводных отчетов: ОО-1, 83-РИК, 1-ДО</w:t>
      </w:r>
      <w:r w:rsidR="00B917B0">
        <w:rPr>
          <w:color w:val="000000" w:themeColor="text1"/>
          <w:szCs w:val="24"/>
        </w:rPr>
        <w:t>,1-ДОП</w:t>
      </w:r>
      <w:r w:rsidRPr="005360EA">
        <w:rPr>
          <w:color w:val="000000" w:themeColor="text1"/>
          <w:szCs w:val="24"/>
        </w:rPr>
        <w:t xml:space="preserve">; </w:t>
      </w:r>
    </w:p>
    <w:p w:rsidR="00DA6193" w:rsidRPr="005360EA" w:rsidRDefault="00DA6193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организует работу  с детьми</w:t>
      </w:r>
      <w:proofErr w:type="gramStart"/>
      <w:r w:rsidRPr="005360EA">
        <w:rPr>
          <w:color w:val="000000" w:themeColor="text1"/>
          <w:szCs w:val="24"/>
        </w:rPr>
        <w:t xml:space="preserve"> ,</w:t>
      </w:r>
      <w:proofErr w:type="gramEnd"/>
      <w:r w:rsidRPr="005360EA">
        <w:rPr>
          <w:color w:val="000000" w:themeColor="text1"/>
          <w:szCs w:val="24"/>
        </w:rPr>
        <w:t xml:space="preserve"> находящимися на индивидуальном обучении на дому</w:t>
      </w:r>
      <w:r w:rsidR="00B03286">
        <w:rPr>
          <w:color w:val="000000" w:themeColor="text1"/>
          <w:szCs w:val="24"/>
        </w:rPr>
        <w:t>, контролирует работу образовательных учреждений по обучению детей с ОВЗ</w:t>
      </w:r>
      <w:r w:rsidRPr="005360EA">
        <w:rPr>
          <w:color w:val="000000" w:themeColor="text1"/>
          <w:szCs w:val="24"/>
        </w:rPr>
        <w:t>;</w:t>
      </w:r>
    </w:p>
    <w:p w:rsidR="00AB6E64" w:rsidRPr="005360EA" w:rsidRDefault="00AB6E64" w:rsidP="009F39C1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-о</w:t>
      </w:r>
      <w:r w:rsidR="0033264C" w:rsidRPr="005360EA">
        <w:rPr>
          <w:color w:val="000000" w:themeColor="text1"/>
          <w:szCs w:val="24"/>
        </w:rPr>
        <w:t xml:space="preserve">существляет государственный </w:t>
      </w:r>
      <w:proofErr w:type="gramStart"/>
      <w:r w:rsidR="0033264C" w:rsidRPr="005360EA">
        <w:rPr>
          <w:color w:val="000000" w:themeColor="text1"/>
          <w:szCs w:val="24"/>
        </w:rPr>
        <w:t>контроль за</w:t>
      </w:r>
      <w:proofErr w:type="gramEnd"/>
      <w:r w:rsidR="0033264C" w:rsidRPr="005360EA">
        <w:rPr>
          <w:color w:val="000000" w:themeColor="text1"/>
          <w:szCs w:val="24"/>
        </w:rPr>
        <w:t xml:space="preserve"> выполнением Закона РФ  «Об обра</w:t>
      </w:r>
      <w:r w:rsidR="0086395E">
        <w:rPr>
          <w:color w:val="000000" w:themeColor="text1"/>
          <w:szCs w:val="24"/>
        </w:rPr>
        <w:t>зовании в Российской Федерации»</w:t>
      </w:r>
      <w:r w:rsidR="0033264C" w:rsidRPr="005360EA">
        <w:rPr>
          <w:color w:val="000000" w:themeColor="text1"/>
          <w:szCs w:val="24"/>
        </w:rPr>
        <w:t xml:space="preserve">, Закона «Об образовании в Республике Дагестан » </w:t>
      </w:r>
      <w:r w:rsidR="00943410" w:rsidRPr="005360EA">
        <w:rPr>
          <w:color w:val="000000" w:themeColor="text1"/>
          <w:szCs w:val="24"/>
        </w:rPr>
        <w:t xml:space="preserve"> при проведении </w:t>
      </w:r>
      <w:r w:rsidR="006D4198">
        <w:rPr>
          <w:color w:val="000000" w:themeColor="text1"/>
          <w:szCs w:val="24"/>
        </w:rPr>
        <w:t xml:space="preserve">ведомственного контроля </w:t>
      </w:r>
      <w:r w:rsidR="006D4198" w:rsidRPr="005360EA">
        <w:rPr>
          <w:color w:val="000000" w:themeColor="text1"/>
          <w:szCs w:val="24"/>
        </w:rPr>
        <w:t xml:space="preserve"> </w:t>
      </w:r>
      <w:r w:rsidR="0033264C" w:rsidRPr="005360EA">
        <w:rPr>
          <w:color w:val="000000" w:themeColor="text1"/>
          <w:szCs w:val="24"/>
        </w:rPr>
        <w:t xml:space="preserve">в </w:t>
      </w:r>
      <w:r w:rsidR="009100F5">
        <w:rPr>
          <w:color w:val="000000" w:themeColor="text1"/>
          <w:szCs w:val="24"/>
        </w:rPr>
        <w:t>образовательных учреждениях.</w:t>
      </w:r>
      <w:r w:rsidRPr="005360EA">
        <w:rPr>
          <w:color w:val="000000" w:themeColor="text1"/>
          <w:szCs w:val="24"/>
        </w:rPr>
        <w:t xml:space="preserve"> </w:t>
      </w:r>
    </w:p>
    <w:p w:rsidR="004F6587" w:rsidRPr="005360EA" w:rsidRDefault="00AB6E64" w:rsidP="004F6587">
      <w:pPr>
        <w:ind w:firstLine="1134"/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 </w:t>
      </w:r>
      <w:r w:rsidR="004F6587" w:rsidRPr="005360EA">
        <w:rPr>
          <w:color w:val="000000" w:themeColor="text1"/>
          <w:szCs w:val="24"/>
        </w:rPr>
        <w:t>В своей работе руководствуется Конституцией РФ, Законом  РФ  «Об образовании в Российской Федерации», Законом РД «Об образовании в Республике Дагестан» законодательными актами РФ, постановлениями, приказами и распоряжениями Министерства образования и науки РФ, РД, органов исполнительной власти, районного самоуправления, приказами начальника управления образования.</w:t>
      </w:r>
    </w:p>
    <w:p w:rsidR="009F39C1" w:rsidRPr="005360EA" w:rsidRDefault="009F39C1" w:rsidP="004F6587">
      <w:pPr>
        <w:jc w:val="both"/>
        <w:rPr>
          <w:color w:val="000000" w:themeColor="text1"/>
          <w:szCs w:val="24"/>
        </w:rPr>
      </w:pPr>
    </w:p>
    <w:p w:rsidR="00BA3CD3" w:rsidRDefault="009F39C1" w:rsidP="00E54C8E">
      <w:pPr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С приказом </w:t>
      </w:r>
      <w:proofErr w:type="gramStart"/>
      <w:r w:rsidRPr="005360EA">
        <w:rPr>
          <w:color w:val="000000" w:themeColor="text1"/>
          <w:szCs w:val="24"/>
        </w:rPr>
        <w:t>ознакомле</w:t>
      </w:r>
      <w:r w:rsidR="004F6587" w:rsidRPr="005360EA">
        <w:rPr>
          <w:color w:val="000000" w:themeColor="text1"/>
          <w:szCs w:val="24"/>
        </w:rPr>
        <w:t>н</w:t>
      </w:r>
      <w:proofErr w:type="gramEnd"/>
    </w:p>
    <w:p w:rsidR="00BA3CD3" w:rsidRDefault="00BA3CD3" w:rsidP="00E54C8E">
      <w:pPr>
        <w:rPr>
          <w:color w:val="000000" w:themeColor="text1"/>
          <w:szCs w:val="24"/>
        </w:rPr>
      </w:pPr>
    </w:p>
    <w:p w:rsidR="008B1BA0" w:rsidRPr="008B1BA0" w:rsidRDefault="00BA3CD3" w:rsidP="008B1BA0">
      <w:pPr>
        <w:rPr>
          <w:b/>
          <w:color w:val="000000" w:themeColor="text1"/>
          <w:szCs w:val="24"/>
        </w:rPr>
      </w:pPr>
      <w:r w:rsidRPr="008B1BA0">
        <w:rPr>
          <w:b/>
          <w:color w:val="000000" w:themeColor="text1"/>
          <w:szCs w:val="24"/>
        </w:rPr>
        <w:t xml:space="preserve">Гаджиева С.Х., </w:t>
      </w:r>
      <w:r w:rsidR="008B1BA0" w:rsidRPr="008B1BA0">
        <w:rPr>
          <w:b/>
          <w:color w:val="000000" w:themeColor="text1"/>
          <w:szCs w:val="24"/>
        </w:rPr>
        <w:t>ведущий  специалист управления образования:</w:t>
      </w:r>
    </w:p>
    <w:p w:rsidR="00BA3CD3" w:rsidRDefault="00BA3CD3" w:rsidP="00E54C8E">
      <w:pPr>
        <w:rPr>
          <w:color w:val="000000" w:themeColor="text1"/>
          <w:szCs w:val="24"/>
        </w:rPr>
      </w:pPr>
    </w:p>
    <w:p w:rsidR="008B1BA0" w:rsidRDefault="008B1BA0" w:rsidP="008B1BA0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-</w:t>
      </w:r>
      <w:r w:rsidRPr="008B1BA0">
        <w:rPr>
          <w:color w:val="000000" w:themeColor="text1"/>
          <w:szCs w:val="24"/>
        </w:rPr>
        <w:t xml:space="preserve"> </w:t>
      </w:r>
      <w:r w:rsidRPr="005360EA">
        <w:rPr>
          <w:color w:val="000000" w:themeColor="text1"/>
          <w:szCs w:val="24"/>
        </w:rPr>
        <w:t>контролирует соблюдение образовательными учреждениями Закона РФ  «Об образовании в Российской Федерации», выполнение Устава;</w:t>
      </w:r>
    </w:p>
    <w:p w:rsidR="008B1BA0" w:rsidRDefault="008B1BA0" w:rsidP="008B1BA0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- </w:t>
      </w:r>
      <w:r w:rsidRPr="005360EA">
        <w:rPr>
          <w:color w:val="000000" w:themeColor="text1"/>
          <w:szCs w:val="24"/>
        </w:rPr>
        <w:t xml:space="preserve">организует работу по предупреждению правонарушений и преступлений среди детей и подростков, алкоголизма, наркомании, токсикомании, злоупотреблению психотропными препаратами, по профилактике </w:t>
      </w:r>
      <w:proofErr w:type="spellStart"/>
      <w:r w:rsidRPr="005360EA">
        <w:rPr>
          <w:color w:val="000000" w:themeColor="text1"/>
          <w:szCs w:val="24"/>
        </w:rPr>
        <w:t>СПИДа</w:t>
      </w:r>
      <w:proofErr w:type="spellEnd"/>
      <w:r w:rsidRPr="005360EA">
        <w:rPr>
          <w:color w:val="000000" w:themeColor="text1"/>
          <w:szCs w:val="24"/>
        </w:rPr>
        <w:t>, беспризорности и безнадзорности;</w:t>
      </w:r>
    </w:p>
    <w:p w:rsidR="008B1BA0" w:rsidRPr="005360EA" w:rsidRDefault="008B1BA0" w:rsidP="008B1BA0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-</w:t>
      </w:r>
      <w:r w:rsidRPr="005360EA">
        <w:rPr>
          <w:color w:val="000000" w:themeColor="text1"/>
          <w:szCs w:val="24"/>
        </w:rPr>
        <w:t xml:space="preserve"> контролирует организацию внеклассной работы в школах района, </w:t>
      </w:r>
    </w:p>
    <w:p w:rsidR="008B1BA0" w:rsidRDefault="008B1BA0" w:rsidP="008B1BA0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>- контролирует работу кружков, факультетов, секций;</w:t>
      </w:r>
    </w:p>
    <w:p w:rsidR="001D3449" w:rsidRPr="005360EA" w:rsidRDefault="000467F1" w:rsidP="008B1BA0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- контролирует работу родительских комитетов в ОУ;</w:t>
      </w:r>
    </w:p>
    <w:p w:rsidR="008B1BA0" w:rsidRDefault="008B1BA0" w:rsidP="008B1BA0">
      <w:pPr>
        <w:jc w:val="both"/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lastRenderedPageBreak/>
        <w:t xml:space="preserve">- контролирует состояние преподавания </w:t>
      </w:r>
      <w:r>
        <w:rPr>
          <w:color w:val="000000" w:themeColor="text1"/>
          <w:szCs w:val="24"/>
        </w:rPr>
        <w:t>обществознания в ОУ</w:t>
      </w:r>
      <w:r w:rsidRPr="005360EA">
        <w:rPr>
          <w:color w:val="000000" w:themeColor="text1"/>
          <w:szCs w:val="24"/>
        </w:rPr>
        <w:t>;</w:t>
      </w:r>
    </w:p>
    <w:p w:rsidR="00854E0D" w:rsidRDefault="00854E0D" w:rsidP="008B1BA0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- </w:t>
      </w:r>
      <w:r>
        <w:t>контролирует работу дополнительного образования ;</w:t>
      </w:r>
    </w:p>
    <w:p w:rsidR="008B1BA0" w:rsidRPr="005360EA" w:rsidRDefault="008B1BA0" w:rsidP="008B1BA0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-</w:t>
      </w:r>
      <w:r w:rsidRPr="005360EA">
        <w:rPr>
          <w:b/>
          <w:color w:val="000000" w:themeColor="text1"/>
          <w:szCs w:val="24"/>
        </w:rPr>
        <w:t xml:space="preserve"> </w:t>
      </w:r>
      <w:r w:rsidRPr="005360EA">
        <w:rPr>
          <w:color w:val="000000" w:themeColor="text1"/>
          <w:szCs w:val="24"/>
        </w:rPr>
        <w:t>осуществляет государственный контроль за выполнением Закона РФ  «Об образовании в Российской Федерации»</w:t>
      </w:r>
      <w:proofErr w:type="gramStart"/>
      <w:r w:rsidRPr="005360EA">
        <w:rPr>
          <w:color w:val="000000" w:themeColor="text1"/>
          <w:szCs w:val="24"/>
        </w:rPr>
        <w:t xml:space="preserve"> ,</w:t>
      </w:r>
      <w:proofErr w:type="gramEnd"/>
      <w:r w:rsidRPr="005360EA">
        <w:rPr>
          <w:color w:val="000000" w:themeColor="text1"/>
          <w:szCs w:val="24"/>
        </w:rPr>
        <w:t xml:space="preserve"> Закона «Об образовании в Республике Дагестан »  при проведении </w:t>
      </w:r>
      <w:r w:rsidR="006D4198">
        <w:rPr>
          <w:color w:val="000000" w:themeColor="text1"/>
          <w:szCs w:val="24"/>
        </w:rPr>
        <w:t xml:space="preserve">ведомственного контроля </w:t>
      </w:r>
      <w:r w:rsidRPr="005360EA">
        <w:rPr>
          <w:color w:val="000000" w:themeColor="text1"/>
          <w:szCs w:val="24"/>
        </w:rPr>
        <w:t xml:space="preserve"> в </w:t>
      </w:r>
      <w:r w:rsidR="009100F5">
        <w:rPr>
          <w:color w:val="000000" w:themeColor="text1"/>
          <w:szCs w:val="24"/>
        </w:rPr>
        <w:t>образовательных учреждениях.</w:t>
      </w:r>
    </w:p>
    <w:p w:rsidR="008B1BA0" w:rsidRPr="005360EA" w:rsidRDefault="008B1BA0" w:rsidP="00E54C8E">
      <w:pPr>
        <w:rPr>
          <w:color w:val="000000" w:themeColor="text1"/>
          <w:szCs w:val="24"/>
        </w:rPr>
      </w:pPr>
    </w:p>
    <w:p w:rsidR="006044C7" w:rsidRPr="005360EA" w:rsidRDefault="006044C7" w:rsidP="006044C7">
      <w:pPr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С приказом </w:t>
      </w:r>
      <w:proofErr w:type="gramStart"/>
      <w:r w:rsidRPr="005360EA">
        <w:rPr>
          <w:color w:val="000000" w:themeColor="text1"/>
          <w:szCs w:val="24"/>
        </w:rPr>
        <w:t>ознакомлена</w:t>
      </w:r>
      <w:proofErr w:type="gramEnd"/>
      <w:r w:rsidRPr="005360EA">
        <w:rPr>
          <w:color w:val="000000" w:themeColor="text1"/>
          <w:szCs w:val="24"/>
        </w:rPr>
        <w:t xml:space="preserve">  </w:t>
      </w:r>
    </w:p>
    <w:p w:rsidR="009F39C1" w:rsidRPr="005360EA" w:rsidRDefault="009F39C1" w:rsidP="009F39C1">
      <w:pPr>
        <w:rPr>
          <w:color w:val="000000" w:themeColor="text1"/>
          <w:szCs w:val="24"/>
        </w:rPr>
      </w:pPr>
    </w:p>
    <w:p w:rsidR="009F39C1" w:rsidRPr="005360EA" w:rsidRDefault="009F39C1" w:rsidP="009F39C1">
      <w:pPr>
        <w:rPr>
          <w:color w:val="000000" w:themeColor="text1"/>
          <w:szCs w:val="24"/>
        </w:rPr>
      </w:pPr>
    </w:p>
    <w:p w:rsidR="009F39C1" w:rsidRPr="005360EA" w:rsidRDefault="009F39C1" w:rsidP="009F39C1">
      <w:pPr>
        <w:rPr>
          <w:b/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 </w:t>
      </w:r>
      <w:r w:rsidR="00ED714B" w:rsidRPr="005360EA">
        <w:rPr>
          <w:b/>
          <w:color w:val="000000" w:themeColor="text1"/>
          <w:szCs w:val="24"/>
        </w:rPr>
        <w:t>Кадыров А.С.. , ведущий  специалист  по опеке и попечительству управления образования:</w:t>
      </w:r>
    </w:p>
    <w:p w:rsidR="00ED714B" w:rsidRPr="005360EA" w:rsidRDefault="00ED714B" w:rsidP="00ED714B">
      <w:pPr>
        <w:pStyle w:val="a7"/>
        <w:rPr>
          <w:rFonts w:ascii="Times New Roman" w:hAnsi="Times New Roman"/>
          <w:sz w:val="24"/>
          <w:szCs w:val="24"/>
        </w:rPr>
      </w:pPr>
      <w:r w:rsidRPr="005360EA">
        <w:rPr>
          <w:rFonts w:ascii="Times New Roman" w:hAnsi="Times New Roman"/>
          <w:sz w:val="24"/>
          <w:szCs w:val="24"/>
        </w:rPr>
        <w:t xml:space="preserve">Охрана детства, опека, попечительство, усыновление. Защита интересов несовершеннолетних в суде, в других учреждениях и организациях. Устройство детей, оставшихся без попечения родителей. </w:t>
      </w:r>
      <w:proofErr w:type="gramStart"/>
      <w:r w:rsidRPr="005360EA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5360EA">
        <w:rPr>
          <w:rFonts w:ascii="Times New Roman" w:hAnsi="Times New Roman"/>
          <w:sz w:val="24"/>
          <w:szCs w:val="24"/>
        </w:rPr>
        <w:t xml:space="preserve"> жизнью детей в опекунских семьях.</w:t>
      </w:r>
    </w:p>
    <w:p w:rsidR="00ED714B" w:rsidRPr="005360EA" w:rsidRDefault="00ED714B" w:rsidP="009F39C1">
      <w:pPr>
        <w:rPr>
          <w:color w:val="000000" w:themeColor="text1"/>
          <w:szCs w:val="24"/>
        </w:rPr>
      </w:pPr>
    </w:p>
    <w:p w:rsidR="00421D10" w:rsidRPr="005360EA" w:rsidRDefault="00421D10" w:rsidP="00421D10">
      <w:pPr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С приказом </w:t>
      </w:r>
      <w:proofErr w:type="gramStart"/>
      <w:r w:rsidRPr="005360EA">
        <w:rPr>
          <w:color w:val="000000" w:themeColor="text1"/>
          <w:szCs w:val="24"/>
        </w:rPr>
        <w:t>ознакомлен</w:t>
      </w:r>
      <w:proofErr w:type="gramEnd"/>
    </w:p>
    <w:p w:rsidR="00A82B54" w:rsidRPr="005360EA" w:rsidRDefault="00A82B54" w:rsidP="00CC05F6">
      <w:pPr>
        <w:rPr>
          <w:b/>
          <w:i/>
          <w:color w:val="000000" w:themeColor="text1"/>
          <w:szCs w:val="24"/>
        </w:rPr>
      </w:pPr>
    </w:p>
    <w:p w:rsidR="00F07D97" w:rsidRPr="005360EA" w:rsidRDefault="00F07D97" w:rsidP="00F07D97">
      <w:pPr>
        <w:rPr>
          <w:b/>
          <w:color w:val="000000" w:themeColor="text1"/>
          <w:szCs w:val="24"/>
        </w:rPr>
      </w:pPr>
      <w:proofErr w:type="spellStart"/>
      <w:r w:rsidRPr="005360EA">
        <w:rPr>
          <w:b/>
          <w:color w:val="000000" w:themeColor="text1"/>
          <w:szCs w:val="24"/>
        </w:rPr>
        <w:t>Мусалаев</w:t>
      </w:r>
      <w:proofErr w:type="spellEnd"/>
      <w:r w:rsidRPr="005360EA">
        <w:rPr>
          <w:b/>
          <w:color w:val="000000" w:themeColor="text1"/>
          <w:szCs w:val="24"/>
        </w:rPr>
        <w:t xml:space="preserve"> А.Р. , ведущий  специалист  по опеке и попечительству управления образования:</w:t>
      </w:r>
    </w:p>
    <w:p w:rsidR="00F07D97" w:rsidRPr="005360EA" w:rsidRDefault="00F07D97" w:rsidP="00F07D97">
      <w:pPr>
        <w:pStyle w:val="a7"/>
        <w:rPr>
          <w:rFonts w:ascii="Times New Roman" w:hAnsi="Times New Roman"/>
          <w:sz w:val="24"/>
          <w:szCs w:val="24"/>
        </w:rPr>
      </w:pPr>
      <w:r w:rsidRPr="005360EA">
        <w:rPr>
          <w:rFonts w:ascii="Times New Roman" w:hAnsi="Times New Roman"/>
          <w:sz w:val="24"/>
          <w:szCs w:val="24"/>
        </w:rPr>
        <w:t xml:space="preserve">Охрана детства, опека, попечительство, усыновление. Защита интересов несовершеннолетних в суде, в других учреждениях и организациях. Устройство детей, оставшихся без попечения родителей. </w:t>
      </w:r>
      <w:proofErr w:type="gramStart"/>
      <w:r w:rsidRPr="005360EA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5360EA">
        <w:rPr>
          <w:rFonts w:ascii="Times New Roman" w:hAnsi="Times New Roman"/>
          <w:sz w:val="24"/>
          <w:szCs w:val="24"/>
        </w:rPr>
        <w:t xml:space="preserve"> жизнью детей в опекунских семьях.</w:t>
      </w:r>
    </w:p>
    <w:p w:rsidR="00F07D97" w:rsidRPr="005360EA" w:rsidRDefault="00F07D97" w:rsidP="00F07D97">
      <w:pPr>
        <w:rPr>
          <w:color w:val="000000" w:themeColor="text1"/>
          <w:szCs w:val="24"/>
        </w:rPr>
      </w:pPr>
    </w:p>
    <w:p w:rsidR="00A82B54" w:rsidRPr="000B625F" w:rsidRDefault="00F07D97" w:rsidP="00CC05F6">
      <w:pPr>
        <w:rPr>
          <w:color w:val="000000" w:themeColor="text1"/>
          <w:szCs w:val="24"/>
        </w:rPr>
      </w:pPr>
      <w:r w:rsidRPr="005360EA">
        <w:rPr>
          <w:color w:val="000000" w:themeColor="text1"/>
          <w:szCs w:val="24"/>
        </w:rPr>
        <w:t xml:space="preserve">С приказом </w:t>
      </w:r>
      <w:proofErr w:type="gramStart"/>
      <w:r w:rsidRPr="005360EA">
        <w:rPr>
          <w:color w:val="000000" w:themeColor="text1"/>
          <w:szCs w:val="24"/>
        </w:rPr>
        <w:t>ознакомлен</w:t>
      </w:r>
      <w:proofErr w:type="gramEnd"/>
    </w:p>
    <w:p w:rsidR="00DF2314" w:rsidRPr="000813CA" w:rsidRDefault="00DF2314" w:rsidP="00CC05F6">
      <w:pPr>
        <w:rPr>
          <w:b/>
          <w:i/>
          <w:color w:val="000000" w:themeColor="text1"/>
          <w:sz w:val="28"/>
          <w:szCs w:val="28"/>
        </w:rPr>
      </w:pPr>
    </w:p>
    <w:p w:rsidR="004D3007" w:rsidRPr="000813CA" w:rsidRDefault="004D3007" w:rsidP="00CC05F6">
      <w:pPr>
        <w:rPr>
          <w:color w:val="000000" w:themeColor="text1"/>
          <w:sz w:val="28"/>
          <w:szCs w:val="28"/>
        </w:rPr>
      </w:pPr>
    </w:p>
    <w:p w:rsidR="00CC05F6" w:rsidRPr="000813CA" w:rsidRDefault="00CC05F6" w:rsidP="00CC05F6">
      <w:pPr>
        <w:rPr>
          <w:color w:val="000000" w:themeColor="text1"/>
        </w:rPr>
      </w:pPr>
    </w:p>
    <w:p w:rsidR="00C04E55" w:rsidRPr="000813CA" w:rsidRDefault="00CC05F6" w:rsidP="00243C49">
      <w:pPr>
        <w:rPr>
          <w:color w:val="000000" w:themeColor="text1"/>
        </w:rPr>
      </w:pPr>
      <w:r w:rsidRPr="000813CA">
        <w:rPr>
          <w:color w:val="000000" w:themeColor="text1"/>
        </w:rPr>
        <w:t> </w:t>
      </w:r>
      <w:r w:rsidRPr="000813CA">
        <w:rPr>
          <w:b/>
          <w:color w:val="000000" w:themeColor="text1"/>
          <w:sz w:val="28"/>
          <w:szCs w:val="28"/>
        </w:rPr>
        <w:t xml:space="preserve"> </w:t>
      </w:r>
      <w:r w:rsidR="00243C49" w:rsidRPr="000813CA">
        <w:rPr>
          <w:b/>
          <w:color w:val="000000" w:themeColor="text1"/>
          <w:sz w:val="28"/>
          <w:szCs w:val="28"/>
        </w:rPr>
        <w:t>Н</w:t>
      </w:r>
      <w:r w:rsidR="00C04E55" w:rsidRPr="000813CA">
        <w:rPr>
          <w:b/>
          <w:color w:val="000000" w:themeColor="text1"/>
          <w:sz w:val="28"/>
          <w:szCs w:val="28"/>
        </w:rPr>
        <w:t>ачальник</w:t>
      </w:r>
      <w:r w:rsidR="00243C49" w:rsidRPr="000813CA">
        <w:rPr>
          <w:b/>
          <w:color w:val="000000" w:themeColor="text1"/>
          <w:sz w:val="28"/>
          <w:szCs w:val="28"/>
        </w:rPr>
        <w:t xml:space="preserve"> </w:t>
      </w:r>
      <w:r w:rsidR="00C04E55" w:rsidRPr="000813CA">
        <w:rPr>
          <w:b/>
          <w:color w:val="000000" w:themeColor="text1"/>
          <w:sz w:val="28"/>
          <w:szCs w:val="28"/>
        </w:rPr>
        <w:t xml:space="preserve">  управления образования </w:t>
      </w:r>
    </w:p>
    <w:p w:rsidR="00C04E55" w:rsidRPr="000813CA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 w:rsidRPr="000813C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АМР «Ботлихский район»</w:t>
      </w:r>
      <w:r w:rsidRPr="000813CA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                                                  </w:t>
      </w:r>
      <w:r w:rsidR="00527FEB" w:rsidRPr="000813CA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Г.М.Измаилов </w:t>
      </w:r>
      <w:r w:rsidR="00CC05F6" w:rsidRPr="000813CA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  <w:r w:rsidRPr="000813CA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</w:p>
    <w:p w:rsidR="00243C49" w:rsidRDefault="00C04E55" w:rsidP="004B7607">
      <w:pPr>
        <w:pStyle w:val="a7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 w:rsidRPr="000813CA">
        <w:rPr>
          <w:b/>
          <w:noProof/>
          <w:color w:val="000000" w:themeColor="text1"/>
          <w:sz w:val="28"/>
          <w:szCs w:val="28"/>
        </w:rPr>
        <w:t xml:space="preserve">                </w:t>
      </w:r>
      <w:r w:rsidRPr="000813CA">
        <w:rPr>
          <w:b/>
          <w:color w:val="000000" w:themeColor="text1"/>
          <w:sz w:val="28"/>
          <w:szCs w:val="28"/>
        </w:rPr>
        <w:br w:type="textWrapping" w:clear="all"/>
      </w:r>
    </w:p>
    <w:p w:rsidR="009100F5" w:rsidRDefault="009100F5" w:rsidP="004B7607">
      <w:pPr>
        <w:pStyle w:val="a7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:rsidR="006044C7" w:rsidRDefault="006044C7" w:rsidP="004B7607">
      <w:pPr>
        <w:pStyle w:val="a7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:rsidR="006044C7" w:rsidRDefault="006044C7" w:rsidP="004B7607">
      <w:pPr>
        <w:pStyle w:val="a7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:rsidR="006044C7" w:rsidRDefault="006044C7" w:rsidP="004B7607">
      <w:pPr>
        <w:pStyle w:val="a7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:rsidR="00C04E55" w:rsidRPr="000813CA" w:rsidRDefault="00C04E55" w:rsidP="00C04E55">
      <w:pPr>
        <w:pStyle w:val="a7"/>
        <w:spacing w:line="360" w:lineRule="auto"/>
        <w:rPr>
          <w:color w:val="000000" w:themeColor="text1"/>
          <w:sz w:val="28"/>
          <w:szCs w:val="28"/>
        </w:rPr>
      </w:pPr>
    </w:p>
    <w:sectPr w:rsidR="00C04E55" w:rsidRPr="000813CA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5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6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7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1"/>
  </w:num>
  <w:num w:numId="6">
    <w:abstractNumId w:val="3"/>
  </w:num>
  <w:num w:numId="7">
    <w:abstractNumId w:val="15"/>
  </w:num>
  <w:num w:numId="8">
    <w:abstractNumId w:val="14"/>
  </w:num>
  <w:num w:numId="9">
    <w:abstractNumId w:val="13"/>
  </w:num>
  <w:num w:numId="10">
    <w:abstractNumId w:val="4"/>
  </w:num>
  <w:num w:numId="11">
    <w:abstractNumId w:val="19"/>
  </w:num>
  <w:num w:numId="12">
    <w:abstractNumId w:val="10"/>
  </w:num>
  <w:num w:numId="13">
    <w:abstractNumId w:val="5"/>
  </w:num>
  <w:num w:numId="14">
    <w:abstractNumId w:val="9"/>
  </w:num>
  <w:num w:numId="15">
    <w:abstractNumId w:val="12"/>
  </w:num>
  <w:num w:numId="16">
    <w:abstractNumId w:val="20"/>
  </w:num>
  <w:num w:numId="17">
    <w:abstractNumId w:val="8"/>
  </w:num>
  <w:num w:numId="18">
    <w:abstractNumId w:val="17"/>
  </w:num>
  <w:num w:numId="19">
    <w:abstractNumId w:val="7"/>
  </w:num>
  <w:num w:numId="20">
    <w:abstractNumId w:val="2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467F1"/>
    <w:rsid w:val="00047B0D"/>
    <w:rsid w:val="000813CA"/>
    <w:rsid w:val="000B625F"/>
    <w:rsid w:val="000C75F2"/>
    <w:rsid w:val="00156275"/>
    <w:rsid w:val="001625BD"/>
    <w:rsid w:val="001676BA"/>
    <w:rsid w:val="00180256"/>
    <w:rsid w:val="0019089A"/>
    <w:rsid w:val="00194ACC"/>
    <w:rsid w:val="001B0F2D"/>
    <w:rsid w:val="001B52A8"/>
    <w:rsid w:val="001D3449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4E84"/>
    <w:rsid w:val="0036109F"/>
    <w:rsid w:val="00377D6D"/>
    <w:rsid w:val="003834DA"/>
    <w:rsid w:val="00384827"/>
    <w:rsid w:val="003C069D"/>
    <w:rsid w:val="003C171C"/>
    <w:rsid w:val="003E6B08"/>
    <w:rsid w:val="003F1FE1"/>
    <w:rsid w:val="004000A3"/>
    <w:rsid w:val="004135DD"/>
    <w:rsid w:val="00421D10"/>
    <w:rsid w:val="0042684B"/>
    <w:rsid w:val="00440675"/>
    <w:rsid w:val="0047747C"/>
    <w:rsid w:val="004819B3"/>
    <w:rsid w:val="004B7607"/>
    <w:rsid w:val="004D3007"/>
    <w:rsid w:val="004F6587"/>
    <w:rsid w:val="005033F0"/>
    <w:rsid w:val="00524EA4"/>
    <w:rsid w:val="00527FEB"/>
    <w:rsid w:val="005360EA"/>
    <w:rsid w:val="00541A46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95483"/>
    <w:rsid w:val="007D64B7"/>
    <w:rsid w:val="007F0111"/>
    <w:rsid w:val="007F4021"/>
    <w:rsid w:val="007F6AAF"/>
    <w:rsid w:val="0081256B"/>
    <w:rsid w:val="008367F4"/>
    <w:rsid w:val="00854E0D"/>
    <w:rsid w:val="0086395E"/>
    <w:rsid w:val="00884448"/>
    <w:rsid w:val="008859A9"/>
    <w:rsid w:val="0089226B"/>
    <w:rsid w:val="008B1BA0"/>
    <w:rsid w:val="008D67F2"/>
    <w:rsid w:val="009100F5"/>
    <w:rsid w:val="00943410"/>
    <w:rsid w:val="009601B0"/>
    <w:rsid w:val="009751A8"/>
    <w:rsid w:val="00984BA0"/>
    <w:rsid w:val="009B50A2"/>
    <w:rsid w:val="009D376C"/>
    <w:rsid w:val="009E5BF0"/>
    <w:rsid w:val="009F39C1"/>
    <w:rsid w:val="00A05A13"/>
    <w:rsid w:val="00A11ED0"/>
    <w:rsid w:val="00A131A0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8C8"/>
    <w:rsid w:val="00DA6193"/>
    <w:rsid w:val="00DD36D8"/>
    <w:rsid w:val="00DE78A9"/>
    <w:rsid w:val="00DF2314"/>
    <w:rsid w:val="00E07B76"/>
    <w:rsid w:val="00E37A59"/>
    <w:rsid w:val="00E47CD5"/>
    <w:rsid w:val="00E54C8E"/>
    <w:rsid w:val="00E6149A"/>
    <w:rsid w:val="00E96B98"/>
    <w:rsid w:val="00EC3050"/>
    <w:rsid w:val="00ED714B"/>
    <w:rsid w:val="00EF080C"/>
    <w:rsid w:val="00F07D97"/>
    <w:rsid w:val="00FA5054"/>
    <w:rsid w:val="00FA6E0D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275E5-CCD8-4196-A1A2-D55738AFE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1611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2019-09-04T10:08:00Z</cp:lastPrinted>
  <dcterms:created xsi:type="dcterms:W3CDTF">2019-09-04T09:31:00Z</dcterms:created>
  <dcterms:modified xsi:type="dcterms:W3CDTF">2019-09-04T10:09:00Z</dcterms:modified>
</cp:coreProperties>
</file>