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356F40">
        <w:rPr>
          <w:sz w:val="28"/>
          <w:szCs w:val="28"/>
        </w:rPr>
        <w:t>09</w:t>
      </w:r>
      <w:r>
        <w:rPr>
          <w:sz w:val="28"/>
          <w:szCs w:val="28"/>
        </w:rPr>
        <w:t xml:space="preserve">   »     </w:t>
      </w:r>
      <w:r w:rsidR="00F66C26">
        <w:rPr>
          <w:sz w:val="28"/>
          <w:szCs w:val="28"/>
        </w:rPr>
        <w:t xml:space="preserve"> </w:t>
      </w:r>
      <w:r w:rsidR="00947E8D">
        <w:rPr>
          <w:sz w:val="28"/>
          <w:szCs w:val="28"/>
        </w:rPr>
        <w:t xml:space="preserve"> </w:t>
      </w:r>
      <w:r w:rsidR="00356F40">
        <w:rPr>
          <w:sz w:val="28"/>
          <w:szCs w:val="28"/>
        </w:rPr>
        <w:t>09</w:t>
      </w:r>
      <w:r w:rsidR="00947E8D">
        <w:rPr>
          <w:sz w:val="28"/>
          <w:szCs w:val="28"/>
        </w:rPr>
        <w:t xml:space="preserve">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356F40">
        <w:rPr>
          <w:sz w:val="28"/>
          <w:szCs w:val="28"/>
        </w:rPr>
        <w:t>93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02327D" w:rsidRPr="0002327D" w:rsidRDefault="0002327D" w:rsidP="0002327D">
      <w:pPr>
        <w:rPr>
          <w:b/>
          <w:i/>
          <w:sz w:val="28"/>
          <w:szCs w:val="28"/>
        </w:rPr>
      </w:pPr>
      <w:r w:rsidRPr="0002327D">
        <w:rPr>
          <w:b/>
          <w:i/>
          <w:sz w:val="28"/>
          <w:szCs w:val="28"/>
        </w:rPr>
        <w:t>Об организации работы по профилактике детского</w:t>
      </w:r>
    </w:p>
    <w:p w:rsidR="0002327D" w:rsidRPr="0002327D" w:rsidRDefault="0002327D" w:rsidP="0002327D">
      <w:pPr>
        <w:rPr>
          <w:b/>
          <w:i/>
          <w:sz w:val="28"/>
          <w:szCs w:val="28"/>
        </w:rPr>
      </w:pPr>
      <w:r w:rsidRPr="0002327D">
        <w:rPr>
          <w:b/>
          <w:i/>
          <w:sz w:val="28"/>
          <w:szCs w:val="28"/>
        </w:rPr>
        <w:t>дорожно-транспортного травматизма в 2019-2020 учебном году</w:t>
      </w:r>
    </w:p>
    <w:p w:rsidR="0002327D" w:rsidRDefault="0002327D" w:rsidP="0002327D"/>
    <w:p w:rsidR="0002327D" w:rsidRPr="00484D22" w:rsidRDefault="0002327D" w:rsidP="0002327D"/>
    <w:p w:rsidR="0002327D" w:rsidRPr="00E103BD" w:rsidRDefault="0002327D" w:rsidP="0002327D">
      <w:pPr>
        <w:shd w:val="clear" w:color="auto" w:fill="FFFFFF"/>
        <w:ind w:firstLine="567"/>
        <w:jc w:val="both"/>
        <w:rPr>
          <w:szCs w:val="26"/>
        </w:rPr>
      </w:pPr>
      <w:r w:rsidRPr="00E103BD">
        <w:rPr>
          <w:szCs w:val="26"/>
        </w:rPr>
        <w:t>Во исполнение Федеральной целевой программы «Повышение безопасности дорожно</w:t>
      </w:r>
      <w:r>
        <w:rPr>
          <w:szCs w:val="26"/>
        </w:rPr>
        <w:t xml:space="preserve">го движения в 2013-2020 годах», </w:t>
      </w:r>
      <w:r w:rsidRPr="00E103BD">
        <w:rPr>
          <w:szCs w:val="26"/>
        </w:rPr>
        <w:t xml:space="preserve">утвержденной постановлением Правительства РФ от 03.10.2013 № 864, в целях профилактики детского дорожно-транспортного </w:t>
      </w:r>
      <w:r>
        <w:rPr>
          <w:szCs w:val="26"/>
        </w:rPr>
        <w:t>травматизма</w:t>
      </w:r>
    </w:p>
    <w:p w:rsidR="0002327D" w:rsidRPr="00E103BD" w:rsidRDefault="0002327D" w:rsidP="0002327D">
      <w:pPr>
        <w:shd w:val="clear" w:color="auto" w:fill="FFFFFF"/>
        <w:ind w:firstLine="840"/>
        <w:rPr>
          <w:szCs w:val="26"/>
        </w:rPr>
      </w:pPr>
      <w:r w:rsidRPr="00E103BD">
        <w:rPr>
          <w:bCs/>
          <w:szCs w:val="26"/>
        </w:rPr>
        <w:t>ПРИКАЗЫВАЮ:</w:t>
      </w:r>
      <w:r w:rsidRPr="00E103BD">
        <w:rPr>
          <w:szCs w:val="26"/>
        </w:rPr>
        <w:t xml:space="preserve"> </w:t>
      </w:r>
    </w:p>
    <w:p w:rsidR="0002327D" w:rsidRPr="007942F1" w:rsidRDefault="0002327D" w:rsidP="0002327D">
      <w:pPr>
        <w:shd w:val="clear" w:color="auto" w:fill="FFFFFF"/>
        <w:ind w:firstLine="540"/>
        <w:jc w:val="both"/>
        <w:rPr>
          <w:color w:val="000000"/>
          <w:szCs w:val="26"/>
        </w:rPr>
      </w:pPr>
      <w:r w:rsidRPr="007942F1">
        <w:rPr>
          <w:sz w:val="22"/>
          <w:szCs w:val="26"/>
        </w:rPr>
        <w:t xml:space="preserve">1. </w:t>
      </w:r>
      <w:r w:rsidRPr="007942F1">
        <w:rPr>
          <w:color w:val="000000"/>
          <w:szCs w:val="26"/>
        </w:rPr>
        <w:t>Руководителям муниципал</w:t>
      </w:r>
      <w:r>
        <w:rPr>
          <w:color w:val="000000"/>
          <w:szCs w:val="26"/>
        </w:rPr>
        <w:t>ьных образовательных учреждений:</w:t>
      </w:r>
    </w:p>
    <w:p w:rsidR="0002327D" w:rsidRPr="00E103BD" w:rsidRDefault="0002327D" w:rsidP="0002327D">
      <w:pPr>
        <w:ind w:firstLine="567"/>
        <w:jc w:val="both"/>
        <w:rPr>
          <w:szCs w:val="26"/>
        </w:rPr>
      </w:pPr>
      <w:r w:rsidRPr="00E103BD">
        <w:rPr>
          <w:szCs w:val="26"/>
        </w:rPr>
        <w:t>1.1. назначить ответственных лиц за работу по профилактике детского дорожно-транспортного травматизма;</w:t>
      </w:r>
    </w:p>
    <w:p w:rsidR="0002327D" w:rsidRPr="00E103BD" w:rsidRDefault="0002327D" w:rsidP="0002327D">
      <w:pPr>
        <w:shd w:val="clear" w:color="auto" w:fill="FFFFFF"/>
        <w:ind w:firstLine="567"/>
        <w:jc w:val="both"/>
        <w:rPr>
          <w:szCs w:val="26"/>
        </w:rPr>
      </w:pPr>
      <w:r w:rsidRPr="00E103BD">
        <w:rPr>
          <w:szCs w:val="26"/>
        </w:rPr>
        <w:t>1.2. разработать план профилактических мероприятий</w:t>
      </w:r>
      <w:r>
        <w:rPr>
          <w:szCs w:val="26"/>
        </w:rPr>
        <w:t xml:space="preserve"> в учреждениях, направленный</w:t>
      </w:r>
      <w:r w:rsidRPr="00E103BD">
        <w:rPr>
          <w:szCs w:val="26"/>
        </w:rPr>
        <w:t xml:space="preserve"> на предупреждение  детского дорожно-транспортного травматизма, обучение детей правилам дорожного движения и навыкам безопасного пове</w:t>
      </w:r>
      <w:r>
        <w:rPr>
          <w:szCs w:val="26"/>
        </w:rPr>
        <w:t>дения на проезжей части  на 2019-2020</w:t>
      </w:r>
      <w:r w:rsidRPr="00E103BD">
        <w:rPr>
          <w:szCs w:val="26"/>
        </w:rPr>
        <w:t xml:space="preserve"> учебный год;</w:t>
      </w:r>
    </w:p>
    <w:p w:rsidR="0002327D" w:rsidRPr="00231ACA" w:rsidRDefault="0002327D" w:rsidP="0002327D">
      <w:pPr>
        <w:ind w:firstLine="567"/>
        <w:jc w:val="both"/>
        <w:rPr>
          <w:szCs w:val="26"/>
        </w:rPr>
      </w:pPr>
      <w:r w:rsidRPr="00231ACA">
        <w:rPr>
          <w:szCs w:val="26"/>
        </w:rPr>
        <w:t xml:space="preserve">1.3. организовать профилактические мероприятия в целях адаптации детей и подростков к интенсивному движению транспорта, формирования навыков безопасного поведения на дороге в </w:t>
      </w:r>
      <w:r>
        <w:rPr>
          <w:szCs w:val="26"/>
        </w:rPr>
        <w:t>рамках акции «Внимание - дети!». Отчет по акции предоставить в срок до 25.09.2019.</w:t>
      </w:r>
    </w:p>
    <w:p w:rsidR="0002327D" w:rsidRPr="00E103BD" w:rsidRDefault="0002327D" w:rsidP="0002327D">
      <w:pPr>
        <w:ind w:firstLine="567"/>
        <w:jc w:val="both"/>
        <w:rPr>
          <w:szCs w:val="26"/>
        </w:rPr>
      </w:pPr>
      <w:r w:rsidRPr="00E103BD">
        <w:rPr>
          <w:szCs w:val="26"/>
        </w:rPr>
        <w:t>1.4. организовать проверку у учащихся знаний о безопасных маршрутах движения до образовательного учрежде</w:t>
      </w:r>
      <w:r>
        <w:rPr>
          <w:szCs w:val="26"/>
        </w:rPr>
        <w:t>ния и дома. Срок – до 01.10.2019</w:t>
      </w:r>
      <w:r w:rsidRPr="00E103BD">
        <w:rPr>
          <w:szCs w:val="26"/>
        </w:rPr>
        <w:t xml:space="preserve"> года;</w:t>
      </w:r>
    </w:p>
    <w:p w:rsidR="0002327D" w:rsidRPr="00E103BD" w:rsidRDefault="0002327D" w:rsidP="0002327D">
      <w:pPr>
        <w:ind w:firstLine="567"/>
        <w:jc w:val="both"/>
        <w:rPr>
          <w:szCs w:val="26"/>
        </w:rPr>
      </w:pPr>
      <w:r w:rsidRPr="00E103BD">
        <w:rPr>
          <w:szCs w:val="26"/>
        </w:rPr>
        <w:t>1.5. рассмотреть на педагогических советах и совещаниях вопросы по обеспечению безопасного движения детей на дорогах и обучению их правилам дорожного движения.  Срок - до 05</w:t>
      </w:r>
      <w:r>
        <w:rPr>
          <w:szCs w:val="26"/>
        </w:rPr>
        <w:t>.10.2019</w:t>
      </w:r>
      <w:r w:rsidRPr="00E103BD">
        <w:rPr>
          <w:szCs w:val="26"/>
        </w:rPr>
        <w:t xml:space="preserve"> года;</w:t>
      </w:r>
    </w:p>
    <w:p w:rsidR="0002327D" w:rsidRPr="00E103BD" w:rsidRDefault="0002327D" w:rsidP="0002327D">
      <w:pPr>
        <w:ind w:firstLine="567"/>
        <w:jc w:val="both"/>
        <w:rPr>
          <w:szCs w:val="26"/>
        </w:rPr>
      </w:pPr>
      <w:r w:rsidRPr="00E103BD">
        <w:rPr>
          <w:szCs w:val="26"/>
        </w:rPr>
        <w:t>1.6. продолжить работу по оборудованию учебно-тренировочными перекрестками образовательные учреждения, оформить уголки по безопасности дорожного движения в соответствии с предъявляемыми требованиями;</w:t>
      </w:r>
    </w:p>
    <w:p w:rsidR="0002327D" w:rsidRPr="00E103BD" w:rsidRDefault="0002327D" w:rsidP="0002327D">
      <w:pPr>
        <w:ind w:firstLine="567"/>
        <w:jc w:val="both"/>
        <w:rPr>
          <w:szCs w:val="26"/>
        </w:rPr>
      </w:pPr>
      <w:r w:rsidRPr="00E103BD">
        <w:rPr>
          <w:szCs w:val="26"/>
        </w:rPr>
        <w:t xml:space="preserve">1.7. </w:t>
      </w:r>
      <w:r>
        <w:rPr>
          <w:szCs w:val="26"/>
        </w:rPr>
        <w:t>продолжить оснащение кабинетов</w:t>
      </w:r>
      <w:r w:rsidRPr="00E103BD">
        <w:rPr>
          <w:szCs w:val="26"/>
        </w:rPr>
        <w:t xml:space="preserve"> «ОБЖ» учебно-наглядными пособиями по безопасности дорожного движения;</w:t>
      </w:r>
    </w:p>
    <w:p w:rsidR="0002327D" w:rsidRPr="00E103BD" w:rsidRDefault="0002327D" w:rsidP="0002327D">
      <w:pPr>
        <w:ind w:firstLine="567"/>
        <w:jc w:val="both"/>
        <w:rPr>
          <w:szCs w:val="26"/>
        </w:rPr>
      </w:pPr>
      <w:r w:rsidRPr="00E103BD">
        <w:rPr>
          <w:szCs w:val="26"/>
        </w:rPr>
        <w:t xml:space="preserve">1.8. обеспечить подготовку и размещение в средствах массовой информации материалов по проблемам детской дорожной безопасности; </w:t>
      </w:r>
    </w:p>
    <w:p w:rsidR="0002327D" w:rsidRPr="00E103BD" w:rsidRDefault="0002327D" w:rsidP="0002327D">
      <w:pPr>
        <w:ind w:firstLine="567"/>
        <w:jc w:val="both"/>
        <w:rPr>
          <w:szCs w:val="26"/>
        </w:rPr>
      </w:pPr>
      <w:r w:rsidRPr="00E103BD">
        <w:rPr>
          <w:szCs w:val="26"/>
        </w:rPr>
        <w:t>1.9. организовать проведение родительских собраний совместно с ГИБДД, включая беседы с родителями - водителями об обязательном применении ремней безопасности и детских удерживающих устройств при перевозке детей в салоне автомобиля, правильности перехода детей пе</w:t>
      </w:r>
      <w:r>
        <w:rPr>
          <w:szCs w:val="26"/>
        </w:rPr>
        <w:t>шеходных переходов. Срок – до 27.10.2019</w:t>
      </w:r>
      <w:r w:rsidRPr="00E103BD">
        <w:rPr>
          <w:szCs w:val="26"/>
        </w:rPr>
        <w:t xml:space="preserve"> года;</w:t>
      </w:r>
    </w:p>
    <w:p w:rsidR="0002327D" w:rsidRPr="00E103BD" w:rsidRDefault="0002327D" w:rsidP="0002327D">
      <w:pPr>
        <w:ind w:firstLine="567"/>
        <w:jc w:val="both"/>
        <w:rPr>
          <w:szCs w:val="26"/>
        </w:rPr>
      </w:pPr>
      <w:r w:rsidRPr="00E103BD">
        <w:rPr>
          <w:szCs w:val="26"/>
        </w:rPr>
        <w:t xml:space="preserve">1.10. создать общественные формирования из числа родителей, педагогов, добровольных помощников ГИБДД для организации дежурства на маршрутах движения детей в школу перед началом занятий и после них, для оказания помощи при переходе проезжей части улиц; </w:t>
      </w:r>
    </w:p>
    <w:p w:rsidR="0002327D" w:rsidRPr="00E103BD" w:rsidRDefault="0002327D" w:rsidP="0002327D">
      <w:pPr>
        <w:shd w:val="clear" w:color="auto" w:fill="FFFFFF"/>
        <w:ind w:firstLine="540"/>
        <w:jc w:val="both"/>
        <w:rPr>
          <w:color w:val="000000"/>
          <w:szCs w:val="26"/>
        </w:rPr>
      </w:pPr>
      <w:r w:rsidRPr="00E103BD">
        <w:rPr>
          <w:szCs w:val="26"/>
        </w:rPr>
        <w:t>1.11. ежеквартально</w:t>
      </w:r>
      <w:r w:rsidRPr="00E103BD">
        <w:rPr>
          <w:sz w:val="22"/>
        </w:rPr>
        <w:t xml:space="preserve"> </w:t>
      </w:r>
      <w:r w:rsidRPr="00E103BD">
        <w:rPr>
          <w:szCs w:val="26"/>
        </w:rPr>
        <w:t>до 1 числа, следующего за отчетным периодом</w:t>
      </w:r>
      <w:r w:rsidRPr="00E103BD">
        <w:rPr>
          <w:sz w:val="22"/>
        </w:rPr>
        <w:t xml:space="preserve"> </w:t>
      </w:r>
      <w:r w:rsidRPr="00E103BD">
        <w:rPr>
          <w:color w:val="000000"/>
          <w:szCs w:val="26"/>
        </w:rPr>
        <w:t xml:space="preserve">предоставлять отчеты </w:t>
      </w:r>
      <w:r w:rsidRPr="00E103BD">
        <w:rPr>
          <w:color w:val="000000"/>
          <w:szCs w:val="26"/>
        </w:rPr>
        <w:lastRenderedPageBreak/>
        <w:t xml:space="preserve">о проведенных мероприятиях в  </w:t>
      </w:r>
      <w:r>
        <w:rPr>
          <w:color w:val="000000"/>
          <w:szCs w:val="26"/>
        </w:rPr>
        <w:t>Управление образования</w:t>
      </w:r>
      <w:r w:rsidRPr="00E103BD">
        <w:rPr>
          <w:color w:val="000000"/>
          <w:szCs w:val="26"/>
        </w:rPr>
        <w:t>;</w:t>
      </w:r>
    </w:p>
    <w:p w:rsidR="0002327D" w:rsidRDefault="0002327D" w:rsidP="0002327D">
      <w:pPr>
        <w:ind w:firstLine="540"/>
        <w:jc w:val="both"/>
        <w:rPr>
          <w:szCs w:val="26"/>
        </w:rPr>
      </w:pPr>
      <w:r>
        <w:rPr>
          <w:szCs w:val="26"/>
        </w:rPr>
        <w:t>1.12</w:t>
      </w:r>
      <w:r w:rsidRPr="00E103BD">
        <w:rPr>
          <w:szCs w:val="26"/>
        </w:rPr>
        <w:t>. своевременно информировать управление образования о ДТП</w:t>
      </w:r>
      <w:r>
        <w:rPr>
          <w:szCs w:val="26"/>
        </w:rPr>
        <w:t>, произошедших с  детьми;</w:t>
      </w:r>
      <w:r w:rsidRPr="00E103BD">
        <w:rPr>
          <w:szCs w:val="26"/>
        </w:rPr>
        <w:t xml:space="preserve">  </w:t>
      </w:r>
    </w:p>
    <w:p w:rsidR="0002327D" w:rsidRPr="00332633" w:rsidRDefault="0002327D" w:rsidP="0002327D">
      <w:pPr>
        <w:ind w:firstLine="540"/>
        <w:jc w:val="both"/>
        <w:rPr>
          <w:szCs w:val="26"/>
        </w:rPr>
      </w:pPr>
      <w:r w:rsidRPr="00332633">
        <w:rPr>
          <w:szCs w:val="26"/>
        </w:rPr>
        <w:t>1.13. В срок до 31.12.2019 организовать проведение в учреждениях «Единых дней профилактики»;</w:t>
      </w:r>
    </w:p>
    <w:p w:rsidR="0002327D" w:rsidRPr="00332633" w:rsidRDefault="0002327D" w:rsidP="0002327D">
      <w:pPr>
        <w:shd w:val="clear" w:color="auto" w:fill="FFFFFF"/>
        <w:jc w:val="both"/>
        <w:rPr>
          <w:szCs w:val="26"/>
        </w:rPr>
      </w:pPr>
      <w:r w:rsidRPr="00332633">
        <w:rPr>
          <w:szCs w:val="26"/>
        </w:rPr>
        <w:t xml:space="preserve">         1.14. в срок до 17</w:t>
      </w:r>
      <w:r>
        <w:rPr>
          <w:szCs w:val="26"/>
        </w:rPr>
        <w:t>.10</w:t>
      </w:r>
      <w:r w:rsidRPr="00332633">
        <w:rPr>
          <w:szCs w:val="26"/>
        </w:rPr>
        <w:t>.2019 при необходимости произвести корректировку паспорта дорожной безопасности, согласовав внесенные изменения с ГИБДД;</w:t>
      </w:r>
    </w:p>
    <w:p w:rsidR="0002327D" w:rsidRPr="00332633" w:rsidRDefault="0002327D" w:rsidP="0002327D">
      <w:pPr>
        <w:shd w:val="clear" w:color="auto" w:fill="FFFFFF"/>
        <w:jc w:val="both"/>
        <w:rPr>
          <w:szCs w:val="26"/>
        </w:rPr>
      </w:pPr>
      <w:r w:rsidRPr="00332633">
        <w:rPr>
          <w:szCs w:val="26"/>
        </w:rPr>
        <w:t xml:space="preserve">         1.15</w:t>
      </w:r>
      <w:r>
        <w:rPr>
          <w:szCs w:val="26"/>
        </w:rPr>
        <w:t>. в срок до 17.10</w:t>
      </w:r>
      <w:r w:rsidRPr="00332633">
        <w:rPr>
          <w:szCs w:val="26"/>
        </w:rPr>
        <w:t>.2019 в местах расположения паспорта дорожной безопасности образовательного учреждения разместить наглядную агитационную литературу по световозвращающим элементам, а также по ситуациям «ловушка»;</w:t>
      </w:r>
    </w:p>
    <w:p w:rsidR="0002327D" w:rsidRDefault="0002327D" w:rsidP="0002327D">
      <w:pPr>
        <w:ind w:firstLine="567"/>
        <w:jc w:val="both"/>
        <w:rPr>
          <w:szCs w:val="26"/>
        </w:rPr>
      </w:pPr>
      <w:r w:rsidRPr="00332633">
        <w:rPr>
          <w:szCs w:val="26"/>
        </w:rPr>
        <w:t xml:space="preserve">1.16. в срок до </w:t>
      </w:r>
      <w:r>
        <w:rPr>
          <w:szCs w:val="26"/>
        </w:rPr>
        <w:t>17.10.</w:t>
      </w:r>
      <w:r w:rsidRPr="00332633">
        <w:rPr>
          <w:szCs w:val="26"/>
        </w:rPr>
        <w:t xml:space="preserve">2019 в уголках безопасности дорожного движения разместить актуальные аналитические материалы, примеры дорожно-транспортных происшествий с рекомендациями для учащихся, наглядную агитационную литературу в цветном исполнении (материалы должны быть наглядными, с учетом сезонности, в том числе в обязательном порядке содержать материалы по световозвращающим элементам, а также ситуациям «ловушка»). </w:t>
      </w:r>
    </w:p>
    <w:p w:rsidR="0002327D" w:rsidRPr="00231ACA" w:rsidRDefault="0002327D" w:rsidP="0002327D">
      <w:pPr>
        <w:shd w:val="clear" w:color="auto" w:fill="FFFFFF"/>
        <w:ind w:firstLine="567"/>
        <w:jc w:val="both"/>
        <w:rPr>
          <w:szCs w:val="26"/>
        </w:rPr>
      </w:pPr>
      <w:r>
        <w:rPr>
          <w:szCs w:val="26"/>
        </w:rPr>
        <w:t>1.17</w:t>
      </w:r>
      <w:r w:rsidRPr="00231ACA">
        <w:rPr>
          <w:szCs w:val="26"/>
        </w:rPr>
        <w:t xml:space="preserve">. организовать участие обучающихся в смотрах-конкурсах по безопасности дорожного движения, районных и </w:t>
      </w:r>
      <w:r>
        <w:rPr>
          <w:szCs w:val="26"/>
        </w:rPr>
        <w:t>республикансикх</w:t>
      </w:r>
      <w:r w:rsidRPr="00231ACA">
        <w:rPr>
          <w:szCs w:val="26"/>
        </w:rPr>
        <w:t xml:space="preserve"> мероприятиях на знание Правил дорожного движения; </w:t>
      </w:r>
    </w:p>
    <w:p w:rsidR="0002327D" w:rsidRPr="00231ACA" w:rsidRDefault="0002327D" w:rsidP="0002327D">
      <w:pPr>
        <w:shd w:val="clear" w:color="auto" w:fill="FFFFFF"/>
        <w:ind w:firstLine="567"/>
        <w:jc w:val="both"/>
        <w:rPr>
          <w:szCs w:val="26"/>
        </w:rPr>
      </w:pPr>
      <w:r>
        <w:rPr>
          <w:szCs w:val="26"/>
        </w:rPr>
        <w:t>1.18</w:t>
      </w:r>
      <w:r w:rsidRPr="00231ACA">
        <w:rPr>
          <w:szCs w:val="26"/>
        </w:rPr>
        <w:t>. Организовать проведение профилактических мероприятий по предупреждению детского дорожно-транспортного травматизма в зимний период;</w:t>
      </w:r>
    </w:p>
    <w:p w:rsidR="0002327D" w:rsidRPr="00231ACA" w:rsidRDefault="0002327D" w:rsidP="0002327D">
      <w:pPr>
        <w:shd w:val="clear" w:color="auto" w:fill="FFFFFF"/>
        <w:ind w:firstLine="567"/>
        <w:jc w:val="both"/>
        <w:rPr>
          <w:szCs w:val="26"/>
        </w:rPr>
      </w:pPr>
      <w:r>
        <w:rPr>
          <w:szCs w:val="26"/>
        </w:rPr>
        <w:t>1.19. О</w:t>
      </w:r>
      <w:r w:rsidRPr="00231ACA">
        <w:rPr>
          <w:szCs w:val="26"/>
        </w:rPr>
        <w:t>рганизовать проведение общешкольных и родительских собраний с демонстрацией роликов по БДД с участием сотрудников отделения пропаганды ОГИБДД.</w:t>
      </w:r>
    </w:p>
    <w:p w:rsidR="0002327D" w:rsidRDefault="0002327D" w:rsidP="0002327D">
      <w:pPr>
        <w:shd w:val="clear" w:color="auto" w:fill="FFFFFF"/>
        <w:ind w:firstLine="567"/>
        <w:jc w:val="both"/>
        <w:rPr>
          <w:szCs w:val="26"/>
        </w:rPr>
      </w:pPr>
      <w:r>
        <w:rPr>
          <w:szCs w:val="26"/>
        </w:rPr>
        <w:t xml:space="preserve">1.20. </w:t>
      </w:r>
      <w:r w:rsidRPr="00231ACA">
        <w:rPr>
          <w:szCs w:val="26"/>
        </w:rPr>
        <w:t>Организовать мероприятия по популяризации световозвращающих элементов, в том числе проведение социально-значимой акции «Засветись!» с привлечением отрядов ЮИД.</w:t>
      </w:r>
    </w:p>
    <w:p w:rsidR="0002327D" w:rsidRPr="0002327D" w:rsidRDefault="0002327D" w:rsidP="0002327D">
      <w:pPr>
        <w:shd w:val="clear" w:color="auto" w:fill="FFFFFF"/>
        <w:ind w:firstLine="567"/>
        <w:jc w:val="both"/>
        <w:rPr>
          <w:b/>
          <w:szCs w:val="26"/>
        </w:rPr>
      </w:pPr>
      <w:r w:rsidRPr="0002327D">
        <w:rPr>
          <w:b/>
          <w:szCs w:val="26"/>
        </w:rPr>
        <w:t>2.  Абдулмажидову Ш.З., ведущему специалисту Управления образования:</w:t>
      </w:r>
    </w:p>
    <w:p w:rsidR="0002327D" w:rsidRDefault="0002327D" w:rsidP="0002327D">
      <w:pPr>
        <w:shd w:val="clear" w:color="auto" w:fill="FFFFFF"/>
        <w:tabs>
          <w:tab w:val="num" w:pos="-426"/>
        </w:tabs>
        <w:ind w:firstLine="567"/>
        <w:jc w:val="both"/>
        <w:rPr>
          <w:color w:val="000000"/>
          <w:szCs w:val="26"/>
        </w:rPr>
      </w:pPr>
      <w:r>
        <w:rPr>
          <w:color w:val="000000"/>
          <w:szCs w:val="26"/>
        </w:rPr>
        <w:t xml:space="preserve"> 1.21.</w:t>
      </w:r>
      <w:r w:rsidRPr="00E103BD">
        <w:rPr>
          <w:color w:val="000000"/>
          <w:szCs w:val="26"/>
        </w:rPr>
        <w:t xml:space="preserve">организовать сбор, анализ  и подготовку сводной информации о проведенных профилактических мероприятиях в образовательных учреждениях </w:t>
      </w:r>
      <w:r>
        <w:rPr>
          <w:color w:val="000000"/>
          <w:szCs w:val="26"/>
        </w:rPr>
        <w:t>района;</w:t>
      </w:r>
      <w:bookmarkStart w:id="0" w:name="_GoBack"/>
      <w:bookmarkEnd w:id="0"/>
    </w:p>
    <w:p w:rsidR="0002327D" w:rsidRPr="00A9202F" w:rsidRDefault="0002327D" w:rsidP="0002327D">
      <w:pPr>
        <w:shd w:val="clear" w:color="auto" w:fill="FFFFFF"/>
        <w:ind w:firstLine="540"/>
        <w:jc w:val="both"/>
        <w:rPr>
          <w:color w:val="000000"/>
          <w:szCs w:val="26"/>
        </w:rPr>
      </w:pPr>
      <w:r>
        <w:rPr>
          <w:color w:val="000000"/>
          <w:szCs w:val="26"/>
        </w:rPr>
        <w:t xml:space="preserve">4.2. </w:t>
      </w:r>
      <w:r w:rsidRPr="00A354E4">
        <w:rPr>
          <w:szCs w:val="26"/>
        </w:rPr>
        <w:t>ежеквартально</w:t>
      </w:r>
      <w:r w:rsidRPr="00A354E4">
        <w:rPr>
          <w:sz w:val="22"/>
        </w:rPr>
        <w:t xml:space="preserve"> </w:t>
      </w:r>
      <w:r w:rsidRPr="00A354E4">
        <w:rPr>
          <w:szCs w:val="26"/>
        </w:rPr>
        <w:t>до 5 числа, следующего за отчетным периодом</w:t>
      </w:r>
      <w:r w:rsidRPr="00A354E4">
        <w:rPr>
          <w:sz w:val="22"/>
        </w:rPr>
        <w:t xml:space="preserve"> </w:t>
      </w:r>
      <w:r w:rsidRPr="00A354E4">
        <w:rPr>
          <w:color w:val="000000"/>
          <w:szCs w:val="26"/>
        </w:rPr>
        <w:t>организовать предоставление сводной информации.</w:t>
      </w:r>
    </w:p>
    <w:p w:rsidR="0002327D" w:rsidRPr="00C64BEF" w:rsidRDefault="0002327D" w:rsidP="0002327D">
      <w:pPr>
        <w:pStyle w:val="af5"/>
        <w:ind w:left="0" w:firstLine="709"/>
        <w:jc w:val="both"/>
        <w:rPr>
          <w:szCs w:val="26"/>
        </w:rPr>
      </w:pPr>
      <w:r>
        <w:rPr>
          <w:color w:val="000000"/>
          <w:szCs w:val="26"/>
        </w:rPr>
        <w:t>5</w:t>
      </w:r>
      <w:r w:rsidRPr="00E103BD">
        <w:rPr>
          <w:color w:val="000000"/>
          <w:szCs w:val="26"/>
        </w:rPr>
        <w:t>.</w:t>
      </w:r>
      <w:r w:rsidRPr="00E103BD">
        <w:rPr>
          <w:szCs w:val="26"/>
        </w:rPr>
        <w:t xml:space="preserve"> Контроль за исполнением н</w:t>
      </w:r>
      <w:r>
        <w:rPr>
          <w:szCs w:val="26"/>
        </w:rPr>
        <w:t>астоящего приказа возложить на Абдулмажидова Ш.З.</w:t>
      </w:r>
      <w:r w:rsidRPr="00E103BD">
        <w:rPr>
          <w:szCs w:val="26"/>
        </w:rPr>
        <w:t xml:space="preserve">, </w:t>
      </w:r>
      <w:r>
        <w:rPr>
          <w:szCs w:val="26"/>
        </w:rPr>
        <w:t>ведущего специалиста</w:t>
      </w:r>
      <w:r w:rsidRPr="00E103BD">
        <w:rPr>
          <w:szCs w:val="26"/>
        </w:rPr>
        <w:t xml:space="preserve">  управления образования.</w:t>
      </w:r>
    </w:p>
    <w:p w:rsidR="00455A0B" w:rsidRPr="0040312C" w:rsidRDefault="00455A0B" w:rsidP="00455A0B">
      <w:pPr>
        <w:pStyle w:val="af1"/>
        <w:shd w:val="clear" w:color="auto" w:fill="FFFFFF"/>
        <w:spacing w:before="150" w:beforeAutospacing="0" w:after="0" w:afterAutospacing="0"/>
        <w:rPr>
          <w:color w:val="434343"/>
          <w:sz w:val="22"/>
          <w:szCs w:val="22"/>
        </w:rPr>
      </w:pPr>
    </w:p>
    <w:p w:rsidR="00793752" w:rsidRPr="0040312C" w:rsidRDefault="00793752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3F2" w:rsidRDefault="001643F2" w:rsidP="00793752">
      <w:r>
        <w:separator/>
      </w:r>
    </w:p>
  </w:endnote>
  <w:endnote w:type="continuationSeparator" w:id="0">
    <w:p w:rsidR="001643F2" w:rsidRDefault="001643F2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3F2" w:rsidRDefault="001643F2" w:rsidP="00793752">
      <w:r>
        <w:separator/>
      </w:r>
    </w:p>
  </w:footnote>
  <w:footnote w:type="continuationSeparator" w:id="0">
    <w:p w:rsidR="001643F2" w:rsidRDefault="001643F2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41"/>
  </w:num>
  <w:num w:numId="5">
    <w:abstractNumId w:val="25"/>
  </w:num>
  <w:num w:numId="6">
    <w:abstractNumId w:val="13"/>
  </w:num>
  <w:num w:numId="7">
    <w:abstractNumId w:val="36"/>
  </w:num>
  <w:num w:numId="8">
    <w:abstractNumId w:val="32"/>
  </w:num>
  <w:num w:numId="9">
    <w:abstractNumId w:val="30"/>
  </w:num>
  <w:num w:numId="10">
    <w:abstractNumId w:val="14"/>
  </w:num>
  <w:num w:numId="11">
    <w:abstractNumId w:val="44"/>
  </w:num>
  <w:num w:numId="12">
    <w:abstractNumId w:val="23"/>
  </w:num>
  <w:num w:numId="13">
    <w:abstractNumId w:val="15"/>
  </w:num>
  <w:num w:numId="14">
    <w:abstractNumId w:val="21"/>
  </w:num>
  <w:num w:numId="15">
    <w:abstractNumId w:val="26"/>
  </w:num>
  <w:num w:numId="16">
    <w:abstractNumId w:val="45"/>
  </w:num>
  <w:num w:numId="17">
    <w:abstractNumId w:val="19"/>
  </w:num>
  <w:num w:numId="18">
    <w:abstractNumId w:val="39"/>
  </w:num>
  <w:num w:numId="19">
    <w:abstractNumId w:val="17"/>
  </w:num>
  <w:num w:numId="20">
    <w:abstractNumId w:val="34"/>
  </w:num>
  <w:num w:numId="21">
    <w:abstractNumId w:val="22"/>
  </w:num>
  <w:num w:numId="22">
    <w:abstractNumId w:val="3"/>
  </w:num>
  <w:num w:numId="23">
    <w:abstractNumId w:val="6"/>
  </w:num>
  <w:num w:numId="24">
    <w:abstractNumId w:val="10"/>
  </w:num>
  <w:num w:numId="25">
    <w:abstractNumId w:val="42"/>
  </w:num>
  <w:num w:numId="26">
    <w:abstractNumId w:val="24"/>
  </w:num>
  <w:num w:numId="27">
    <w:abstractNumId w:val="7"/>
  </w:num>
  <w:num w:numId="28">
    <w:abstractNumId w:val="4"/>
  </w:num>
  <w:num w:numId="29">
    <w:abstractNumId w:val="37"/>
  </w:num>
  <w:num w:numId="30">
    <w:abstractNumId w:val="20"/>
  </w:num>
  <w:num w:numId="31">
    <w:abstractNumId w:val="5"/>
  </w:num>
  <w:num w:numId="32">
    <w:abstractNumId w:val="43"/>
  </w:num>
  <w:num w:numId="33">
    <w:abstractNumId w:val="31"/>
  </w:num>
  <w:num w:numId="34">
    <w:abstractNumId w:val="8"/>
  </w:num>
  <w:num w:numId="35">
    <w:abstractNumId w:val="29"/>
  </w:num>
  <w:num w:numId="36">
    <w:abstractNumId w:val="11"/>
  </w:num>
  <w:num w:numId="37">
    <w:abstractNumId w:val="35"/>
  </w:num>
  <w:num w:numId="38">
    <w:abstractNumId w:val="27"/>
  </w:num>
  <w:num w:numId="39">
    <w:abstractNumId w:val="12"/>
  </w:num>
  <w:num w:numId="40">
    <w:abstractNumId w:val="33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 w:numId="47">
    <w:abstractNumId w:val="40"/>
  </w:num>
  <w:num w:numId="4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2327D"/>
    <w:rsid w:val="000478E9"/>
    <w:rsid w:val="00047B0D"/>
    <w:rsid w:val="000C75F2"/>
    <w:rsid w:val="001643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5202B"/>
    <w:rsid w:val="00356F40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A5D8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2019-09-17T12:02:00Z</cp:lastPrinted>
  <dcterms:created xsi:type="dcterms:W3CDTF">2019-09-17T12:01:00Z</dcterms:created>
  <dcterms:modified xsi:type="dcterms:W3CDTF">2019-09-17T12:02:00Z</dcterms:modified>
</cp:coreProperties>
</file>