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797097">
        <w:rPr>
          <w:sz w:val="28"/>
          <w:szCs w:val="28"/>
        </w:rPr>
        <w:t>23</w:t>
      </w:r>
      <w:r>
        <w:rPr>
          <w:sz w:val="28"/>
          <w:szCs w:val="28"/>
        </w:rPr>
        <w:t xml:space="preserve">   »     </w:t>
      </w:r>
      <w:r w:rsidR="00F66C26">
        <w:rPr>
          <w:sz w:val="28"/>
          <w:szCs w:val="28"/>
        </w:rPr>
        <w:t xml:space="preserve"> </w:t>
      </w:r>
      <w:r w:rsidR="00797097">
        <w:rPr>
          <w:sz w:val="28"/>
          <w:szCs w:val="28"/>
        </w:rPr>
        <w:t>09</w:t>
      </w:r>
      <w:r w:rsidR="00947E8D">
        <w:rPr>
          <w:sz w:val="28"/>
          <w:szCs w:val="28"/>
        </w:rPr>
        <w:t xml:space="preserve">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797097">
        <w:rPr>
          <w:sz w:val="28"/>
          <w:szCs w:val="28"/>
        </w:rPr>
        <w:t>99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797097" w:rsidRPr="00797097" w:rsidRDefault="00797097" w:rsidP="00797097">
      <w:pPr>
        <w:rPr>
          <w:b/>
          <w:i/>
          <w:sz w:val="28"/>
        </w:rPr>
      </w:pPr>
      <w:r w:rsidRPr="00797097">
        <w:rPr>
          <w:b/>
          <w:i/>
          <w:sz w:val="28"/>
        </w:rPr>
        <w:t xml:space="preserve">О проведении  мониторингового исследования «Оценка готовности учащихся 1-х классов к обучению в общеобразовательных организациях Ботлихского района </w:t>
      </w:r>
    </w:p>
    <w:p w:rsidR="00797097" w:rsidRDefault="00797097" w:rsidP="00797097">
      <w:pPr>
        <w:rPr>
          <w:sz w:val="28"/>
        </w:rPr>
      </w:pPr>
      <w:r>
        <w:rPr>
          <w:sz w:val="28"/>
        </w:rPr>
        <w:t xml:space="preserve">      В соответствии с постановлением Правительства Российской Федерации от 5 августа 2013 г. №662 «О осуществлении мониторинга системы образования» и плана работы ЦОКО ДИРО на 2019 г.</w:t>
      </w:r>
    </w:p>
    <w:p w:rsidR="00797097" w:rsidRDefault="00797097" w:rsidP="00797097">
      <w:pPr>
        <w:jc w:val="center"/>
        <w:rPr>
          <w:b/>
          <w:sz w:val="28"/>
        </w:rPr>
      </w:pPr>
      <w:r>
        <w:rPr>
          <w:b/>
          <w:sz w:val="28"/>
        </w:rPr>
        <w:t>ПРИКАЗЫВАЮ:</w:t>
      </w:r>
    </w:p>
    <w:p w:rsidR="00797097" w:rsidRDefault="00797097" w:rsidP="00797097">
      <w:pPr>
        <w:pStyle w:val="a8"/>
        <w:widowControl/>
        <w:numPr>
          <w:ilvl w:val="0"/>
          <w:numId w:val="49"/>
        </w:numPr>
        <w:suppressAutoHyphens w:val="0"/>
        <w:rPr>
          <w:sz w:val="28"/>
        </w:rPr>
      </w:pPr>
      <w:r>
        <w:rPr>
          <w:sz w:val="28"/>
        </w:rPr>
        <w:t>Организовать и провести мониторинговое исследование «Оценка готовности учащихся 1-х классов к обучению в школе» в соответствии с инструкцией по проведению диагностики в 1-х классах общеобразовательных организаций (Приложение №1) в установленные Министерством образования и науки Республики Дагестан сроки: с 1 по 10 октября 2019 года.</w:t>
      </w:r>
    </w:p>
    <w:p w:rsidR="00797097" w:rsidRDefault="00797097" w:rsidP="00797097">
      <w:pPr>
        <w:pStyle w:val="a8"/>
        <w:widowControl/>
        <w:numPr>
          <w:ilvl w:val="0"/>
          <w:numId w:val="49"/>
        </w:numPr>
        <w:suppressAutoHyphens w:val="0"/>
        <w:rPr>
          <w:sz w:val="28"/>
        </w:rPr>
      </w:pPr>
      <w:r>
        <w:rPr>
          <w:sz w:val="28"/>
        </w:rPr>
        <w:t>Руководителям ОО в срок до 10 октября согласно приказу Министерства образования и науки РД обеспечить своевременную обработку и передачу информации с результатами исследования в электронной форме и на бумажном носителе в Управление образования:</w:t>
      </w:r>
    </w:p>
    <w:p w:rsidR="00797097" w:rsidRDefault="00797097" w:rsidP="00797097">
      <w:pPr>
        <w:pStyle w:val="a8"/>
        <w:widowControl/>
        <w:suppressAutoHyphens w:val="0"/>
        <w:rPr>
          <w:sz w:val="28"/>
        </w:rPr>
      </w:pPr>
      <w:r>
        <w:rPr>
          <w:sz w:val="28"/>
        </w:rPr>
        <w:t>- в электронном виде – файлы со списком учащихся и файл с результатами диагностики согласно приложению №3;</w:t>
      </w:r>
    </w:p>
    <w:p w:rsidR="00797097" w:rsidRDefault="00797097" w:rsidP="00797097">
      <w:pPr>
        <w:pStyle w:val="a8"/>
        <w:widowControl/>
        <w:suppressAutoHyphens w:val="0"/>
        <w:rPr>
          <w:sz w:val="28"/>
        </w:rPr>
      </w:pPr>
      <w:r>
        <w:rPr>
          <w:sz w:val="28"/>
        </w:rPr>
        <w:t>- в бумажном виде - работы учащихся 1-х классов, карта первоклассника, анкета родителей, список учащихся 1–х классов и результаты диагностики согласно приложению №3.</w:t>
      </w:r>
    </w:p>
    <w:p w:rsidR="00797097" w:rsidRDefault="00797097" w:rsidP="00797097">
      <w:pPr>
        <w:pStyle w:val="a8"/>
        <w:widowControl/>
        <w:numPr>
          <w:ilvl w:val="0"/>
          <w:numId w:val="49"/>
        </w:numPr>
        <w:suppressAutoHyphens w:val="0"/>
        <w:rPr>
          <w:sz w:val="28"/>
        </w:rPr>
      </w:pPr>
      <w:r>
        <w:rPr>
          <w:sz w:val="28"/>
        </w:rPr>
        <w:t xml:space="preserve">Ответственность за проведение и подготовку информационно-аналитических материалов по результатам проведения мониторинга возложить на директора ИМЦ Шапиеву Э.И.. </w:t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129" w:rsidRDefault="00327129" w:rsidP="00793752">
      <w:r>
        <w:separator/>
      </w:r>
    </w:p>
  </w:endnote>
  <w:endnote w:type="continuationSeparator" w:id="0">
    <w:p w:rsidR="00327129" w:rsidRDefault="00327129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129" w:rsidRDefault="00327129" w:rsidP="00793752">
      <w:r>
        <w:separator/>
      </w:r>
    </w:p>
  </w:footnote>
  <w:footnote w:type="continuationSeparator" w:id="0">
    <w:p w:rsidR="00327129" w:rsidRDefault="00327129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C81226"/>
    <w:multiLevelType w:val="hybridMultilevel"/>
    <w:tmpl w:val="6CC2C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6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4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8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42"/>
  </w:num>
  <w:num w:numId="5">
    <w:abstractNumId w:val="26"/>
  </w:num>
  <w:num w:numId="6">
    <w:abstractNumId w:val="14"/>
  </w:num>
  <w:num w:numId="7">
    <w:abstractNumId w:val="37"/>
  </w:num>
  <w:num w:numId="8">
    <w:abstractNumId w:val="33"/>
  </w:num>
  <w:num w:numId="9">
    <w:abstractNumId w:val="31"/>
  </w:num>
  <w:num w:numId="10">
    <w:abstractNumId w:val="15"/>
  </w:num>
  <w:num w:numId="11">
    <w:abstractNumId w:val="45"/>
  </w:num>
  <w:num w:numId="12">
    <w:abstractNumId w:val="24"/>
  </w:num>
  <w:num w:numId="13">
    <w:abstractNumId w:val="16"/>
  </w:num>
  <w:num w:numId="14">
    <w:abstractNumId w:val="22"/>
  </w:num>
  <w:num w:numId="15">
    <w:abstractNumId w:val="27"/>
  </w:num>
  <w:num w:numId="16">
    <w:abstractNumId w:val="46"/>
  </w:num>
  <w:num w:numId="17">
    <w:abstractNumId w:val="20"/>
  </w:num>
  <w:num w:numId="18">
    <w:abstractNumId w:val="40"/>
  </w:num>
  <w:num w:numId="19">
    <w:abstractNumId w:val="18"/>
  </w:num>
  <w:num w:numId="20">
    <w:abstractNumId w:val="35"/>
  </w:num>
  <w:num w:numId="21">
    <w:abstractNumId w:val="23"/>
  </w:num>
  <w:num w:numId="22">
    <w:abstractNumId w:val="3"/>
  </w:num>
  <w:num w:numId="23">
    <w:abstractNumId w:val="6"/>
  </w:num>
  <w:num w:numId="24">
    <w:abstractNumId w:val="11"/>
  </w:num>
  <w:num w:numId="25">
    <w:abstractNumId w:val="43"/>
  </w:num>
  <w:num w:numId="26">
    <w:abstractNumId w:val="25"/>
  </w:num>
  <w:num w:numId="27">
    <w:abstractNumId w:val="7"/>
  </w:num>
  <w:num w:numId="28">
    <w:abstractNumId w:val="4"/>
  </w:num>
  <w:num w:numId="29">
    <w:abstractNumId w:val="38"/>
  </w:num>
  <w:num w:numId="30">
    <w:abstractNumId w:val="21"/>
  </w:num>
  <w:num w:numId="31">
    <w:abstractNumId w:val="5"/>
  </w:num>
  <w:num w:numId="32">
    <w:abstractNumId w:val="44"/>
  </w:num>
  <w:num w:numId="33">
    <w:abstractNumId w:val="32"/>
  </w:num>
  <w:num w:numId="34">
    <w:abstractNumId w:val="8"/>
  </w:num>
  <w:num w:numId="35">
    <w:abstractNumId w:val="30"/>
  </w:num>
  <w:num w:numId="36">
    <w:abstractNumId w:val="12"/>
  </w:num>
  <w:num w:numId="37">
    <w:abstractNumId w:val="36"/>
  </w:num>
  <w:num w:numId="38">
    <w:abstractNumId w:val="28"/>
  </w:num>
  <w:num w:numId="39">
    <w:abstractNumId w:val="13"/>
  </w:num>
  <w:num w:numId="40">
    <w:abstractNumId w:val="34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41"/>
  </w:num>
  <w:num w:numId="48">
    <w:abstractNumId w:val="9"/>
  </w:num>
  <w:num w:numId="4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C75F2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27129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97097"/>
    <w:rsid w:val="007C0D51"/>
    <w:rsid w:val="007C3EA4"/>
    <w:rsid w:val="007E45FA"/>
    <w:rsid w:val="007F4021"/>
    <w:rsid w:val="007F6AAF"/>
    <w:rsid w:val="007F70DC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B471A"/>
    <w:rsid w:val="009B50A2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2015-11-19T05:35:00Z</cp:lastPrinted>
  <dcterms:created xsi:type="dcterms:W3CDTF">2019-09-27T08:39:00Z</dcterms:created>
  <dcterms:modified xsi:type="dcterms:W3CDTF">2019-09-27T08:39:00Z</dcterms:modified>
</cp:coreProperties>
</file>