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FE5920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1F2C8390" w14:textId="77777777" w:rsidR="00537B1B" w:rsidRDefault="00537B1B" w:rsidP="00537B1B">
      <w:pPr>
        <w:ind w:firstLine="709"/>
        <w:jc w:val="center"/>
        <w:rPr>
          <w:b/>
          <w:sz w:val="26"/>
          <w:szCs w:val="26"/>
        </w:rPr>
      </w:pPr>
      <w:r w:rsidRPr="00537B1B">
        <w:rPr>
          <w:b/>
          <w:sz w:val="26"/>
          <w:szCs w:val="26"/>
        </w:rPr>
        <w:t>Об утверждении мероприятий, направленных на формирование и оценку функциональной грамотности обучающихся общеобразовательных организаций М</w:t>
      </w:r>
      <w:r>
        <w:rPr>
          <w:b/>
          <w:sz w:val="26"/>
          <w:szCs w:val="26"/>
        </w:rPr>
        <w:t>Р</w:t>
      </w:r>
      <w:r w:rsidRPr="00537B1B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>Ботлихский</w:t>
      </w:r>
      <w:r w:rsidRPr="00537B1B">
        <w:rPr>
          <w:b/>
          <w:sz w:val="26"/>
          <w:szCs w:val="26"/>
        </w:rPr>
        <w:t xml:space="preserve"> район», на 2024-2025 учебный год</w:t>
      </w:r>
      <w:r>
        <w:rPr>
          <w:b/>
          <w:sz w:val="26"/>
          <w:szCs w:val="26"/>
        </w:rPr>
        <w:t>.</w:t>
      </w:r>
    </w:p>
    <w:p w14:paraId="205FC23B" w14:textId="77777777" w:rsidR="00537B1B" w:rsidRDefault="00537B1B" w:rsidP="00537B1B">
      <w:pPr>
        <w:ind w:firstLine="709"/>
        <w:jc w:val="center"/>
        <w:rPr>
          <w:b/>
          <w:sz w:val="26"/>
          <w:szCs w:val="26"/>
        </w:rPr>
      </w:pPr>
    </w:p>
    <w:p w14:paraId="018BDD70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/>
          <w:sz w:val="26"/>
          <w:szCs w:val="26"/>
        </w:rPr>
        <w:t xml:space="preserve"> </w:t>
      </w:r>
      <w:r w:rsidRPr="00537B1B">
        <w:rPr>
          <w:bCs/>
          <w:sz w:val="26"/>
          <w:szCs w:val="26"/>
        </w:rPr>
        <w:t xml:space="preserve">В целях эффективной реализации требований обновлённых Федеральных государственных стандартов, утверждённых приказами Министерства просвещения Российской Федерации от 18 июля 2022г. №568, №569, от 12 августа 2022г. №732, по формированию функциональной грамотности обучающихся и совершенствованию у педагогов профессиональных компетенций, </w:t>
      </w:r>
    </w:p>
    <w:p w14:paraId="32EB19C2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ПРИКАЗЫВАЮ: </w:t>
      </w:r>
    </w:p>
    <w:p w14:paraId="62B57122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1. Утвердить прилагаемый муниципальный план мероприятий по формированию и оценке функциональной грамотности обучающихся на 2024-2025 учебный год (далее-План). </w:t>
      </w:r>
    </w:p>
    <w:p w14:paraId="09A2F771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2. Определить МКУ «Информационно-методический центр» в качестве организации, обеспечивающей повышение квалификации и методическую поддержку педагогов в формировании и оценке функциональной грамотности обучающихся. </w:t>
      </w:r>
    </w:p>
    <w:p w14:paraId="4E53BA42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3. Директору МКУ «ИМЦ» </w:t>
      </w:r>
      <w:proofErr w:type="spellStart"/>
      <w:r w:rsidRPr="00537B1B">
        <w:rPr>
          <w:bCs/>
          <w:sz w:val="26"/>
          <w:szCs w:val="26"/>
        </w:rPr>
        <w:t>Э.Шапиевой</w:t>
      </w:r>
      <w:proofErr w:type="spellEnd"/>
      <w:r w:rsidRPr="00537B1B">
        <w:rPr>
          <w:bCs/>
          <w:sz w:val="26"/>
          <w:szCs w:val="26"/>
        </w:rPr>
        <w:t xml:space="preserve"> обеспечить своевременную реализацию мероприятий Плана. </w:t>
      </w:r>
    </w:p>
    <w:p w14:paraId="45C24534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>4. Рекомендовать общеобразовательным организациям М</w:t>
      </w:r>
      <w:r w:rsidRPr="00537B1B">
        <w:rPr>
          <w:bCs/>
          <w:sz w:val="26"/>
          <w:szCs w:val="26"/>
        </w:rPr>
        <w:t>Р</w:t>
      </w:r>
      <w:r w:rsidRPr="00537B1B">
        <w:rPr>
          <w:bCs/>
          <w:sz w:val="26"/>
          <w:szCs w:val="26"/>
        </w:rPr>
        <w:t xml:space="preserve"> «</w:t>
      </w:r>
      <w:r w:rsidRPr="00537B1B">
        <w:rPr>
          <w:bCs/>
          <w:sz w:val="26"/>
          <w:szCs w:val="26"/>
        </w:rPr>
        <w:t xml:space="preserve">Ботлихский </w:t>
      </w:r>
      <w:r w:rsidRPr="00537B1B">
        <w:rPr>
          <w:bCs/>
          <w:sz w:val="26"/>
          <w:szCs w:val="26"/>
        </w:rPr>
        <w:t xml:space="preserve">район» выполнение Плана в части касающейся.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2025-07-29T11:25:00Z</dcterms:created>
  <dcterms:modified xsi:type="dcterms:W3CDTF">2025-07-29T11:31:00Z</dcterms:modified>
</cp:coreProperties>
</file>