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8D3256" w14:textId="77777777" w:rsidR="009601B0" w:rsidRDefault="009601B0" w:rsidP="009601B0">
      <w:pPr>
        <w:pStyle w:val="ac"/>
        <w:rPr>
          <w:szCs w:val="44"/>
        </w:rPr>
      </w:pPr>
    </w:p>
    <w:p w14:paraId="4DD0B999" w14:textId="77777777" w:rsidR="001B6361" w:rsidRPr="008A3A46" w:rsidRDefault="001B6361" w:rsidP="009601B0">
      <w:pPr>
        <w:pStyle w:val="ac"/>
        <w:rPr>
          <w:szCs w:val="44"/>
        </w:rPr>
      </w:pPr>
    </w:p>
    <w:p w14:paraId="5B6D10CD" w14:textId="77777777" w:rsidR="002C4633" w:rsidRDefault="002C4633" w:rsidP="002C4633">
      <w:pPr>
        <w:rPr>
          <w:b/>
          <w:sz w:val="28"/>
          <w:szCs w:val="28"/>
        </w:rPr>
      </w:pPr>
    </w:p>
    <w:p w14:paraId="022A69BC" w14:textId="77777777" w:rsidR="00C04E55" w:rsidRPr="008A3A46" w:rsidRDefault="00C04E55" w:rsidP="00716D20">
      <w:pPr>
        <w:pStyle w:val="ac"/>
        <w:ind w:left="1134" w:hanging="1134"/>
        <w:rPr>
          <w:szCs w:val="44"/>
        </w:rPr>
      </w:pPr>
      <w:r>
        <w:rPr>
          <w:noProof/>
          <w:szCs w:val="44"/>
        </w:rPr>
        <w:drawing>
          <wp:inline distT="0" distB="0" distL="0" distR="0" wp14:anchorId="607C7D13" wp14:editId="22D71E4B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26FBEF" w14:textId="77777777"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629BC0DD" w14:textId="77777777" w:rsidR="00C04E55" w:rsidRPr="004A779F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0C42C23E" w14:textId="77777777" w:rsidR="00A940A8" w:rsidRPr="00985F49" w:rsidRDefault="00C04E55" w:rsidP="00716D20">
      <w:pPr>
        <w:pStyle w:val="ac"/>
        <w:ind w:left="1134" w:hanging="1134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82283D6" w14:textId="77777777" w:rsidR="00655011" w:rsidRDefault="00655011" w:rsidP="00716D20">
      <w:pPr>
        <w:ind w:left="1134" w:hanging="1134"/>
        <w:jc w:val="center"/>
        <w:rPr>
          <w:b/>
          <w:sz w:val="28"/>
          <w:szCs w:val="28"/>
        </w:rPr>
      </w:pPr>
    </w:p>
    <w:p w14:paraId="5F28953D" w14:textId="77777777" w:rsidR="00243C49" w:rsidRPr="001B6361" w:rsidRDefault="00243C49" w:rsidP="00716D20">
      <w:pPr>
        <w:ind w:left="1134" w:hanging="1134"/>
        <w:jc w:val="center"/>
        <w:rPr>
          <w:b/>
          <w:sz w:val="28"/>
          <w:szCs w:val="28"/>
          <w:u w:val="single"/>
        </w:rPr>
      </w:pPr>
      <w:r w:rsidRPr="00645433">
        <w:rPr>
          <w:b/>
          <w:sz w:val="28"/>
          <w:szCs w:val="28"/>
        </w:rPr>
        <w:t>ПРИКАЗ</w:t>
      </w:r>
      <w:r w:rsidR="00F14816">
        <w:rPr>
          <w:b/>
          <w:sz w:val="28"/>
          <w:szCs w:val="28"/>
        </w:rPr>
        <w:t xml:space="preserve"> №</w:t>
      </w:r>
      <w:r w:rsidR="00AF4272">
        <w:rPr>
          <w:b/>
          <w:sz w:val="28"/>
          <w:szCs w:val="28"/>
        </w:rPr>
        <w:t xml:space="preserve"> </w:t>
      </w:r>
      <w:r w:rsidR="00A340E3">
        <w:rPr>
          <w:b/>
          <w:sz w:val="28"/>
          <w:szCs w:val="28"/>
        </w:rPr>
        <w:t>115</w:t>
      </w:r>
    </w:p>
    <w:p w14:paraId="32F21F9A" w14:textId="77777777" w:rsidR="00243C49" w:rsidRPr="00645433" w:rsidRDefault="00243C49" w:rsidP="00716D20">
      <w:pPr>
        <w:ind w:left="1134" w:hanging="1134"/>
        <w:rPr>
          <w:sz w:val="28"/>
          <w:szCs w:val="28"/>
        </w:rPr>
      </w:pPr>
    </w:p>
    <w:p w14:paraId="0DB313A4" w14:textId="77777777" w:rsidR="00243C49" w:rsidRDefault="00573990" w:rsidP="00E63670">
      <w:pPr>
        <w:tabs>
          <w:tab w:val="left" w:pos="567"/>
        </w:tabs>
        <w:ind w:left="1134"/>
        <w:rPr>
          <w:sz w:val="28"/>
          <w:szCs w:val="28"/>
        </w:rPr>
      </w:pPr>
      <w:proofErr w:type="gramStart"/>
      <w:r>
        <w:rPr>
          <w:sz w:val="28"/>
          <w:szCs w:val="28"/>
        </w:rPr>
        <w:t>от  «</w:t>
      </w:r>
      <w:r w:rsidR="002D34CA">
        <w:rPr>
          <w:sz w:val="28"/>
          <w:szCs w:val="28"/>
        </w:rPr>
        <w:t>01</w:t>
      </w:r>
      <w:r>
        <w:rPr>
          <w:sz w:val="28"/>
          <w:szCs w:val="28"/>
        </w:rPr>
        <w:t xml:space="preserve">»   </w:t>
      </w:r>
      <w:proofErr w:type="gramEnd"/>
      <w:r>
        <w:rPr>
          <w:sz w:val="28"/>
          <w:szCs w:val="28"/>
        </w:rPr>
        <w:t xml:space="preserve"> </w:t>
      </w:r>
      <w:r w:rsidR="002D34CA">
        <w:rPr>
          <w:sz w:val="28"/>
          <w:szCs w:val="28"/>
        </w:rPr>
        <w:t>09</w:t>
      </w:r>
      <w:r w:rsidR="003A3B21">
        <w:rPr>
          <w:sz w:val="28"/>
          <w:szCs w:val="28"/>
        </w:rPr>
        <w:t xml:space="preserve">    2</w:t>
      </w:r>
      <w:r w:rsidR="0000692D">
        <w:rPr>
          <w:sz w:val="28"/>
          <w:szCs w:val="28"/>
        </w:rPr>
        <w:t>0</w:t>
      </w:r>
      <w:r w:rsidR="00F3481D">
        <w:rPr>
          <w:sz w:val="28"/>
          <w:szCs w:val="28"/>
        </w:rPr>
        <w:t>2</w:t>
      </w:r>
      <w:r w:rsidR="00DC033F">
        <w:rPr>
          <w:sz w:val="28"/>
          <w:szCs w:val="28"/>
        </w:rPr>
        <w:t>4</w:t>
      </w:r>
      <w:r w:rsidR="00243C49" w:rsidRPr="00645433">
        <w:rPr>
          <w:sz w:val="28"/>
          <w:szCs w:val="28"/>
        </w:rPr>
        <w:t xml:space="preserve"> г.                                </w:t>
      </w:r>
      <w:r w:rsidR="00243C49">
        <w:rPr>
          <w:sz w:val="28"/>
          <w:szCs w:val="28"/>
        </w:rPr>
        <w:t xml:space="preserve">              </w:t>
      </w:r>
      <w:r w:rsidR="00A540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</w:t>
      </w:r>
    </w:p>
    <w:p w14:paraId="2A053300" w14:textId="77777777" w:rsidR="00716D20" w:rsidRPr="00DC033F" w:rsidRDefault="00716D20" w:rsidP="00A340E3">
      <w:pPr>
        <w:shd w:val="clear" w:color="auto" w:fill="FFFFFF"/>
        <w:spacing w:before="150"/>
        <w:rPr>
          <w:color w:val="434343"/>
          <w:sz w:val="28"/>
          <w:szCs w:val="28"/>
        </w:rPr>
      </w:pPr>
    </w:p>
    <w:p w14:paraId="24825839" w14:textId="77777777" w:rsidR="002D34CA" w:rsidRPr="002D34CA" w:rsidRDefault="006D4FF5" w:rsidP="002D34CA">
      <w:pPr>
        <w:pStyle w:val="Default"/>
        <w:tabs>
          <w:tab w:val="left" w:pos="284"/>
        </w:tabs>
        <w:ind w:left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формировании муниципальной методической команды по развитию функциональной грамотности.</w:t>
      </w:r>
    </w:p>
    <w:p w14:paraId="377F58A7" w14:textId="77777777" w:rsidR="002D34CA" w:rsidRDefault="002D34CA" w:rsidP="00E63670">
      <w:pPr>
        <w:pStyle w:val="Default"/>
        <w:tabs>
          <w:tab w:val="left" w:pos="284"/>
        </w:tabs>
        <w:ind w:left="567"/>
        <w:rPr>
          <w:sz w:val="28"/>
          <w:szCs w:val="28"/>
        </w:rPr>
      </w:pPr>
      <w:r>
        <w:rPr>
          <w:sz w:val="28"/>
          <w:szCs w:val="28"/>
        </w:rPr>
        <w:tab/>
      </w:r>
      <w:r w:rsidRPr="002D34CA">
        <w:rPr>
          <w:sz w:val="28"/>
          <w:szCs w:val="28"/>
        </w:rPr>
        <w:t xml:space="preserve">В целях </w:t>
      </w:r>
      <w:r w:rsidR="006D4FF5">
        <w:rPr>
          <w:sz w:val="28"/>
          <w:szCs w:val="28"/>
        </w:rPr>
        <w:t xml:space="preserve">реализации муниципального плана мероприятий по формированию и развитию функциональной грамотности обучающихся </w:t>
      </w:r>
    </w:p>
    <w:p w14:paraId="2B78BF42" w14:textId="77777777" w:rsidR="002D34CA" w:rsidRDefault="002D34CA" w:rsidP="00E63670">
      <w:pPr>
        <w:pStyle w:val="Default"/>
        <w:tabs>
          <w:tab w:val="left" w:pos="284"/>
        </w:tabs>
        <w:ind w:left="567"/>
        <w:rPr>
          <w:sz w:val="28"/>
          <w:szCs w:val="28"/>
        </w:rPr>
      </w:pPr>
    </w:p>
    <w:p w14:paraId="524E107B" w14:textId="77777777" w:rsidR="002D34CA" w:rsidRDefault="002D34CA" w:rsidP="00E63670">
      <w:pPr>
        <w:pStyle w:val="Default"/>
        <w:tabs>
          <w:tab w:val="left" w:pos="284"/>
        </w:tabs>
        <w:ind w:left="567"/>
        <w:rPr>
          <w:sz w:val="28"/>
          <w:szCs w:val="28"/>
        </w:rPr>
      </w:pPr>
      <w:r w:rsidRPr="002D34CA">
        <w:rPr>
          <w:sz w:val="28"/>
          <w:szCs w:val="28"/>
        </w:rPr>
        <w:t>ПРИКАЗЫВАЮ:</w:t>
      </w:r>
    </w:p>
    <w:p w14:paraId="17DB1FCB" w14:textId="77777777" w:rsidR="002D34CA" w:rsidRDefault="002D34CA" w:rsidP="00B509C8">
      <w:pPr>
        <w:pStyle w:val="Default"/>
        <w:numPr>
          <w:ilvl w:val="0"/>
          <w:numId w:val="1"/>
        </w:numPr>
        <w:tabs>
          <w:tab w:val="left" w:pos="284"/>
        </w:tabs>
        <w:rPr>
          <w:sz w:val="28"/>
          <w:szCs w:val="28"/>
        </w:rPr>
      </w:pPr>
      <w:r w:rsidRPr="002D34CA">
        <w:rPr>
          <w:sz w:val="28"/>
          <w:szCs w:val="28"/>
        </w:rPr>
        <w:t xml:space="preserve">Утвердить </w:t>
      </w:r>
      <w:r w:rsidR="006D4FF5">
        <w:rPr>
          <w:sz w:val="28"/>
          <w:szCs w:val="28"/>
        </w:rPr>
        <w:t>состав муниципальной методической команды по формированию функциональной грамотности по шести направлениям.</w:t>
      </w:r>
    </w:p>
    <w:p w14:paraId="4C5F71CE" w14:textId="77777777" w:rsidR="002D34CA" w:rsidRDefault="004C1BE7" w:rsidP="00B509C8">
      <w:pPr>
        <w:pStyle w:val="Default"/>
        <w:numPr>
          <w:ilvl w:val="0"/>
          <w:numId w:val="1"/>
        </w:numPr>
        <w:tabs>
          <w:tab w:val="left" w:pos="284"/>
        </w:tabs>
        <w:rPr>
          <w:sz w:val="28"/>
          <w:szCs w:val="28"/>
        </w:rPr>
      </w:pPr>
      <w:r w:rsidRPr="002D34CA">
        <w:rPr>
          <w:sz w:val="28"/>
          <w:szCs w:val="28"/>
        </w:rPr>
        <w:t xml:space="preserve">МКУ «Информационно-методический центр управления образования АМР «Ботлихский район» </w:t>
      </w:r>
      <w:proofErr w:type="gramStart"/>
      <w:r w:rsidRPr="002D34CA">
        <w:rPr>
          <w:sz w:val="28"/>
          <w:szCs w:val="28"/>
        </w:rPr>
        <w:t>( Шапиевой</w:t>
      </w:r>
      <w:proofErr w:type="gramEnd"/>
      <w:r w:rsidRPr="002D34CA">
        <w:rPr>
          <w:sz w:val="28"/>
          <w:szCs w:val="28"/>
        </w:rPr>
        <w:t xml:space="preserve"> Э.И.)  разместить настоящий приказ на официальном сайте управления образования сети «Интернет».</w:t>
      </w:r>
    </w:p>
    <w:p w14:paraId="049DDB7C" w14:textId="77777777" w:rsidR="004C1BE7" w:rsidRPr="002D34CA" w:rsidRDefault="004C1BE7" w:rsidP="00B509C8">
      <w:pPr>
        <w:pStyle w:val="Default"/>
        <w:numPr>
          <w:ilvl w:val="0"/>
          <w:numId w:val="1"/>
        </w:numPr>
        <w:tabs>
          <w:tab w:val="left" w:pos="284"/>
        </w:tabs>
        <w:rPr>
          <w:sz w:val="28"/>
          <w:szCs w:val="28"/>
        </w:rPr>
      </w:pPr>
      <w:r w:rsidRPr="002D34CA">
        <w:rPr>
          <w:sz w:val="28"/>
          <w:szCs w:val="28"/>
        </w:rPr>
        <w:t xml:space="preserve"> </w:t>
      </w:r>
      <w:r w:rsidRPr="002D34CA">
        <w:rPr>
          <w:color w:val="000000" w:themeColor="text1"/>
          <w:sz w:val="28"/>
          <w:szCs w:val="28"/>
        </w:rPr>
        <w:t>Контроль исполнения настоящего приказа возложить на Шапиеву Э.И., директор ИМЦ.</w:t>
      </w:r>
    </w:p>
    <w:p w14:paraId="36F9C9E3" w14:textId="77777777" w:rsidR="004C1BE7" w:rsidRPr="002D34CA" w:rsidRDefault="004C1BE7" w:rsidP="004C1BE7">
      <w:pPr>
        <w:pStyle w:val="Default"/>
        <w:rPr>
          <w:sz w:val="28"/>
          <w:szCs w:val="28"/>
        </w:rPr>
      </w:pPr>
    </w:p>
    <w:p w14:paraId="27C2D8E4" w14:textId="77777777" w:rsidR="00044AC6" w:rsidRPr="00DC033F" w:rsidRDefault="00044AC6" w:rsidP="00716D20">
      <w:pPr>
        <w:shd w:val="clear" w:color="auto" w:fill="FFFFFF"/>
        <w:spacing w:before="150"/>
        <w:ind w:left="1134" w:hanging="1134"/>
        <w:jc w:val="both"/>
        <w:rPr>
          <w:color w:val="434343"/>
          <w:sz w:val="28"/>
          <w:szCs w:val="28"/>
        </w:rPr>
      </w:pPr>
      <w:r w:rsidRPr="00DC033F">
        <w:rPr>
          <w:color w:val="434343"/>
          <w:sz w:val="28"/>
          <w:szCs w:val="28"/>
        </w:rPr>
        <w:t> </w:t>
      </w:r>
    </w:p>
    <w:p w14:paraId="79076AFB" w14:textId="77777777" w:rsidR="005213E9" w:rsidRPr="00DC033F" w:rsidRDefault="00DC033F" w:rsidP="004C1BE7">
      <w:pPr>
        <w:pStyle w:val="af1"/>
        <w:rPr>
          <w:b/>
          <w:color w:val="000000" w:themeColor="text1"/>
          <w:sz w:val="28"/>
          <w:szCs w:val="28"/>
        </w:rPr>
      </w:pPr>
      <w:proofErr w:type="spellStart"/>
      <w:r w:rsidRPr="00DC033F">
        <w:rPr>
          <w:b/>
          <w:color w:val="000000" w:themeColor="text1"/>
          <w:sz w:val="28"/>
          <w:szCs w:val="28"/>
        </w:rPr>
        <w:t>И.о</w:t>
      </w:r>
      <w:proofErr w:type="spellEnd"/>
      <w:r w:rsidRPr="00DC033F">
        <w:rPr>
          <w:b/>
          <w:color w:val="000000" w:themeColor="text1"/>
          <w:sz w:val="28"/>
          <w:szCs w:val="28"/>
        </w:rPr>
        <w:t xml:space="preserve"> н</w:t>
      </w:r>
      <w:r w:rsidR="005213E9" w:rsidRPr="00DC033F">
        <w:rPr>
          <w:b/>
          <w:color w:val="000000" w:themeColor="text1"/>
          <w:sz w:val="28"/>
          <w:szCs w:val="28"/>
        </w:rPr>
        <w:t>ачальника управления образования</w:t>
      </w:r>
    </w:p>
    <w:p w14:paraId="2CA01C51" w14:textId="77777777" w:rsidR="0058368A" w:rsidRPr="00DC033F" w:rsidRDefault="005213E9" w:rsidP="00B509C8">
      <w:pPr>
        <w:pStyle w:val="af1"/>
        <w:ind w:left="1134" w:hanging="1134"/>
        <w:rPr>
          <w:b/>
          <w:color w:val="000000" w:themeColor="text1"/>
          <w:sz w:val="28"/>
          <w:szCs w:val="28"/>
        </w:rPr>
      </w:pPr>
      <w:r w:rsidRPr="00DC033F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DC033F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DC033F">
        <w:rPr>
          <w:b/>
          <w:color w:val="000000" w:themeColor="text1"/>
          <w:sz w:val="28"/>
          <w:szCs w:val="28"/>
        </w:rPr>
        <w:t xml:space="preserve">                                                        </w:t>
      </w:r>
      <w:proofErr w:type="spellStart"/>
      <w:r w:rsidR="00DC033F" w:rsidRPr="00DC033F">
        <w:rPr>
          <w:b/>
          <w:color w:val="000000" w:themeColor="text1"/>
          <w:sz w:val="28"/>
          <w:szCs w:val="28"/>
        </w:rPr>
        <w:t>М.Д.Рамазанов</w:t>
      </w:r>
      <w:proofErr w:type="spellEnd"/>
    </w:p>
    <w:p w14:paraId="156B1018" w14:textId="77777777" w:rsidR="005213E9" w:rsidRPr="00DC033F" w:rsidRDefault="005213E9" w:rsidP="00716D20">
      <w:pPr>
        <w:pStyle w:val="af1"/>
        <w:ind w:left="1134" w:hanging="1134"/>
        <w:rPr>
          <w:color w:val="000000" w:themeColor="text1"/>
          <w:sz w:val="28"/>
          <w:szCs w:val="28"/>
        </w:rPr>
      </w:pPr>
      <w:r w:rsidRPr="00DC033F">
        <w:rPr>
          <w:color w:val="000000" w:themeColor="text1"/>
          <w:sz w:val="28"/>
          <w:szCs w:val="28"/>
        </w:rPr>
        <w:t xml:space="preserve">С приказом ознакомлена: </w:t>
      </w:r>
      <w:r w:rsidR="004C1BE7">
        <w:rPr>
          <w:color w:val="000000" w:themeColor="text1"/>
          <w:sz w:val="28"/>
          <w:szCs w:val="28"/>
        </w:rPr>
        <w:t>0</w:t>
      </w:r>
      <w:r w:rsidR="002D34CA">
        <w:rPr>
          <w:color w:val="000000" w:themeColor="text1"/>
          <w:sz w:val="28"/>
          <w:szCs w:val="28"/>
        </w:rPr>
        <w:t>1</w:t>
      </w:r>
      <w:r w:rsidRPr="00DC033F">
        <w:rPr>
          <w:color w:val="000000" w:themeColor="text1"/>
          <w:sz w:val="28"/>
          <w:szCs w:val="28"/>
        </w:rPr>
        <w:t>.</w:t>
      </w:r>
      <w:r w:rsidR="002D34CA">
        <w:rPr>
          <w:color w:val="000000" w:themeColor="text1"/>
          <w:sz w:val="28"/>
          <w:szCs w:val="28"/>
        </w:rPr>
        <w:t>09</w:t>
      </w:r>
      <w:r w:rsidRPr="00DC033F">
        <w:rPr>
          <w:color w:val="000000" w:themeColor="text1"/>
          <w:sz w:val="28"/>
          <w:szCs w:val="28"/>
        </w:rPr>
        <w:t>.20</w:t>
      </w:r>
      <w:r w:rsidR="00F3481D" w:rsidRPr="00DC033F">
        <w:rPr>
          <w:color w:val="000000" w:themeColor="text1"/>
          <w:sz w:val="28"/>
          <w:szCs w:val="28"/>
        </w:rPr>
        <w:t>2</w:t>
      </w:r>
      <w:r w:rsidR="00DC033F" w:rsidRPr="00DC033F">
        <w:rPr>
          <w:color w:val="000000" w:themeColor="text1"/>
          <w:sz w:val="28"/>
          <w:szCs w:val="28"/>
        </w:rPr>
        <w:t xml:space="preserve">4 </w:t>
      </w:r>
      <w:r w:rsidRPr="00DC033F">
        <w:rPr>
          <w:color w:val="000000" w:themeColor="text1"/>
          <w:sz w:val="28"/>
          <w:szCs w:val="28"/>
        </w:rPr>
        <w:t>г.                                  Шапиева Э.И.</w:t>
      </w:r>
    </w:p>
    <w:p w14:paraId="475512D4" w14:textId="77777777" w:rsidR="005213E9" w:rsidRPr="00DC033F" w:rsidRDefault="005213E9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25C02C01" w14:textId="77777777" w:rsidR="00716D20" w:rsidRPr="00DC033F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5864E5CC" w14:textId="77777777" w:rsidR="00716D20" w:rsidRDefault="00716D20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31D0AF3B" w14:textId="77777777" w:rsidR="00B509C8" w:rsidRDefault="00B509C8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2DDF4865" w14:textId="77777777" w:rsidR="00B509C8" w:rsidRDefault="00B509C8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69E91BFD" w14:textId="77777777" w:rsidR="00B509C8" w:rsidRDefault="00B509C8" w:rsidP="002D34CA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center"/>
        <w:rPr>
          <w:b/>
          <w:sz w:val="28"/>
          <w:szCs w:val="28"/>
        </w:rPr>
      </w:pPr>
    </w:p>
    <w:p w14:paraId="2EE395D3" w14:textId="77777777" w:rsidR="00B509C8" w:rsidRDefault="00B509C8" w:rsidP="002D34CA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center"/>
        <w:rPr>
          <w:b/>
          <w:sz w:val="28"/>
          <w:szCs w:val="28"/>
        </w:rPr>
      </w:pPr>
    </w:p>
    <w:p w14:paraId="6BF77C1E" w14:textId="77777777" w:rsidR="006D4FF5" w:rsidRPr="006D4FF5" w:rsidRDefault="006D4FF5" w:rsidP="006D4FF5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center"/>
        <w:rPr>
          <w:sz w:val="28"/>
          <w:szCs w:val="28"/>
        </w:rPr>
      </w:pPr>
      <w:r w:rsidRPr="006D4FF5">
        <w:rPr>
          <w:sz w:val="28"/>
          <w:szCs w:val="28"/>
        </w:rPr>
        <w:lastRenderedPageBreak/>
        <w:t xml:space="preserve">Состав </w:t>
      </w:r>
    </w:p>
    <w:p w14:paraId="10617B25" w14:textId="77777777" w:rsidR="006D4FF5" w:rsidRPr="006D4FF5" w:rsidRDefault="006D4FF5" w:rsidP="006D4FF5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center"/>
        <w:rPr>
          <w:sz w:val="28"/>
          <w:szCs w:val="28"/>
        </w:rPr>
      </w:pPr>
      <w:r w:rsidRPr="006D4FF5">
        <w:rPr>
          <w:sz w:val="28"/>
          <w:szCs w:val="28"/>
        </w:rPr>
        <w:t>муниципальной методической команды по формированию функциональной грамотности по шести направлениям.</w:t>
      </w:r>
    </w:p>
    <w:p w14:paraId="06BDF1D1" w14:textId="77777777" w:rsidR="006D4FF5" w:rsidRPr="006D4FF5" w:rsidRDefault="006D4FF5" w:rsidP="002D34CA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center"/>
        <w:rPr>
          <w:sz w:val="28"/>
          <w:szCs w:val="28"/>
        </w:rPr>
      </w:pPr>
    </w:p>
    <w:p w14:paraId="3FF29B51" w14:textId="77777777" w:rsidR="00B509C8" w:rsidRDefault="00B509C8" w:rsidP="002D34CA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center"/>
        <w:rPr>
          <w:b/>
          <w:sz w:val="28"/>
          <w:szCs w:val="28"/>
        </w:rPr>
      </w:pPr>
    </w:p>
    <w:tbl>
      <w:tblPr>
        <w:tblStyle w:val="a9"/>
        <w:tblW w:w="0" w:type="auto"/>
        <w:tblInd w:w="137" w:type="dxa"/>
        <w:tblLook w:val="04A0" w:firstRow="1" w:lastRow="0" w:firstColumn="1" w:lastColumn="0" w:noHBand="0" w:noVBand="1"/>
      </w:tblPr>
      <w:tblGrid>
        <w:gridCol w:w="671"/>
        <w:gridCol w:w="3039"/>
        <w:gridCol w:w="2385"/>
        <w:gridCol w:w="4247"/>
      </w:tblGrid>
      <w:tr w:rsidR="006D4FF5" w14:paraId="5B9F56AF" w14:textId="77777777" w:rsidTr="006D4FF5">
        <w:tc>
          <w:tcPr>
            <w:tcW w:w="671" w:type="dxa"/>
          </w:tcPr>
          <w:p w14:paraId="593D5BB3" w14:textId="77777777" w:rsidR="006D4FF5" w:rsidRPr="002D34CA" w:rsidRDefault="006D4FF5" w:rsidP="002D34CA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i/>
                <w:sz w:val="28"/>
                <w:szCs w:val="28"/>
              </w:rPr>
            </w:pPr>
          </w:p>
        </w:tc>
        <w:tc>
          <w:tcPr>
            <w:tcW w:w="3039" w:type="dxa"/>
          </w:tcPr>
          <w:p w14:paraId="21F3C3BC" w14:textId="77777777" w:rsidR="006D4FF5" w:rsidRPr="002D34CA" w:rsidRDefault="006D4FF5" w:rsidP="002D34CA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i/>
                <w:sz w:val="28"/>
                <w:szCs w:val="28"/>
              </w:rPr>
            </w:pPr>
            <w:r>
              <w:rPr>
                <w:rStyle w:val="af"/>
                <w:i/>
                <w:sz w:val="28"/>
                <w:szCs w:val="28"/>
              </w:rPr>
              <w:t xml:space="preserve">Вид функциональной грамотности </w:t>
            </w:r>
            <w:r w:rsidRPr="002D34CA">
              <w:rPr>
                <w:rStyle w:val="af"/>
                <w:i/>
                <w:sz w:val="28"/>
                <w:szCs w:val="28"/>
              </w:rPr>
              <w:t xml:space="preserve"> </w:t>
            </w:r>
          </w:p>
        </w:tc>
        <w:tc>
          <w:tcPr>
            <w:tcW w:w="2385" w:type="dxa"/>
          </w:tcPr>
          <w:p w14:paraId="1FA8D7BE" w14:textId="77777777" w:rsidR="006D4FF5" w:rsidRDefault="006D4FF5">
            <w:pPr>
              <w:widowControl/>
              <w:suppressAutoHyphens w:val="0"/>
              <w:rPr>
                <w:rStyle w:val="af"/>
                <w:i/>
                <w:sz w:val="28"/>
                <w:szCs w:val="28"/>
              </w:rPr>
            </w:pPr>
          </w:p>
          <w:p w14:paraId="2B6962B3" w14:textId="77777777" w:rsidR="006D4FF5" w:rsidRPr="002D34CA" w:rsidRDefault="006D4FF5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i/>
                <w:sz w:val="28"/>
                <w:szCs w:val="28"/>
              </w:rPr>
            </w:pPr>
            <w:r>
              <w:rPr>
                <w:rStyle w:val="af"/>
                <w:i/>
                <w:sz w:val="28"/>
                <w:szCs w:val="28"/>
              </w:rPr>
              <w:t>ФИО координатора</w:t>
            </w:r>
          </w:p>
        </w:tc>
        <w:tc>
          <w:tcPr>
            <w:tcW w:w="4247" w:type="dxa"/>
          </w:tcPr>
          <w:p w14:paraId="04FC3C3B" w14:textId="77777777" w:rsidR="006D4FF5" w:rsidRDefault="006D4FF5" w:rsidP="002D34CA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sz w:val="28"/>
                <w:szCs w:val="28"/>
              </w:rPr>
            </w:pPr>
            <w:r>
              <w:rPr>
                <w:rStyle w:val="af"/>
                <w:sz w:val="28"/>
                <w:szCs w:val="28"/>
              </w:rPr>
              <w:t xml:space="preserve">Должность </w:t>
            </w:r>
          </w:p>
        </w:tc>
      </w:tr>
      <w:tr w:rsidR="006D4FF5" w:rsidRPr="006D4FF5" w14:paraId="15DDD500" w14:textId="77777777" w:rsidTr="006D4FF5">
        <w:tc>
          <w:tcPr>
            <w:tcW w:w="671" w:type="dxa"/>
          </w:tcPr>
          <w:p w14:paraId="0ACD5AB5" w14:textId="77777777" w:rsidR="006D4FF5" w:rsidRPr="006D4FF5" w:rsidRDefault="006D4FF5" w:rsidP="00B509C8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</w:p>
        </w:tc>
        <w:tc>
          <w:tcPr>
            <w:tcW w:w="3039" w:type="dxa"/>
          </w:tcPr>
          <w:p w14:paraId="031D9126" w14:textId="77777777" w:rsidR="006D4FF5" w:rsidRPr="006D4FF5" w:rsidRDefault="006D4FF5" w:rsidP="002D34CA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>Читательская грамотность</w:t>
            </w:r>
          </w:p>
        </w:tc>
        <w:tc>
          <w:tcPr>
            <w:tcW w:w="2385" w:type="dxa"/>
          </w:tcPr>
          <w:p w14:paraId="2056058B" w14:textId="45E0E3F1" w:rsidR="006D4FF5" w:rsidRPr="006D4FF5" w:rsidRDefault="00B07FC0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proofErr w:type="spellStart"/>
            <w:r>
              <w:rPr>
                <w:rStyle w:val="af"/>
                <w:b w:val="0"/>
                <w:szCs w:val="24"/>
              </w:rPr>
              <w:t>Ш</w:t>
            </w:r>
            <w:r>
              <w:rPr>
                <w:rStyle w:val="af"/>
                <w:szCs w:val="24"/>
              </w:rPr>
              <w:t>амсудинова</w:t>
            </w:r>
            <w:proofErr w:type="spellEnd"/>
            <w:r>
              <w:rPr>
                <w:rStyle w:val="af"/>
                <w:szCs w:val="24"/>
              </w:rPr>
              <w:t xml:space="preserve"> А.С.</w:t>
            </w:r>
          </w:p>
        </w:tc>
        <w:tc>
          <w:tcPr>
            <w:tcW w:w="4247" w:type="dxa"/>
          </w:tcPr>
          <w:p w14:paraId="1F1F7BD1" w14:textId="77777777" w:rsidR="006D4FF5" w:rsidRPr="006D4FF5" w:rsidRDefault="006D4FF5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rPr>
                <w:rStyle w:val="af"/>
                <w:b w:val="0"/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>Методист МКУ «Информационно-методический центр управления образования АМР «Ботлихский район»</w:t>
            </w:r>
          </w:p>
        </w:tc>
      </w:tr>
      <w:tr w:rsidR="006D4FF5" w:rsidRPr="006D4FF5" w14:paraId="36DD4CAA" w14:textId="77777777" w:rsidTr="006D4FF5">
        <w:tc>
          <w:tcPr>
            <w:tcW w:w="671" w:type="dxa"/>
          </w:tcPr>
          <w:p w14:paraId="7A410CD4" w14:textId="77777777" w:rsidR="006D4FF5" w:rsidRPr="006D4FF5" w:rsidRDefault="006D4FF5" w:rsidP="006D4FF5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</w:p>
        </w:tc>
        <w:tc>
          <w:tcPr>
            <w:tcW w:w="3039" w:type="dxa"/>
          </w:tcPr>
          <w:p w14:paraId="2C962B2F" w14:textId="77777777" w:rsidR="006D4FF5" w:rsidRPr="006D4FF5" w:rsidRDefault="006D4FF5" w:rsidP="003C22CB">
            <w:pPr>
              <w:widowControl/>
              <w:tabs>
                <w:tab w:val="left" w:pos="426"/>
              </w:tabs>
              <w:suppressAutoHyphens w:val="0"/>
              <w:spacing w:line="276" w:lineRule="auto"/>
              <w:rPr>
                <w:rStyle w:val="af"/>
                <w:b w:val="0"/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 xml:space="preserve">Математическая грамотность </w:t>
            </w:r>
          </w:p>
        </w:tc>
        <w:tc>
          <w:tcPr>
            <w:tcW w:w="2385" w:type="dxa"/>
          </w:tcPr>
          <w:p w14:paraId="180381D1" w14:textId="77777777" w:rsidR="006D4FF5" w:rsidRPr="006D4FF5" w:rsidRDefault="006D4FF5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proofErr w:type="spellStart"/>
            <w:r>
              <w:rPr>
                <w:rStyle w:val="af"/>
                <w:b w:val="0"/>
                <w:szCs w:val="24"/>
              </w:rPr>
              <w:t>Закарьяева</w:t>
            </w:r>
            <w:proofErr w:type="spellEnd"/>
            <w:r>
              <w:rPr>
                <w:rStyle w:val="af"/>
                <w:b w:val="0"/>
                <w:szCs w:val="24"/>
              </w:rPr>
              <w:t xml:space="preserve"> А.К.</w:t>
            </w:r>
          </w:p>
        </w:tc>
        <w:tc>
          <w:tcPr>
            <w:tcW w:w="4247" w:type="dxa"/>
          </w:tcPr>
          <w:p w14:paraId="5997FD4D" w14:textId="77777777" w:rsidR="006D4FF5" w:rsidRPr="006D4FF5" w:rsidRDefault="006D4FF5" w:rsidP="006D4FF5">
            <w:pPr>
              <w:rPr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>Методист МКУ «Информационно-методический центр управления образования АМР «Ботлихский район»</w:t>
            </w:r>
          </w:p>
        </w:tc>
      </w:tr>
      <w:tr w:rsidR="006D4FF5" w:rsidRPr="006D4FF5" w14:paraId="21384BC2" w14:textId="77777777" w:rsidTr="006D4FF5">
        <w:tc>
          <w:tcPr>
            <w:tcW w:w="671" w:type="dxa"/>
          </w:tcPr>
          <w:p w14:paraId="62D2D97E" w14:textId="77777777" w:rsidR="006D4FF5" w:rsidRPr="006D4FF5" w:rsidRDefault="006D4FF5" w:rsidP="006D4FF5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</w:p>
        </w:tc>
        <w:tc>
          <w:tcPr>
            <w:tcW w:w="3039" w:type="dxa"/>
          </w:tcPr>
          <w:p w14:paraId="4DEE9868" w14:textId="77777777" w:rsidR="006D4FF5" w:rsidRPr="006D4FF5" w:rsidRDefault="006D4FF5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 xml:space="preserve">Естественно-научная грамотность </w:t>
            </w:r>
          </w:p>
        </w:tc>
        <w:tc>
          <w:tcPr>
            <w:tcW w:w="2385" w:type="dxa"/>
          </w:tcPr>
          <w:p w14:paraId="55599B42" w14:textId="77777777" w:rsidR="006D4FF5" w:rsidRPr="006D4FF5" w:rsidRDefault="006D4FF5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r>
              <w:rPr>
                <w:rStyle w:val="af"/>
                <w:b w:val="0"/>
                <w:szCs w:val="24"/>
              </w:rPr>
              <w:t>Магомедова Ш.Н.</w:t>
            </w:r>
          </w:p>
        </w:tc>
        <w:tc>
          <w:tcPr>
            <w:tcW w:w="4247" w:type="dxa"/>
          </w:tcPr>
          <w:p w14:paraId="69A605C5" w14:textId="77777777" w:rsidR="006D4FF5" w:rsidRPr="006D4FF5" w:rsidRDefault="006D4FF5" w:rsidP="006D4FF5">
            <w:pPr>
              <w:rPr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>Методист МКУ «Информационно-методический центр управления образования АМР «Ботлихский район»</w:t>
            </w:r>
          </w:p>
        </w:tc>
      </w:tr>
      <w:tr w:rsidR="006D4FF5" w:rsidRPr="006D4FF5" w14:paraId="6A6A8A22" w14:textId="77777777" w:rsidTr="006D4FF5">
        <w:tc>
          <w:tcPr>
            <w:tcW w:w="671" w:type="dxa"/>
          </w:tcPr>
          <w:p w14:paraId="07BF0841" w14:textId="77777777" w:rsidR="006D4FF5" w:rsidRPr="006D4FF5" w:rsidRDefault="006D4FF5" w:rsidP="006D4FF5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</w:p>
        </w:tc>
        <w:tc>
          <w:tcPr>
            <w:tcW w:w="3039" w:type="dxa"/>
          </w:tcPr>
          <w:p w14:paraId="46AC509F" w14:textId="77777777" w:rsidR="006D4FF5" w:rsidRPr="006D4FF5" w:rsidRDefault="006D4FF5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 xml:space="preserve">Финансовая грамотность </w:t>
            </w:r>
          </w:p>
        </w:tc>
        <w:tc>
          <w:tcPr>
            <w:tcW w:w="2385" w:type="dxa"/>
          </w:tcPr>
          <w:p w14:paraId="5B9DC7A4" w14:textId="77777777" w:rsidR="006D4FF5" w:rsidRPr="006D4FF5" w:rsidRDefault="006D4FF5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r>
              <w:rPr>
                <w:rStyle w:val="af"/>
                <w:b w:val="0"/>
                <w:szCs w:val="24"/>
              </w:rPr>
              <w:t>Гаджимагомедова Х.Б.</w:t>
            </w:r>
          </w:p>
        </w:tc>
        <w:tc>
          <w:tcPr>
            <w:tcW w:w="4247" w:type="dxa"/>
          </w:tcPr>
          <w:p w14:paraId="4F00BD49" w14:textId="77777777" w:rsidR="006D4FF5" w:rsidRPr="006D4FF5" w:rsidRDefault="006D4FF5" w:rsidP="006D4FF5">
            <w:pPr>
              <w:rPr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>Методист МКУ «Информационно-методический центр управления образования АМР «Ботлихский район»</w:t>
            </w:r>
          </w:p>
        </w:tc>
      </w:tr>
      <w:tr w:rsidR="006D4FF5" w:rsidRPr="006D4FF5" w14:paraId="4C97C4BC" w14:textId="77777777" w:rsidTr="006D4FF5">
        <w:tc>
          <w:tcPr>
            <w:tcW w:w="671" w:type="dxa"/>
          </w:tcPr>
          <w:p w14:paraId="14423AC8" w14:textId="77777777" w:rsidR="006D4FF5" w:rsidRPr="006D4FF5" w:rsidRDefault="006D4FF5" w:rsidP="006D4FF5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</w:p>
        </w:tc>
        <w:tc>
          <w:tcPr>
            <w:tcW w:w="3039" w:type="dxa"/>
          </w:tcPr>
          <w:p w14:paraId="4BD5CADF" w14:textId="77777777" w:rsidR="006D4FF5" w:rsidRPr="006D4FF5" w:rsidRDefault="006D4FF5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>Креативное мышление</w:t>
            </w:r>
          </w:p>
        </w:tc>
        <w:tc>
          <w:tcPr>
            <w:tcW w:w="2385" w:type="dxa"/>
          </w:tcPr>
          <w:p w14:paraId="63D49A09" w14:textId="77777777" w:rsidR="006D4FF5" w:rsidRPr="006D4FF5" w:rsidRDefault="003C22CB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r>
              <w:rPr>
                <w:rStyle w:val="af"/>
                <w:b w:val="0"/>
                <w:szCs w:val="24"/>
              </w:rPr>
              <w:t>Гасанова А.Г.</w:t>
            </w:r>
          </w:p>
        </w:tc>
        <w:tc>
          <w:tcPr>
            <w:tcW w:w="4247" w:type="dxa"/>
          </w:tcPr>
          <w:p w14:paraId="6E2640FB" w14:textId="77777777" w:rsidR="006D4FF5" w:rsidRPr="006D4FF5" w:rsidRDefault="006D4FF5" w:rsidP="006D4FF5">
            <w:pPr>
              <w:rPr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>Методист МКУ «Информационно-методический центр управления образования АМР «Ботлихский район»</w:t>
            </w:r>
          </w:p>
        </w:tc>
      </w:tr>
      <w:tr w:rsidR="006D4FF5" w:rsidRPr="006D4FF5" w14:paraId="473803D4" w14:textId="77777777" w:rsidTr="006D4FF5">
        <w:tc>
          <w:tcPr>
            <w:tcW w:w="671" w:type="dxa"/>
          </w:tcPr>
          <w:p w14:paraId="75633B55" w14:textId="77777777" w:rsidR="006D4FF5" w:rsidRPr="006D4FF5" w:rsidRDefault="006D4FF5" w:rsidP="006D4FF5">
            <w:pPr>
              <w:pStyle w:val="a8"/>
              <w:widowControl/>
              <w:numPr>
                <w:ilvl w:val="0"/>
                <w:numId w:val="2"/>
              </w:numPr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</w:p>
        </w:tc>
        <w:tc>
          <w:tcPr>
            <w:tcW w:w="3039" w:type="dxa"/>
          </w:tcPr>
          <w:p w14:paraId="7AE82050" w14:textId="77777777" w:rsidR="006D4FF5" w:rsidRPr="006D4FF5" w:rsidRDefault="006D4FF5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>Глобальные компетенции</w:t>
            </w:r>
          </w:p>
        </w:tc>
        <w:tc>
          <w:tcPr>
            <w:tcW w:w="2385" w:type="dxa"/>
          </w:tcPr>
          <w:p w14:paraId="362CA7C1" w14:textId="43C3221E" w:rsidR="006D4FF5" w:rsidRPr="006D4FF5" w:rsidRDefault="00B07FC0" w:rsidP="006D4FF5">
            <w:pPr>
              <w:widowControl/>
              <w:tabs>
                <w:tab w:val="left" w:pos="426"/>
              </w:tabs>
              <w:suppressAutoHyphens w:val="0"/>
              <w:spacing w:line="276" w:lineRule="auto"/>
              <w:jc w:val="center"/>
              <w:rPr>
                <w:rStyle w:val="af"/>
                <w:b w:val="0"/>
                <w:szCs w:val="24"/>
              </w:rPr>
            </w:pPr>
            <w:r>
              <w:rPr>
                <w:rStyle w:val="af"/>
                <w:b w:val="0"/>
                <w:szCs w:val="24"/>
              </w:rPr>
              <w:t>М</w:t>
            </w:r>
            <w:r>
              <w:rPr>
                <w:rStyle w:val="af"/>
                <w:szCs w:val="24"/>
              </w:rPr>
              <w:t>агомедова З.С.</w:t>
            </w:r>
          </w:p>
        </w:tc>
        <w:tc>
          <w:tcPr>
            <w:tcW w:w="4247" w:type="dxa"/>
          </w:tcPr>
          <w:p w14:paraId="6A2C7958" w14:textId="77777777" w:rsidR="006D4FF5" w:rsidRPr="006D4FF5" w:rsidRDefault="006D4FF5" w:rsidP="006D4FF5">
            <w:pPr>
              <w:rPr>
                <w:szCs w:val="24"/>
              </w:rPr>
            </w:pPr>
            <w:r w:rsidRPr="006D4FF5">
              <w:rPr>
                <w:rStyle w:val="af"/>
                <w:b w:val="0"/>
                <w:szCs w:val="24"/>
              </w:rPr>
              <w:t>Методист МКУ «Информационно-методический центр управления образования АМР «Ботлихский район»</w:t>
            </w:r>
          </w:p>
        </w:tc>
      </w:tr>
    </w:tbl>
    <w:p w14:paraId="4AF7B435" w14:textId="77777777" w:rsidR="002D34CA" w:rsidRPr="006D4FF5" w:rsidRDefault="002D34CA" w:rsidP="002D34CA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center"/>
        <w:rPr>
          <w:rStyle w:val="af"/>
          <w:szCs w:val="24"/>
        </w:rPr>
      </w:pPr>
    </w:p>
    <w:p w14:paraId="1BC92714" w14:textId="77777777" w:rsidR="00A9155E" w:rsidRPr="002D34CA" w:rsidRDefault="00A9155E" w:rsidP="002D34CA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center"/>
        <w:rPr>
          <w:rStyle w:val="af"/>
          <w:sz w:val="28"/>
          <w:szCs w:val="28"/>
        </w:rPr>
      </w:pPr>
    </w:p>
    <w:p w14:paraId="0EECEB3B" w14:textId="77777777" w:rsidR="00A9155E" w:rsidRDefault="00A9155E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3208FC6B" w14:textId="77777777" w:rsidR="00A9155E" w:rsidRDefault="00A9155E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1DC86160" w14:textId="77777777" w:rsidR="00A9155E" w:rsidRDefault="00A9155E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2B4C64D0" w14:textId="77777777" w:rsidR="00A9155E" w:rsidRDefault="00A9155E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2CC4373C" w14:textId="77777777" w:rsidR="00A9155E" w:rsidRDefault="00A9155E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7E87D10F" w14:textId="77777777" w:rsidR="00A9155E" w:rsidRDefault="00A9155E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3B6C2B9A" w14:textId="77777777" w:rsidR="00A9155E" w:rsidRDefault="00A9155E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3FD1963A" w14:textId="77777777" w:rsidR="00A9155E" w:rsidRDefault="00A9155E" w:rsidP="00AD21DD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14:paraId="667CFC65" w14:textId="77777777" w:rsidR="00A9155E" w:rsidRDefault="00A9155E" w:rsidP="00716D20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f"/>
          <w:sz w:val="28"/>
          <w:szCs w:val="28"/>
        </w:rPr>
      </w:pPr>
    </w:p>
    <w:p w14:paraId="63EB99E9" w14:textId="77777777" w:rsidR="00CD6114" w:rsidRPr="00A86E6A" w:rsidRDefault="00CD6114" w:rsidP="0000692D">
      <w:pPr>
        <w:pStyle w:val="a6"/>
        <w:ind w:left="1134" w:hanging="1134"/>
        <w:jc w:val="center"/>
        <w:rPr>
          <w:rFonts w:ascii="Times New Roman" w:hAnsi="Times New Roman"/>
          <w:sz w:val="32"/>
          <w:szCs w:val="32"/>
        </w:rPr>
      </w:pPr>
    </w:p>
    <w:sectPr w:rsidR="00CD6114" w:rsidRPr="00A86E6A" w:rsidSect="00A9155E">
      <w:footnotePr>
        <w:pos w:val="beneathText"/>
      </w:footnotePr>
      <w:pgSz w:w="11905" w:h="16837"/>
      <w:pgMar w:top="540" w:right="565" w:bottom="472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61AB2E40"/>
    <w:multiLevelType w:val="hybridMultilevel"/>
    <w:tmpl w:val="1FAEAB5C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83198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num w:numId="1" w16cid:durableId="887032002">
    <w:abstractNumId w:val="3"/>
  </w:num>
  <w:num w:numId="2" w16cid:durableId="194923456">
    <w:abstractNumId w:val="1"/>
  </w:num>
  <w:num w:numId="3" w16cid:durableId="205423454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692D"/>
    <w:rsid w:val="000131A6"/>
    <w:rsid w:val="00044AC6"/>
    <w:rsid w:val="00047B0D"/>
    <w:rsid w:val="00053D20"/>
    <w:rsid w:val="00084447"/>
    <w:rsid w:val="000C7424"/>
    <w:rsid w:val="000C75F2"/>
    <w:rsid w:val="000F73DC"/>
    <w:rsid w:val="00136483"/>
    <w:rsid w:val="00165490"/>
    <w:rsid w:val="00180256"/>
    <w:rsid w:val="0019089A"/>
    <w:rsid w:val="00194ACC"/>
    <w:rsid w:val="001B52A8"/>
    <w:rsid w:val="001B6361"/>
    <w:rsid w:val="001F455C"/>
    <w:rsid w:val="00212169"/>
    <w:rsid w:val="00243C49"/>
    <w:rsid w:val="002704B8"/>
    <w:rsid w:val="00270505"/>
    <w:rsid w:val="00274CDA"/>
    <w:rsid w:val="002863C8"/>
    <w:rsid w:val="002A53FD"/>
    <w:rsid w:val="002B5D69"/>
    <w:rsid w:val="002C4633"/>
    <w:rsid w:val="002D3200"/>
    <w:rsid w:val="002D34CA"/>
    <w:rsid w:val="0031693F"/>
    <w:rsid w:val="003253F7"/>
    <w:rsid w:val="003314E2"/>
    <w:rsid w:val="00342C52"/>
    <w:rsid w:val="00360DC0"/>
    <w:rsid w:val="0036109F"/>
    <w:rsid w:val="00377D6D"/>
    <w:rsid w:val="003834DA"/>
    <w:rsid w:val="00384827"/>
    <w:rsid w:val="0039123D"/>
    <w:rsid w:val="0039317F"/>
    <w:rsid w:val="003972A3"/>
    <w:rsid w:val="003A3B21"/>
    <w:rsid w:val="003C069D"/>
    <w:rsid w:val="003C171C"/>
    <w:rsid w:val="003C22CB"/>
    <w:rsid w:val="003E6B08"/>
    <w:rsid w:val="003F0478"/>
    <w:rsid w:val="003F1FE1"/>
    <w:rsid w:val="004000A3"/>
    <w:rsid w:val="00422C20"/>
    <w:rsid w:val="0042684B"/>
    <w:rsid w:val="00440675"/>
    <w:rsid w:val="004472DB"/>
    <w:rsid w:val="00471FAB"/>
    <w:rsid w:val="004A471A"/>
    <w:rsid w:val="004B7607"/>
    <w:rsid w:val="004C19BA"/>
    <w:rsid w:val="004C1BE7"/>
    <w:rsid w:val="004D3007"/>
    <w:rsid w:val="004E392C"/>
    <w:rsid w:val="005033F0"/>
    <w:rsid w:val="005213E9"/>
    <w:rsid w:val="00524EA4"/>
    <w:rsid w:val="00527FEB"/>
    <w:rsid w:val="00533CD2"/>
    <w:rsid w:val="00537E77"/>
    <w:rsid w:val="00550585"/>
    <w:rsid w:val="00561DAF"/>
    <w:rsid w:val="00573990"/>
    <w:rsid w:val="0058368A"/>
    <w:rsid w:val="005842BF"/>
    <w:rsid w:val="005A0155"/>
    <w:rsid w:val="005A502C"/>
    <w:rsid w:val="005B4AAC"/>
    <w:rsid w:val="005C243E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C7125"/>
    <w:rsid w:val="006D009E"/>
    <w:rsid w:val="006D4FF5"/>
    <w:rsid w:val="006E7C1C"/>
    <w:rsid w:val="00701245"/>
    <w:rsid w:val="007017E9"/>
    <w:rsid w:val="00703915"/>
    <w:rsid w:val="0071372C"/>
    <w:rsid w:val="00716D20"/>
    <w:rsid w:val="00742579"/>
    <w:rsid w:val="00760CE7"/>
    <w:rsid w:val="00762A15"/>
    <w:rsid w:val="00766D2E"/>
    <w:rsid w:val="007A685D"/>
    <w:rsid w:val="007B1E61"/>
    <w:rsid w:val="007D32D2"/>
    <w:rsid w:val="007D64B7"/>
    <w:rsid w:val="007F4021"/>
    <w:rsid w:val="007F6AAF"/>
    <w:rsid w:val="008027FD"/>
    <w:rsid w:val="008067EB"/>
    <w:rsid w:val="008367F4"/>
    <w:rsid w:val="00850B26"/>
    <w:rsid w:val="00875BA3"/>
    <w:rsid w:val="00884448"/>
    <w:rsid w:val="008859A9"/>
    <w:rsid w:val="0089226B"/>
    <w:rsid w:val="008A2E2E"/>
    <w:rsid w:val="008A3BAB"/>
    <w:rsid w:val="008A4F35"/>
    <w:rsid w:val="008B4FB2"/>
    <w:rsid w:val="008B73B9"/>
    <w:rsid w:val="008C2BD9"/>
    <w:rsid w:val="008E2D73"/>
    <w:rsid w:val="00914063"/>
    <w:rsid w:val="00934881"/>
    <w:rsid w:val="00943C1A"/>
    <w:rsid w:val="009601B0"/>
    <w:rsid w:val="009671BE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3E7F"/>
    <w:rsid w:val="00A340E3"/>
    <w:rsid w:val="00A3693C"/>
    <w:rsid w:val="00A450BE"/>
    <w:rsid w:val="00A540D7"/>
    <w:rsid w:val="00A62471"/>
    <w:rsid w:val="00A63726"/>
    <w:rsid w:val="00A64EA3"/>
    <w:rsid w:val="00A82B54"/>
    <w:rsid w:val="00A86E6A"/>
    <w:rsid w:val="00A9155E"/>
    <w:rsid w:val="00A93151"/>
    <w:rsid w:val="00A940A8"/>
    <w:rsid w:val="00AA2DDC"/>
    <w:rsid w:val="00AC13F6"/>
    <w:rsid w:val="00AC5E5A"/>
    <w:rsid w:val="00AC6C3F"/>
    <w:rsid w:val="00AD21DD"/>
    <w:rsid w:val="00AD23D9"/>
    <w:rsid w:val="00AD3050"/>
    <w:rsid w:val="00AD39A4"/>
    <w:rsid w:val="00AD5326"/>
    <w:rsid w:val="00AD7EE7"/>
    <w:rsid w:val="00AE3E84"/>
    <w:rsid w:val="00AF4272"/>
    <w:rsid w:val="00B0095A"/>
    <w:rsid w:val="00B05BFF"/>
    <w:rsid w:val="00B07FC0"/>
    <w:rsid w:val="00B125BA"/>
    <w:rsid w:val="00B13FFB"/>
    <w:rsid w:val="00B360E4"/>
    <w:rsid w:val="00B36749"/>
    <w:rsid w:val="00B509C8"/>
    <w:rsid w:val="00B55FB9"/>
    <w:rsid w:val="00B7023B"/>
    <w:rsid w:val="00B7361E"/>
    <w:rsid w:val="00BB47BD"/>
    <w:rsid w:val="00BD5C99"/>
    <w:rsid w:val="00BF2550"/>
    <w:rsid w:val="00C04702"/>
    <w:rsid w:val="00C04E55"/>
    <w:rsid w:val="00C107E0"/>
    <w:rsid w:val="00C34F1A"/>
    <w:rsid w:val="00C53878"/>
    <w:rsid w:val="00C66F3B"/>
    <w:rsid w:val="00C76D0B"/>
    <w:rsid w:val="00C90D27"/>
    <w:rsid w:val="00C9516E"/>
    <w:rsid w:val="00CB425D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46E3E"/>
    <w:rsid w:val="00D918C8"/>
    <w:rsid w:val="00D97D73"/>
    <w:rsid w:val="00DC033F"/>
    <w:rsid w:val="00DD36D8"/>
    <w:rsid w:val="00DD39B1"/>
    <w:rsid w:val="00DF2314"/>
    <w:rsid w:val="00DF6B92"/>
    <w:rsid w:val="00E01A2C"/>
    <w:rsid w:val="00E07B76"/>
    <w:rsid w:val="00E37A59"/>
    <w:rsid w:val="00E6149A"/>
    <w:rsid w:val="00E63670"/>
    <w:rsid w:val="00E75E5F"/>
    <w:rsid w:val="00E911AD"/>
    <w:rsid w:val="00E96B98"/>
    <w:rsid w:val="00EB74AD"/>
    <w:rsid w:val="00EF080C"/>
    <w:rsid w:val="00F14816"/>
    <w:rsid w:val="00F3481D"/>
    <w:rsid w:val="00F4470D"/>
    <w:rsid w:val="00FA5054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38015D"/>
  <w15:docId w15:val="{C8059218-250D-4147-AD70-52F59C96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2020-02-03T12:23:00Z</cp:lastPrinted>
  <dcterms:created xsi:type="dcterms:W3CDTF">2025-07-30T06:08:00Z</dcterms:created>
  <dcterms:modified xsi:type="dcterms:W3CDTF">2025-07-30T06:08:00Z</dcterms:modified>
</cp:coreProperties>
</file>