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7BA1E6" w14:textId="77777777" w:rsidR="0047581B" w:rsidRPr="0008281E" w:rsidRDefault="0047581B" w:rsidP="0047581B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iCs/>
          <w:color w:val="212121"/>
          <w:sz w:val="24"/>
          <w:szCs w:val="24"/>
        </w:rPr>
      </w:pPr>
      <w:r w:rsidRPr="0008281E">
        <w:rPr>
          <w:rFonts w:ascii="Times New Roman" w:eastAsia="Times New Roman" w:hAnsi="Times New Roman" w:cs="Times New Roman"/>
          <w:iCs/>
          <w:color w:val="212121"/>
          <w:sz w:val="24"/>
          <w:szCs w:val="24"/>
        </w:rPr>
        <w:t>УТВЕРЖДЕНО</w:t>
      </w:r>
    </w:p>
    <w:p w14:paraId="56FEC613" w14:textId="77777777" w:rsidR="0047581B" w:rsidRPr="0008281E" w:rsidRDefault="0047581B" w:rsidP="0047581B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iCs/>
          <w:color w:val="212121"/>
          <w:sz w:val="24"/>
          <w:szCs w:val="24"/>
        </w:rPr>
      </w:pPr>
    </w:p>
    <w:p w14:paraId="0701B8B9" w14:textId="77777777" w:rsidR="0047581B" w:rsidRPr="0008281E" w:rsidRDefault="0047581B" w:rsidP="0047581B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iCs/>
          <w:color w:val="212121"/>
          <w:sz w:val="24"/>
          <w:szCs w:val="24"/>
        </w:rPr>
      </w:pPr>
      <w:r>
        <w:rPr>
          <w:rFonts w:ascii="Times New Roman" w:eastAsia="Times New Roman" w:hAnsi="Times New Roman" w:cs="Times New Roman"/>
          <w:iCs/>
          <w:color w:val="212121"/>
          <w:sz w:val="24"/>
          <w:szCs w:val="24"/>
        </w:rPr>
        <w:t xml:space="preserve">приказом </w:t>
      </w:r>
      <w:r w:rsidRPr="0008281E">
        <w:rPr>
          <w:rFonts w:ascii="Times New Roman" w:eastAsia="Times New Roman" w:hAnsi="Times New Roman" w:cs="Times New Roman"/>
          <w:iCs/>
          <w:color w:val="212121"/>
          <w:sz w:val="24"/>
          <w:szCs w:val="24"/>
        </w:rPr>
        <w:t>УО администрации</w:t>
      </w:r>
    </w:p>
    <w:p w14:paraId="6818414F" w14:textId="77777777" w:rsidR="0047581B" w:rsidRPr="00D220EB" w:rsidRDefault="0047581B" w:rsidP="0047581B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iCs/>
          <w:color w:val="212121"/>
          <w:sz w:val="24"/>
          <w:szCs w:val="24"/>
        </w:rPr>
      </w:pPr>
      <w:r w:rsidRPr="0008281E">
        <w:rPr>
          <w:rFonts w:ascii="Times New Roman" w:eastAsia="Times New Roman" w:hAnsi="Times New Roman" w:cs="Times New Roman"/>
          <w:iCs/>
          <w:color w:val="212121"/>
          <w:sz w:val="24"/>
          <w:szCs w:val="24"/>
        </w:rPr>
        <w:t xml:space="preserve">                                                                      </w:t>
      </w:r>
      <w:r>
        <w:rPr>
          <w:rFonts w:ascii="Times New Roman" w:eastAsia="Times New Roman" w:hAnsi="Times New Roman" w:cs="Times New Roman"/>
          <w:iCs/>
          <w:color w:val="212121"/>
          <w:sz w:val="24"/>
          <w:szCs w:val="24"/>
        </w:rPr>
        <w:t xml:space="preserve">   </w:t>
      </w:r>
      <w:r w:rsidRPr="0008281E">
        <w:rPr>
          <w:rFonts w:ascii="Times New Roman" w:eastAsia="Times New Roman" w:hAnsi="Times New Roman" w:cs="Times New Roman"/>
          <w:iCs/>
          <w:color w:val="212121"/>
          <w:sz w:val="24"/>
          <w:szCs w:val="24"/>
        </w:rPr>
        <w:t xml:space="preserve">  </w:t>
      </w:r>
      <w:r>
        <w:rPr>
          <w:rFonts w:ascii="Times New Roman" w:eastAsia="Times New Roman" w:hAnsi="Times New Roman" w:cs="Times New Roman"/>
          <w:iCs/>
          <w:color w:val="212121"/>
          <w:sz w:val="24"/>
          <w:szCs w:val="24"/>
        </w:rPr>
        <w:t>МР «Ботлихский район»</w:t>
      </w:r>
      <w:r w:rsidRPr="0008281E">
        <w:rPr>
          <w:rFonts w:ascii="Times New Roman" w:eastAsia="Times New Roman" w:hAnsi="Times New Roman" w:cs="Times New Roman"/>
          <w:iCs/>
          <w:color w:val="21212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Cs/>
          <w:color w:val="212121"/>
          <w:sz w:val="24"/>
          <w:szCs w:val="24"/>
        </w:rPr>
        <w:t xml:space="preserve"> </w:t>
      </w:r>
    </w:p>
    <w:p w14:paraId="058E6512" w14:textId="77777777" w:rsidR="0047581B" w:rsidRPr="0008281E" w:rsidRDefault="0047581B" w:rsidP="0047581B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iCs/>
          <w:color w:val="212121"/>
          <w:sz w:val="24"/>
          <w:szCs w:val="24"/>
        </w:rPr>
        <w:t xml:space="preserve">от </w:t>
      </w:r>
      <w:proofErr w:type="gramStart"/>
      <w:r>
        <w:rPr>
          <w:rFonts w:ascii="Times New Roman" w:eastAsia="Times New Roman" w:hAnsi="Times New Roman" w:cs="Times New Roman"/>
          <w:iCs/>
          <w:color w:val="212121"/>
          <w:sz w:val="24"/>
          <w:szCs w:val="24"/>
        </w:rPr>
        <w:t>23.08.2024  №</w:t>
      </w:r>
      <w:proofErr w:type="gramEnd"/>
      <w:r>
        <w:rPr>
          <w:rFonts w:ascii="Times New Roman" w:eastAsia="Times New Roman" w:hAnsi="Times New Roman" w:cs="Times New Roman"/>
          <w:iCs/>
          <w:color w:val="212121"/>
          <w:sz w:val="24"/>
          <w:szCs w:val="24"/>
        </w:rPr>
        <w:t xml:space="preserve">  77</w:t>
      </w:r>
    </w:p>
    <w:p w14:paraId="42C81032" w14:textId="77777777" w:rsidR="0047581B" w:rsidRDefault="0047581B" w:rsidP="0047581B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iCs/>
          <w:color w:val="212121"/>
          <w:sz w:val="24"/>
          <w:szCs w:val="24"/>
        </w:rPr>
      </w:pPr>
    </w:p>
    <w:p w14:paraId="102231E6" w14:textId="77777777" w:rsidR="0047581B" w:rsidRDefault="0047581B" w:rsidP="0047581B">
      <w:pPr>
        <w:spacing w:after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</w:t>
      </w:r>
      <w:proofErr w:type="spellStart"/>
      <w:r>
        <w:rPr>
          <w:rFonts w:ascii="Times New Roman" w:hAnsi="Times New Roman" w:cs="Times New Roman"/>
        </w:rPr>
        <w:t>и.</w:t>
      </w:r>
      <w:proofErr w:type="gramStart"/>
      <w:r>
        <w:rPr>
          <w:rFonts w:ascii="Times New Roman" w:hAnsi="Times New Roman" w:cs="Times New Roman"/>
        </w:rPr>
        <w:t>о.начальника</w:t>
      </w:r>
      <w:proofErr w:type="spellEnd"/>
      <w:proofErr w:type="gramEnd"/>
      <w:r>
        <w:rPr>
          <w:rFonts w:ascii="Times New Roman" w:hAnsi="Times New Roman" w:cs="Times New Roman"/>
        </w:rPr>
        <w:t xml:space="preserve"> Управления образования</w:t>
      </w:r>
    </w:p>
    <w:p w14:paraId="0AE0EEF8" w14:textId="77777777" w:rsidR="0047581B" w:rsidRPr="0008281E" w:rsidRDefault="0047581B" w:rsidP="0047581B">
      <w:pPr>
        <w:spacing w:after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_________________ </w:t>
      </w:r>
      <w:proofErr w:type="spellStart"/>
      <w:r>
        <w:rPr>
          <w:rFonts w:ascii="Times New Roman" w:hAnsi="Times New Roman" w:cs="Times New Roman"/>
        </w:rPr>
        <w:t>М.Д.Рамазанов</w:t>
      </w:r>
      <w:proofErr w:type="spellEnd"/>
    </w:p>
    <w:p w14:paraId="723C4C39" w14:textId="77777777" w:rsidR="0047581B" w:rsidRDefault="0047581B" w:rsidP="0047581B">
      <w:pPr>
        <w:rPr>
          <w:rFonts w:ascii="Times New Roman" w:hAnsi="Times New Roman" w:cs="Times New Roman"/>
          <w:b/>
          <w:sz w:val="24"/>
          <w:szCs w:val="24"/>
        </w:rPr>
      </w:pPr>
    </w:p>
    <w:p w14:paraId="0E452663" w14:textId="77777777" w:rsidR="0047581B" w:rsidRDefault="0047581B" w:rsidP="0047581B">
      <w:pPr>
        <w:rPr>
          <w:rFonts w:ascii="Times New Roman" w:hAnsi="Times New Roman" w:cs="Times New Roman"/>
          <w:b/>
          <w:sz w:val="24"/>
          <w:szCs w:val="24"/>
        </w:rPr>
      </w:pPr>
    </w:p>
    <w:p w14:paraId="0DDE6B3A" w14:textId="77777777" w:rsidR="0047581B" w:rsidRPr="005648B8" w:rsidRDefault="0047581B" w:rsidP="0047581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План работы У</w:t>
      </w:r>
      <w:r w:rsidRPr="005648B8">
        <w:rPr>
          <w:rFonts w:ascii="Times New Roman" w:hAnsi="Times New Roman" w:cs="Times New Roman"/>
          <w:b/>
          <w:sz w:val="24"/>
          <w:szCs w:val="24"/>
        </w:rPr>
        <w:t xml:space="preserve">правления образования на </w:t>
      </w:r>
      <w:r>
        <w:rPr>
          <w:rFonts w:ascii="Times New Roman" w:hAnsi="Times New Roman" w:cs="Times New Roman"/>
          <w:b/>
          <w:sz w:val="24"/>
          <w:szCs w:val="24"/>
        </w:rPr>
        <w:t>август 2025</w:t>
      </w:r>
      <w:r w:rsidRPr="005648B8">
        <w:rPr>
          <w:rFonts w:ascii="Times New Roman" w:hAnsi="Times New Roman" w:cs="Times New Roman"/>
          <w:b/>
          <w:sz w:val="24"/>
          <w:szCs w:val="24"/>
        </w:rPr>
        <w:t xml:space="preserve"> года</w:t>
      </w:r>
    </w:p>
    <w:tbl>
      <w:tblPr>
        <w:tblStyle w:val="ae"/>
        <w:tblW w:w="0" w:type="auto"/>
        <w:tblLook w:val="04A0" w:firstRow="1" w:lastRow="0" w:firstColumn="1" w:lastColumn="0" w:noHBand="0" w:noVBand="1"/>
      </w:tblPr>
      <w:tblGrid>
        <w:gridCol w:w="577"/>
        <w:gridCol w:w="4981"/>
        <w:gridCol w:w="2106"/>
        <w:gridCol w:w="2251"/>
      </w:tblGrid>
      <w:tr w:rsidR="0047581B" w:rsidRPr="005648B8" w14:paraId="45ACE3EB" w14:textId="77777777" w:rsidTr="00B038EB">
        <w:tc>
          <w:tcPr>
            <w:tcW w:w="577" w:type="dxa"/>
          </w:tcPr>
          <w:p w14:paraId="28C43995" w14:textId="77777777" w:rsidR="0047581B" w:rsidRPr="005648B8" w:rsidRDefault="0047581B" w:rsidP="00B038E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648B8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4981" w:type="dxa"/>
          </w:tcPr>
          <w:p w14:paraId="0AE1D4BC" w14:textId="77777777" w:rsidR="0047581B" w:rsidRPr="005648B8" w:rsidRDefault="0047581B" w:rsidP="00B038E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648B8">
              <w:rPr>
                <w:rFonts w:ascii="Times New Roman" w:hAnsi="Times New Roman" w:cs="Times New Roman"/>
                <w:b/>
                <w:sz w:val="24"/>
                <w:szCs w:val="24"/>
              </w:rPr>
              <w:t>Мероприятие</w:t>
            </w:r>
          </w:p>
        </w:tc>
        <w:tc>
          <w:tcPr>
            <w:tcW w:w="2106" w:type="dxa"/>
          </w:tcPr>
          <w:p w14:paraId="14AAEE57" w14:textId="77777777" w:rsidR="0047581B" w:rsidRPr="005648B8" w:rsidRDefault="0047581B" w:rsidP="00B038E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648B8">
              <w:rPr>
                <w:rFonts w:ascii="Times New Roman" w:hAnsi="Times New Roman" w:cs="Times New Roman"/>
                <w:b/>
                <w:sz w:val="24"/>
                <w:szCs w:val="24"/>
              </w:rPr>
              <w:t>Дата и место проведения</w:t>
            </w:r>
          </w:p>
        </w:tc>
        <w:tc>
          <w:tcPr>
            <w:tcW w:w="2251" w:type="dxa"/>
          </w:tcPr>
          <w:p w14:paraId="7C86425D" w14:textId="77777777" w:rsidR="0047581B" w:rsidRPr="005648B8" w:rsidRDefault="0047581B" w:rsidP="00B038E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648B8"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Ответственный</w:t>
            </w:r>
          </w:p>
        </w:tc>
      </w:tr>
      <w:tr w:rsidR="0047581B" w:rsidRPr="005648B8" w14:paraId="5249E8E6" w14:textId="77777777" w:rsidTr="00B038EB">
        <w:tc>
          <w:tcPr>
            <w:tcW w:w="577" w:type="dxa"/>
          </w:tcPr>
          <w:p w14:paraId="14B08B36" w14:textId="77777777" w:rsidR="0047581B" w:rsidRPr="005648B8" w:rsidRDefault="0047581B" w:rsidP="00B038E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1.</w:t>
            </w:r>
          </w:p>
        </w:tc>
        <w:tc>
          <w:tcPr>
            <w:tcW w:w="9338" w:type="dxa"/>
            <w:gridSpan w:val="3"/>
          </w:tcPr>
          <w:p w14:paraId="53D94C1D" w14:textId="77777777" w:rsidR="0047581B" w:rsidRPr="005648B8" w:rsidRDefault="0047581B" w:rsidP="00B038E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648B8">
              <w:rPr>
                <w:rFonts w:ascii="Times New Roman" w:hAnsi="Times New Roman" w:cs="Times New Roman"/>
                <w:b/>
                <w:sz w:val="24"/>
                <w:szCs w:val="24"/>
              </w:rPr>
              <w:t>Информационно-аналитическое, кадрово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е сопровождение </w:t>
            </w:r>
          </w:p>
        </w:tc>
      </w:tr>
      <w:tr w:rsidR="0047581B" w:rsidRPr="005648B8" w14:paraId="702D72A6" w14:textId="77777777" w:rsidTr="00B038EB">
        <w:tc>
          <w:tcPr>
            <w:tcW w:w="577" w:type="dxa"/>
          </w:tcPr>
          <w:p w14:paraId="78789CC3" w14:textId="77777777" w:rsidR="0047581B" w:rsidRPr="005648B8" w:rsidRDefault="0047581B" w:rsidP="00B038E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81" w:type="dxa"/>
          </w:tcPr>
          <w:p w14:paraId="4622E38B" w14:textId="77777777" w:rsidR="0047581B" w:rsidRPr="005648B8" w:rsidRDefault="0047581B" w:rsidP="00B038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Формирование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базы  педагогических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работников</w:t>
            </w:r>
          </w:p>
        </w:tc>
        <w:tc>
          <w:tcPr>
            <w:tcW w:w="2106" w:type="dxa"/>
          </w:tcPr>
          <w:p w14:paraId="43802B54" w14:textId="77777777" w:rsidR="0047581B" w:rsidRPr="005648B8" w:rsidRDefault="0047581B" w:rsidP="00B038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месяца</w:t>
            </w:r>
          </w:p>
        </w:tc>
        <w:tc>
          <w:tcPr>
            <w:tcW w:w="2251" w:type="dxa"/>
          </w:tcPr>
          <w:p w14:paraId="270B1B92" w14:textId="77777777" w:rsidR="0047581B" w:rsidRPr="005648B8" w:rsidRDefault="0047581B" w:rsidP="00B038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ИМЦ</w:t>
            </w:r>
          </w:p>
        </w:tc>
      </w:tr>
      <w:tr w:rsidR="0047581B" w:rsidRPr="005648B8" w14:paraId="03109F57" w14:textId="77777777" w:rsidTr="00B038EB">
        <w:tc>
          <w:tcPr>
            <w:tcW w:w="577" w:type="dxa"/>
          </w:tcPr>
          <w:p w14:paraId="1A943681" w14:textId="77777777" w:rsidR="0047581B" w:rsidRPr="005648B8" w:rsidRDefault="0047581B" w:rsidP="00B038E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81" w:type="dxa"/>
          </w:tcPr>
          <w:p w14:paraId="42FBB16E" w14:textId="77777777" w:rsidR="0047581B" w:rsidRPr="005648B8" w:rsidRDefault="0047581B" w:rsidP="00B038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Утверждение анализа и плана на 2025-2026 учебный год</w:t>
            </w:r>
          </w:p>
        </w:tc>
        <w:tc>
          <w:tcPr>
            <w:tcW w:w="2106" w:type="dxa"/>
          </w:tcPr>
          <w:p w14:paraId="4CD29623" w14:textId="77777777" w:rsidR="0047581B" w:rsidRPr="005648B8" w:rsidRDefault="0047581B" w:rsidP="00B038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 31.08.2025 г.</w:t>
            </w:r>
          </w:p>
        </w:tc>
        <w:tc>
          <w:tcPr>
            <w:tcW w:w="2251" w:type="dxa"/>
          </w:tcPr>
          <w:p w14:paraId="45D69A00" w14:textId="77777777" w:rsidR="0047581B" w:rsidRDefault="0047581B" w:rsidP="00B038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Сулейманова Д.И.</w:t>
            </w:r>
          </w:p>
          <w:p w14:paraId="54DED14F" w14:textId="77777777" w:rsidR="0047581B" w:rsidRPr="005648B8" w:rsidRDefault="0047581B" w:rsidP="00B038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Шапиева Э.И.</w:t>
            </w:r>
          </w:p>
        </w:tc>
      </w:tr>
      <w:tr w:rsidR="0047581B" w:rsidRPr="005648B8" w14:paraId="0D4267F5" w14:textId="77777777" w:rsidTr="00B038EB">
        <w:tc>
          <w:tcPr>
            <w:tcW w:w="577" w:type="dxa"/>
          </w:tcPr>
          <w:p w14:paraId="2FBD85B4" w14:textId="77777777" w:rsidR="0047581B" w:rsidRPr="005648B8" w:rsidRDefault="0047581B" w:rsidP="00B038E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81" w:type="dxa"/>
          </w:tcPr>
          <w:p w14:paraId="14BF0D9B" w14:textId="77777777" w:rsidR="0047581B" w:rsidRPr="00A42B58" w:rsidRDefault="0047581B" w:rsidP="00B038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Организационная работа по кадровому</w:t>
            </w:r>
            <w:r w:rsidRPr="00A42B58">
              <w:rPr>
                <w:rFonts w:ascii="Times New Roman" w:hAnsi="Times New Roman" w:cs="Times New Roman"/>
                <w:sz w:val="24"/>
                <w:szCs w:val="24"/>
              </w:rPr>
              <w:t xml:space="preserve"> комплектовани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ю</w:t>
            </w:r>
            <w:r w:rsidRPr="00A42B58">
              <w:rPr>
                <w:rFonts w:ascii="Times New Roman" w:hAnsi="Times New Roman" w:cs="Times New Roman"/>
                <w:sz w:val="24"/>
                <w:szCs w:val="24"/>
              </w:rPr>
              <w:t xml:space="preserve"> образовательных учреждений</w:t>
            </w:r>
          </w:p>
        </w:tc>
        <w:tc>
          <w:tcPr>
            <w:tcW w:w="2106" w:type="dxa"/>
          </w:tcPr>
          <w:p w14:paraId="0079BB2B" w14:textId="77777777" w:rsidR="0047581B" w:rsidRPr="00837F04" w:rsidRDefault="0047581B" w:rsidP="00B038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7F04">
              <w:rPr>
                <w:rFonts w:ascii="Times New Roman" w:hAnsi="Times New Roman" w:cs="Times New Roman"/>
                <w:sz w:val="24"/>
                <w:szCs w:val="24"/>
              </w:rPr>
              <w:t>в течение месяца</w:t>
            </w:r>
          </w:p>
        </w:tc>
        <w:tc>
          <w:tcPr>
            <w:tcW w:w="2251" w:type="dxa"/>
          </w:tcPr>
          <w:p w14:paraId="590E1B83" w14:textId="77777777" w:rsidR="0047581B" w:rsidRPr="005648B8" w:rsidRDefault="0047581B" w:rsidP="00B038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Сулейманова Д.И.</w:t>
            </w:r>
          </w:p>
        </w:tc>
      </w:tr>
      <w:tr w:rsidR="0047581B" w:rsidRPr="005648B8" w14:paraId="5ED158E9" w14:textId="77777777" w:rsidTr="00B038EB">
        <w:tc>
          <w:tcPr>
            <w:tcW w:w="577" w:type="dxa"/>
          </w:tcPr>
          <w:p w14:paraId="479AC824" w14:textId="77777777" w:rsidR="0047581B" w:rsidRPr="005648B8" w:rsidRDefault="0047581B" w:rsidP="00B038E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2.</w:t>
            </w:r>
          </w:p>
        </w:tc>
        <w:tc>
          <w:tcPr>
            <w:tcW w:w="9338" w:type="dxa"/>
            <w:gridSpan w:val="3"/>
          </w:tcPr>
          <w:p w14:paraId="17FCF861" w14:textId="77777777" w:rsidR="0047581B" w:rsidRPr="005648B8" w:rsidRDefault="0047581B" w:rsidP="00B038E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648B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Организационно-методическая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деятельность.</w:t>
            </w:r>
          </w:p>
        </w:tc>
      </w:tr>
      <w:tr w:rsidR="0047581B" w:rsidRPr="005648B8" w14:paraId="59F96687" w14:textId="77777777" w:rsidTr="00B038EB">
        <w:tc>
          <w:tcPr>
            <w:tcW w:w="577" w:type="dxa"/>
          </w:tcPr>
          <w:p w14:paraId="204CBAEA" w14:textId="77777777" w:rsidR="0047581B" w:rsidRPr="005648B8" w:rsidRDefault="0047581B" w:rsidP="00B038E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2.1.</w:t>
            </w:r>
          </w:p>
        </w:tc>
        <w:tc>
          <w:tcPr>
            <w:tcW w:w="9338" w:type="dxa"/>
            <w:gridSpan w:val="3"/>
          </w:tcPr>
          <w:p w14:paraId="3AAB556F" w14:textId="77777777" w:rsidR="0047581B" w:rsidRPr="005648B8" w:rsidRDefault="0047581B" w:rsidP="00B038E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648B8">
              <w:rPr>
                <w:rFonts w:ascii="Times New Roman" w:hAnsi="Times New Roman" w:cs="Times New Roman"/>
                <w:b/>
                <w:sz w:val="24"/>
                <w:szCs w:val="24"/>
              </w:rPr>
              <w:t>С руководителями:</w:t>
            </w:r>
          </w:p>
        </w:tc>
      </w:tr>
      <w:tr w:rsidR="0047581B" w:rsidRPr="005648B8" w14:paraId="49700091" w14:textId="77777777" w:rsidTr="00B038EB">
        <w:tc>
          <w:tcPr>
            <w:tcW w:w="577" w:type="dxa"/>
          </w:tcPr>
          <w:p w14:paraId="4FDF35C3" w14:textId="77777777" w:rsidR="0047581B" w:rsidRPr="005648B8" w:rsidRDefault="0047581B" w:rsidP="00B038E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81" w:type="dxa"/>
          </w:tcPr>
          <w:p w14:paraId="411E692F" w14:textId="77777777" w:rsidR="0047581B" w:rsidRDefault="0047581B" w:rsidP="00B038EB">
            <w:pPr>
              <w:pStyle w:val="ac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Августовская  педагогическая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конференция.</w:t>
            </w:r>
          </w:p>
          <w:p w14:paraId="46B606C4" w14:textId="77777777" w:rsidR="0047581B" w:rsidRPr="00967CA5" w:rsidRDefault="0047581B" w:rsidP="00B038EB">
            <w:pPr>
              <w:pStyle w:val="ac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Утверждение плана работы.</w:t>
            </w:r>
          </w:p>
        </w:tc>
        <w:tc>
          <w:tcPr>
            <w:tcW w:w="2106" w:type="dxa"/>
          </w:tcPr>
          <w:p w14:paraId="502E6D1C" w14:textId="77777777" w:rsidR="0047581B" w:rsidRPr="00837F04" w:rsidRDefault="0047581B" w:rsidP="00B038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26.08.2025г. </w:t>
            </w:r>
          </w:p>
        </w:tc>
        <w:tc>
          <w:tcPr>
            <w:tcW w:w="2251" w:type="dxa"/>
          </w:tcPr>
          <w:p w14:paraId="201CB832" w14:textId="77777777" w:rsidR="0047581B" w:rsidRDefault="0047581B" w:rsidP="00B038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Рамазанов М.Д.</w:t>
            </w:r>
          </w:p>
          <w:p w14:paraId="08D314A8" w14:textId="77777777" w:rsidR="0047581B" w:rsidRDefault="0047581B" w:rsidP="00B038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Сулейманова Д.И.</w:t>
            </w:r>
          </w:p>
          <w:p w14:paraId="24CC373E" w14:textId="77777777" w:rsidR="0047581B" w:rsidRPr="0060690C" w:rsidRDefault="0047581B" w:rsidP="00B038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Шапиева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Э.И</w:t>
            </w:r>
            <w:proofErr w:type="gramEnd"/>
          </w:p>
        </w:tc>
      </w:tr>
      <w:tr w:rsidR="0047581B" w:rsidRPr="005648B8" w14:paraId="633CBF6D" w14:textId="77777777" w:rsidTr="00B038EB">
        <w:tc>
          <w:tcPr>
            <w:tcW w:w="577" w:type="dxa"/>
          </w:tcPr>
          <w:p w14:paraId="68D2999C" w14:textId="77777777" w:rsidR="0047581B" w:rsidRPr="005648B8" w:rsidRDefault="0047581B" w:rsidP="00B038E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81" w:type="dxa"/>
          </w:tcPr>
          <w:p w14:paraId="725BD4D4" w14:textId="77777777" w:rsidR="0047581B" w:rsidRPr="005648B8" w:rsidRDefault="0047581B" w:rsidP="00B038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Подготовка итоговой информации о готовности ОУ к новому учебному году</w:t>
            </w:r>
          </w:p>
        </w:tc>
        <w:tc>
          <w:tcPr>
            <w:tcW w:w="2106" w:type="dxa"/>
          </w:tcPr>
          <w:p w14:paraId="4800BD14" w14:textId="77777777" w:rsidR="0047581B" w:rsidRPr="005648B8" w:rsidRDefault="0047581B" w:rsidP="00B038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 конца месяца</w:t>
            </w:r>
          </w:p>
        </w:tc>
        <w:tc>
          <w:tcPr>
            <w:tcW w:w="2251" w:type="dxa"/>
          </w:tcPr>
          <w:p w14:paraId="5F62900A" w14:textId="77777777" w:rsidR="0047581B" w:rsidRPr="005648B8" w:rsidRDefault="0047581B" w:rsidP="00B038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Сулейманова Д.И.</w:t>
            </w:r>
          </w:p>
        </w:tc>
      </w:tr>
      <w:tr w:rsidR="0047581B" w:rsidRPr="005648B8" w14:paraId="0F42499D" w14:textId="77777777" w:rsidTr="00B038EB">
        <w:tc>
          <w:tcPr>
            <w:tcW w:w="577" w:type="dxa"/>
          </w:tcPr>
          <w:p w14:paraId="2C8892BD" w14:textId="77777777" w:rsidR="0047581B" w:rsidRPr="005648B8" w:rsidRDefault="0047581B" w:rsidP="00B038E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2.2.</w:t>
            </w:r>
          </w:p>
        </w:tc>
        <w:tc>
          <w:tcPr>
            <w:tcW w:w="4981" w:type="dxa"/>
          </w:tcPr>
          <w:p w14:paraId="0E7223D8" w14:textId="77777777" w:rsidR="0047581B" w:rsidRPr="005648B8" w:rsidRDefault="0047581B" w:rsidP="00B038EB">
            <w:pPr>
              <w:pStyle w:val="ac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648B8">
              <w:rPr>
                <w:rFonts w:ascii="Times New Roman" w:hAnsi="Times New Roman" w:cs="Times New Roman"/>
                <w:b/>
                <w:sz w:val="24"/>
                <w:szCs w:val="24"/>
              </w:rPr>
              <w:t>С педагогами:</w:t>
            </w:r>
          </w:p>
        </w:tc>
        <w:tc>
          <w:tcPr>
            <w:tcW w:w="2106" w:type="dxa"/>
          </w:tcPr>
          <w:p w14:paraId="4BD5DE60" w14:textId="77777777" w:rsidR="0047581B" w:rsidRPr="005648B8" w:rsidRDefault="0047581B" w:rsidP="00B038E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51" w:type="dxa"/>
          </w:tcPr>
          <w:p w14:paraId="66C0D899" w14:textId="77777777" w:rsidR="0047581B" w:rsidRPr="005648B8" w:rsidRDefault="0047581B" w:rsidP="00B038E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7581B" w:rsidRPr="005648B8" w14:paraId="1045F129" w14:textId="77777777" w:rsidTr="00B038EB">
        <w:tc>
          <w:tcPr>
            <w:tcW w:w="577" w:type="dxa"/>
          </w:tcPr>
          <w:p w14:paraId="7D0ED251" w14:textId="77777777" w:rsidR="0047581B" w:rsidRPr="005648B8" w:rsidRDefault="0047581B" w:rsidP="00B038E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81" w:type="dxa"/>
          </w:tcPr>
          <w:p w14:paraId="3CA755CD" w14:textId="77777777" w:rsidR="0047581B" w:rsidRPr="005648B8" w:rsidRDefault="0047581B" w:rsidP="00B038EB">
            <w:pPr>
              <w:pStyle w:val="ac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Повышение квалификации</w:t>
            </w:r>
          </w:p>
        </w:tc>
        <w:tc>
          <w:tcPr>
            <w:tcW w:w="2106" w:type="dxa"/>
          </w:tcPr>
          <w:p w14:paraId="7A93745C" w14:textId="77777777" w:rsidR="0047581B" w:rsidRPr="005648B8" w:rsidRDefault="0047581B" w:rsidP="00B038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потребности ОУ</w:t>
            </w:r>
          </w:p>
        </w:tc>
        <w:tc>
          <w:tcPr>
            <w:tcW w:w="2251" w:type="dxa"/>
          </w:tcPr>
          <w:p w14:paraId="05E3D3ED" w14:textId="77777777" w:rsidR="0047581B" w:rsidRPr="00981445" w:rsidRDefault="0047581B" w:rsidP="00B038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Шапиева Э.И.</w:t>
            </w:r>
          </w:p>
        </w:tc>
      </w:tr>
      <w:tr w:rsidR="0047581B" w:rsidRPr="005648B8" w14:paraId="7B79C7E3" w14:textId="77777777" w:rsidTr="00B038EB">
        <w:tc>
          <w:tcPr>
            <w:tcW w:w="577" w:type="dxa"/>
          </w:tcPr>
          <w:p w14:paraId="66415F00" w14:textId="77777777" w:rsidR="0047581B" w:rsidRPr="005648B8" w:rsidRDefault="0047581B" w:rsidP="00B038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3B81">
              <w:rPr>
                <w:rFonts w:ascii="Times New Roman" w:hAnsi="Times New Roman" w:cs="Times New Roman"/>
                <w:b/>
                <w:sz w:val="24"/>
                <w:szCs w:val="24"/>
              </w:rPr>
              <w:t>2.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981" w:type="dxa"/>
          </w:tcPr>
          <w:p w14:paraId="74E66A2C" w14:textId="77777777" w:rsidR="0047581B" w:rsidRPr="005648B8" w:rsidRDefault="0047581B" w:rsidP="00B038EB">
            <w:pPr>
              <w:pStyle w:val="ac"/>
              <w:rPr>
                <w:rFonts w:ascii="Times New Roman" w:hAnsi="Times New Roman" w:cs="Times New Roman"/>
                <w:sz w:val="24"/>
                <w:szCs w:val="24"/>
              </w:rPr>
            </w:pPr>
            <w:r w:rsidRPr="005648B8">
              <w:rPr>
                <w:rFonts w:ascii="Times New Roman" w:hAnsi="Times New Roman" w:cs="Times New Roman"/>
                <w:b/>
                <w:sz w:val="24"/>
                <w:szCs w:val="24"/>
              </w:rPr>
              <w:t>С обучающимися. Укрепление и сохранение здоровья.</w:t>
            </w:r>
          </w:p>
        </w:tc>
        <w:tc>
          <w:tcPr>
            <w:tcW w:w="2106" w:type="dxa"/>
          </w:tcPr>
          <w:p w14:paraId="46841EC2" w14:textId="77777777" w:rsidR="0047581B" w:rsidRPr="005648B8" w:rsidRDefault="0047581B" w:rsidP="00B038E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1" w:type="dxa"/>
          </w:tcPr>
          <w:p w14:paraId="559CCD38" w14:textId="77777777" w:rsidR="0047581B" w:rsidRPr="005648B8" w:rsidRDefault="0047581B" w:rsidP="00B038E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7581B" w:rsidRPr="005648B8" w14:paraId="14E3A7DC" w14:textId="77777777" w:rsidTr="00B038EB">
        <w:tc>
          <w:tcPr>
            <w:tcW w:w="577" w:type="dxa"/>
          </w:tcPr>
          <w:p w14:paraId="09F65AE9" w14:textId="77777777" w:rsidR="0047581B" w:rsidRPr="005648B8" w:rsidRDefault="0047581B" w:rsidP="00B038E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81" w:type="dxa"/>
          </w:tcPr>
          <w:p w14:paraId="4B0A5178" w14:textId="77777777" w:rsidR="0047581B" w:rsidRPr="005648B8" w:rsidRDefault="0047581B" w:rsidP="00B038EB">
            <w:pPr>
              <w:pStyle w:val="ac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Организация оздоровления </w:t>
            </w:r>
          </w:p>
        </w:tc>
        <w:tc>
          <w:tcPr>
            <w:tcW w:w="2106" w:type="dxa"/>
          </w:tcPr>
          <w:p w14:paraId="65E4449B" w14:textId="77777777" w:rsidR="0047581B" w:rsidRPr="005648B8" w:rsidRDefault="0047581B" w:rsidP="00B038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месяца</w:t>
            </w:r>
          </w:p>
        </w:tc>
        <w:tc>
          <w:tcPr>
            <w:tcW w:w="2251" w:type="dxa"/>
          </w:tcPr>
          <w:p w14:paraId="0128CA40" w14:textId="77777777" w:rsidR="0047581B" w:rsidRPr="005648B8" w:rsidRDefault="0047581B" w:rsidP="00B038E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7581B" w:rsidRPr="005648B8" w14:paraId="5E37CA3D" w14:textId="77777777" w:rsidTr="00B038EB">
        <w:tc>
          <w:tcPr>
            <w:tcW w:w="577" w:type="dxa"/>
          </w:tcPr>
          <w:p w14:paraId="7CAB55A5" w14:textId="77777777" w:rsidR="0047581B" w:rsidRPr="005648B8" w:rsidRDefault="0047581B" w:rsidP="00B038E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3.</w:t>
            </w:r>
          </w:p>
        </w:tc>
        <w:tc>
          <w:tcPr>
            <w:tcW w:w="9338" w:type="dxa"/>
            <w:gridSpan w:val="3"/>
          </w:tcPr>
          <w:p w14:paraId="5401A585" w14:textId="77777777" w:rsidR="0047581B" w:rsidRPr="005648B8" w:rsidRDefault="0047581B" w:rsidP="00B038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48B8">
              <w:rPr>
                <w:rFonts w:ascii="Times New Roman" w:hAnsi="Times New Roman" w:cs="Times New Roman"/>
                <w:b/>
                <w:sz w:val="24"/>
                <w:szCs w:val="24"/>
              </w:rPr>
              <w:t>Административно-хозяйственная и финансовая деятельность по обновлению школьной инфраструктуры, материально-технической базы ОУ</w:t>
            </w:r>
          </w:p>
        </w:tc>
      </w:tr>
      <w:tr w:rsidR="0047581B" w:rsidRPr="005648B8" w14:paraId="7F2F55B3" w14:textId="77777777" w:rsidTr="00B038EB">
        <w:tc>
          <w:tcPr>
            <w:tcW w:w="577" w:type="dxa"/>
          </w:tcPr>
          <w:p w14:paraId="1D5667B8" w14:textId="77777777" w:rsidR="0047581B" w:rsidRPr="005648B8" w:rsidRDefault="0047581B" w:rsidP="00B038E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81" w:type="dxa"/>
          </w:tcPr>
          <w:p w14:paraId="16D5C45B" w14:textId="77777777" w:rsidR="0047581B" w:rsidRPr="005648B8" w:rsidRDefault="0047581B" w:rsidP="00B038EB">
            <w:pPr>
              <w:pStyle w:val="ac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Приемка школ</w:t>
            </w:r>
          </w:p>
        </w:tc>
        <w:tc>
          <w:tcPr>
            <w:tcW w:w="2106" w:type="dxa"/>
          </w:tcPr>
          <w:p w14:paraId="21DA879D" w14:textId="77777777" w:rsidR="0047581B" w:rsidRPr="00051162" w:rsidRDefault="0047581B" w:rsidP="00B038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 </w:t>
            </w:r>
            <w:r w:rsidRPr="00051162">
              <w:rPr>
                <w:rFonts w:ascii="Times New Roman" w:hAnsi="Times New Roman" w:cs="Times New Roman"/>
                <w:sz w:val="24"/>
                <w:szCs w:val="24"/>
              </w:rPr>
              <w:t>графику</w:t>
            </w:r>
          </w:p>
        </w:tc>
        <w:tc>
          <w:tcPr>
            <w:tcW w:w="2251" w:type="dxa"/>
          </w:tcPr>
          <w:p w14:paraId="5791607C" w14:textId="77777777" w:rsidR="0047581B" w:rsidRPr="005648B8" w:rsidRDefault="0047581B" w:rsidP="00B038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Рамазанов М.Д.</w:t>
            </w:r>
          </w:p>
        </w:tc>
      </w:tr>
      <w:tr w:rsidR="0047581B" w:rsidRPr="005648B8" w14:paraId="5B06C9D8" w14:textId="77777777" w:rsidTr="00B038EB">
        <w:tc>
          <w:tcPr>
            <w:tcW w:w="577" w:type="dxa"/>
          </w:tcPr>
          <w:p w14:paraId="55F7C05E" w14:textId="77777777" w:rsidR="0047581B" w:rsidRPr="005648B8" w:rsidRDefault="0047581B" w:rsidP="00B038E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81" w:type="dxa"/>
          </w:tcPr>
          <w:p w14:paraId="1C9BB83B" w14:textId="77777777" w:rsidR="0047581B" w:rsidRPr="005648B8" w:rsidRDefault="0047581B" w:rsidP="00B038EB">
            <w:pPr>
              <w:pStyle w:val="ac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Обследование школьных маршрутов</w:t>
            </w:r>
          </w:p>
        </w:tc>
        <w:tc>
          <w:tcPr>
            <w:tcW w:w="2106" w:type="dxa"/>
          </w:tcPr>
          <w:p w14:paraId="1CF7805C" w14:textId="77777777" w:rsidR="0047581B" w:rsidRPr="002170E9" w:rsidRDefault="0047581B" w:rsidP="00B038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70E9">
              <w:rPr>
                <w:rFonts w:ascii="Times New Roman" w:hAnsi="Times New Roman" w:cs="Times New Roman"/>
                <w:sz w:val="24"/>
                <w:szCs w:val="24"/>
              </w:rPr>
              <w:t>в течение месяца</w:t>
            </w:r>
          </w:p>
        </w:tc>
        <w:tc>
          <w:tcPr>
            <w:tcW w:w="2251" w:type="dxa"/>
          </w:tcPr>
          <w:p w14:paraId="5E04037D" w14:textId="77777777" w:rsidR="0047581B" w:rsidRPr="005648B8" w:rsidRDefault="0047581B" w:rsidP="00B038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Кадыров А.С.</w:t>
            </w:r>
          </w:p>
        </w:tc>
      </w:tr>
    </w:tbl>
    <w:p w14:paraId="2E7A51D7" w14:textId="77777777" w:rsidR="0047581B" w:rsidRPr="005648B8" w:rsidRDefault="0047581B" w:rsidP="0047581B">
      <w:pPr>
        <w:rPr>
          <w:rFonts w:ascii="Times New Roman" w:hAnsi="Times New Roman" w:cs="Times New Roman"/>
          <w:b/>
          <w:sz w:val="24"/>
          <w:szCs w:val="24"/>
        </w:rPr>
      </w:pPr>
    </w:p>
    <w:p w14:paraId="40958EDD" w14:textId="77777777" w:rsidR="00BD4C11" w:rsidRPr="0047581B" w:rsidRDefault="00BD4C11" w:rsidP="0047581B"/>
    <w:sectPr w:rsidR="00BD4C11" w:rsidRPr="0047581B" w:rsidSect="0047581B">
      <w:headerReference w:type="even" r:id="rId4"/>
      <w:headerReference w:type="default" r:id="rId5"/>
      <w:footerReference w:type="even" r:id="rId6"/>
      <w:footerReference w:type="default" r:id="rId7"/>
      <w:headerReference w:type="first" r:id="rId8"/>
      <w:footerReference w:type="first" r:id="rId9"/>
      <w:pgSz w:w="11909" w:h="16834"/>
      <w:pgMar w:top="567" w:right="850" w:bottom="568" w:left="1134" w:header="720" w:footer="720" w:gutter="0"/>
      <w:cols w:space="708"/>
      <w:noEndnote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af3"/>
      </w:rPr>
      <w:id w:val="-1074047823"/>
    </w:sdtPr>
    <w:sdtContent>
      <w:p w14:paraId="61B25782" w14:textId="77777777" w:rsidR="0047581B" w:rsidRDefault="0047581B" w:rsidP="00927187">
        <w:pPr>
          <w:pStyle w:val="af1"/>
          <w:framePr w:wrap="none" w:vAnchor="text" w:hAnchor="margin" w:xAlign="right" w:y="1"/>
          <w:rPr>
            <w:rStyle w:val="af3"/>
          </w:rPr>
        </w:pPr>
        <w:r>
          <w:rPr>
            <w:rStyle w:val="af3"/>
          </w:rPr>
          <w:fldChar w:fldCharType="begin"/>
        </w:r>
        <w:r>
          <w:rPr>
            <w:rStyle w:val="af3"/>
          </w:rPr>
          <w:instrText xml:space="preserve"> PAGE </w:instrText>
        </w:r>
        <w:r>
          <w:rPr>
            <w:rStyle w:val="af3"/>
          </w:rPr>
          <w:fldChar w:fldCharType="end"/>
        </w:r>
      </w:p>
    </w:sdtContent>
  </w:sdt>
  <w:p w14:paraId="11D3F64A" w14:textId="77777777" w:rsidR="0047581B" w:rsidRDefault="0047581B" w:rsidP="00B900B5">
    <w:pPr>
      <w:pStyle w:val="af1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af3"/>
      </w:rPr>
      <w:id w:val="1716852948"/>
    </w:sdtPr>
    <w:sdtContent>
      <w:p w14:paraId="7FFBEC25" w14:textId="77777777" w:rsidR="0047581B" w:rsidRDefault="0047581B" w:rsidP="00927187">
        <w:pPr>
          <w:pStyle w:val="af1"/>
          <w:framePr w:wrap="none" w:vAnchor="text" w:hAnchor="margin" w:xAlign="right" w:y="1"/>
          <w:rPr>
            <w:rStyle w:val="af3"/>
          </w:rPr>
        </w:pPr>
        <w:r>
          <w:rPr>
            <w:rStyle w:val="af3"/>
          </w:rPr>
          <w:fldChar w:fldCharType="begin"/>
        </w:r>
        <w:r>
          <w:rPr>
            <w:rStyle w:val="af3"/>
          </w:rPr>
          <w:instrText xml:space="preserve"> PAGE </w:instrText>
        </w:r>
        <w:r>
          <w:rPr>
            <w:rStyle w:val="af3"/>
          </w:rPr>
          <w:fldChar w:fldCharType="separate"/>
        </w:r>
        <w:r>
          <w:rPr>
            <w:rStyle w:val="af3"/>
            <w:noProof/>
          </w:rPr>
          <w:t>1</w:t>
        </w:r>
        <w:r>
          <w:rPr>
            <w:rStyle w:val="af3"/>
          </w:rPr>
          <w:fldChar w:fldCharType="end"/>
        </w:r>
      </w:p>
    </w:sdtContent>
  </w:sdt>
  <w:p w14:paraId="7E9F34C2" w14:textId="77777777" w:rsidR="0047581B" w:rsidRDefault="0047581B" w:rsidP="00B900B5">
    <w:pPr>
      <w:pStyle w:val="af1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8FE8A9" w14:textId="77777777" w:rsidR="0047581B" w:rsidRDefault="0047581B">
    <w:pPr>
      <w:pStyle w:val="af1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A26DF0" w14:textId="77777777" w:rsidR="0047581B" w:rsidRDefault="0047581B">
    <w:pPr>
      <w:pStyle w:val="af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40FDB5" w14:textId="77777777" w:rsidR="0047581B" w:rsidRDefault="0047581B">
    <w:pPr>
      <w:pStyle w:val="af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9641EC" w14:textId="77777777" w:rsidR="0047581B" w:rsidRDefault="0047581B">
    <w:pPr>
      <w:pStyle w:val="af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3E2F"/>
    <w:rsid w:val="0047581B"/>
    <w:rsid w:val="00A726B8"/>
    <w:rsid w:val="00B12089"/>
    <w:rsid w:val="00B13E2F"/>
    <w:rsid w:val="00BD4C11"/>
    <w:rsid w:val="00C476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A819C3"/>
  <w15:chartTrackingRefBased/>
  <w15:docId w15:val="{2808BFF7-218B-4E3A-9EB4-E1025BDF9B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13E2F"/>
    <w:pPr>
      <w:spacing w:line="259" w:lineRule="auto"/>
    </w:pPr>
    <w:rPr>
      <w:rFonts w:eastAsiaTheme="minorEastAsia"/>
      <w:kern w:val="0"/>
      <w:sz w:val="22"/>
      <w:szCs w:val="22"/>
      <w:lang w:eastAsia="ru-RU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B13E2F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13E2F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13E2F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13E2F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2F5496" w:themeColor="accent1" w:themeShade="BF"/>
      <w:kern w:val="2"/>
      <w:sz w:val="24"/>
      <w:szCs w:val="24"/>
      <w:lang w:eastAsia="en-US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B13E2F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2F5496" w:themeColor="accent1" w:themeShade="BF"/>
      <w:kern w:val="2"/>
      <w:sz w:val="24"/>
      <w:szCs w:val="24"/>
      <w:lang w:eastAsia="en-US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B13E2F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:lang w:eastAsia="en-US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B13E2F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:lang w:eastAsia="en-US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13E2F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:lang w:eastAsia="en-US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B13E2F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:lang w:eastAsia="en-US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13E2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B13E2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B13E2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B13E2F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B13E2F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B13E2F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B13E2F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B13E2F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B13E2F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B13E2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a4">
    <w:name w:val="Заголовок Знак"/>
    <w:basedOn w:val="a0"/>
    <w:link w:val="a3"/>
    <w:uiPriority w:val="10"/>
    <w:rsid w:val="00B13E2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B13E2F"/>
    <w:pPr>
      <w:numPr>
        <w:ilvl w:val="1"/>
      </w:numPr>
      <w:spacing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a6">
    <w:name w:val="Подзаголовок Знак"/>
    <w:basedOn w:val="a0"/>
    <w:link w:val="a5"/>
    <w:uiPriority w:val="11"/>
    <w:rsid w:val="00B13E2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B13E2F"/>
    <w:pPr>
      <w:spacing w:before="160" w:line="278" w:lineRule="auto"/>
      <w:jc w:val="center"/>
    </w:pPr>
    <w:rPr>
      <w:rFonts w:eastAsiaTheme="minorHAnsi"/>
      <w:i/>
      <w:iCs/>
      <w:color w:val="404040" w:themeColor="text1" w:themeTint="BF"/>
      <w:kern w:val="2"/>
      <w:sz w:val="24"/>
      <w:szCs w:val="24"/>
      <w:lang w:eastAsia="en-US"/>
      <w14:ligatures w14:val="standardContextual"/>
    </w:rPr>
  </w:style>
  <w:style w:type="character" w:customStyle="1" w:styleId="22">
    <w:name w:val="Цитата 2 Знак"/>
    <w:basedOn w:val="a0"/>
    <w:link w:val="21"/>
    <w:uiPriority w:val="29"/>
    <w:rsid w:val="00B13E2F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B13E2F"/>
    <w:pPr>
      <w:spacing w:line="278" w:lineRule="auto"/>
      <w:ind w:left="720"/>
      <w:contextualSpacing/>
    </w:pPr>
    <w:rPr>
      <w:rFonts w:eastAsiaTheme="minorHAnsi"/>
      <w:kern w:val="2"/>
      <w:sz w:val="24"/>
      <w:szCs w:val="24"/>
      <w:lang w:eastAsia="en-US"/>
      <w14:ligatures w14:val="standardContextual"/>
    </w:rPr>
  </w:style>
  <w:style w:type="character" w:styleId="a8">
    <w:name w:val="Intense Emphasis"/>
    <w:basedOn w:val="a0"/>
    <w:uiPriority w:val="21"/>
    <w:qFormat/>
    <w:rsid w:val="00B13E2F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B13E2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rFonts w:eastAsiaTheme="minorHAnsi"/>
      <w:i/>
      <w:iCs/>
      <w:color w:val="2F5496" w:themeColor="accent1" w:themeShade="BF"/>
      <w:kern w:val="2"/>
      <w:sz w:val="24"/>
      <w:szCs w:val="24"/>
      <w:lang w:eastAsia="en-US"/>
      <w14:ligatures w14:val="standardContextual"/>
    </w:rPr>
  </w:style>
  <w:style w:type="character" w:customStyle="1" w:styleId="aa">
    <w:name w:val="Выделенная цитата Знак"/>
    <w:basedOn w:val="a0"/>
    <w:link w:val="a9"/>
    <w:uiPriority w:val="30"/>
    <w:rsid w:val="00B13E2F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B13E2F"/>
    <w:rPr>
      <w:b/>
      <w:bCs/>
      <w:smallCaps/>
      <w:color w:val="2F5496" w:themeColor="accent1" w:themeShade="BF"/>
      <w:spacing w:val="5"/>
    </w:rPr>
  </w:style>
  <w:style w:type="paragraph" w:styleId="ac">
    <w:name w:val="No Spacing"/>
    <w:link w:val="ad"/>
    <w:uiPriority w:val="1"/>
    <w:qFormat/>
    <w:rsid w:val="00B13E2F"/>
    <w:pPr>
      <w:spacing w:after="0" w:line="240" w:lineRule="auto"/>
    </w:pPr>
    <w:rPr>
      <w:rFonts w:eastAsiaTheme="minorEastAsia"/>
      <w:kern w:val="0"/>
      <w:sz w:val="22"/>
      <w:szCs w:val="22"/>
      <w:lang w:eastAsia="ru-RU"/>
      <w14:ligatures w14:val="none"/>
    </w:rPr>
  </w:style>
  <w:style w:type="table" w:styleId="ae">
    <w:name w:val="Table Grid"/>
    <w:basedOn w:val="a1"/>
    <w:uiPriority w:val="59"/>
    <w:rsid w:val="00B13E2F"/>
    <w:pPr>
      <w:spacing w:after="0" w:line="240" w:lineRule="auto"/>
    </w:pPr>
    <w:rPr>
      <w:rFonts w:eastAsiaTheme="minorEastAsia"/>
      <w:kern w:val="0"/>
      <w:sz w:val="22"/>
      <w:szCs w:val="22"/>
      <w:lang w:eastAsia="ru-RU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d">
    <w:name w:val="Без интервала Знак"/>
    <w:basedOn w:val="a0"/>
    <w:link w:val="ac"/>
    <w:uiPriority w:val="1"/>
    <w:locked/>
    <w:rsid w:val="00B13E2F"/>
    <w:rPr>
      <w:rFonts w:eastAsiaTheme="minorEastAsia"/>
      <w:kern w:val="0"/>
      <w:sz w:val="22"/>
      <w:szCs w:val="22"/>
      <w:lang w:eastAsia="ru-RU"/>
      <w14:ligatures w14:val="none"/>
    </w:rPr>
  </w:style>
  <w:style w:type="paragraph" w:styleId="af">
    <w:name w:val="header"/>
    <w:basedOn w:val="a"/>
    <w:link w:val="af0"/>
    <w:uiPriority w:val="99"/>
    <w:unhideWhenUsed/>
    <w:rsid w:val="0047581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Верхний колонтитул Знак"/>
    <w:basedOn w:val="a0"/>
    <w:link w:val="af"/>
    <w:uiPriority w:val="99"/>
    <w:rsid w:val="0047581B"/>
    <w:rPr>
      <w:rFonts w:eastAsiaTheme="minorEastAsia"/>
      <w:kern w:val="0"/>
      <w:sz w:val="22"/>
      <w:szCs w:val="22"/>
      <w:lang w:eastAsia="ru-RU"/>
      <w14:ligatures w14:val="none"/>
    </w:rPr>
  </w:style>
  <w:style w:type="paragraph" w:styleId="af1">
    <w:name w:val="footer"/>
    <w:basedOn w:val="a"/>
    <w:link w:val="af2"/>
    <w:uiPriority w:val="99"/>
    <w:unhideWhenUsed/>
    <w:rsid w:val="0047581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Нижний колонтитул Знак"/>
    <w:basedOn w:val="a0"/>
    <w:link w:val="af1"/>
    <w:uiPriority w:val="99"/>
    <w:rsid w:val="0047581B"/>
    <w:rPr>
      <w:rFonts w:eastAsiaTheme="minorEastAsia"/>
      <w:kern w:val="0"/>
      <w:sz w:val="22"/>
      <w:szCs w:val="22"/>
      <w:lang w:eastAsia="ru-RU"/>
      <w14:ligatures w14:val="none"/>
    </w:rPr>
  </w:style>
  <w:style w:type="character" w:styleId="af3">
    <w:name w:val="page number"/>
    <w:basedOn w:val="a0"/>
    <w:uiPriority w:val="99"/>
    <w:semiHidden/>
    <w:unhideWhenUsed/>
    <w:rsid w:val="0047581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theme" Target="theme/theme1.xml"/><Relationship Id="rId5" Type="http://schemas.openxmlformats.org/officeDocument/2006/relationships/header" Target="header2.xml"/><Relationship Id="rId10" Type="http://schemas.openxmlformats.org/officeDocument/2006/relationships/fontTable" Target="fontTable.xml"/><Relationship Id="rId4" Type="http://schemas.openxmlformats.org/officeDocument/2006/relationships/header" Target="header1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226</Words>
  <Characters>1291</Characters>
  <Application>Microsoft Office Word</Application>
  <DocSecurity>0</DocSecurity>
  <Lines>10</Lines>
  <Paragraphs>3</Paragraphs>
  <ScaleCrop>false</ScaleCrop>
  <Company/>
  <LinksUpToDate>false</LinksUpToDate>
  <CharactersWithSpaces>1514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2025-09-30T12:49:00Z</dcterms:created>
  <dcterms:modified xsi:type="dcterms:W3CDTF">2025-09-30T12:49:00Z</dcterms:modified>
</cp:coreProperties>
</file>