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2656B" w:rsidRPr="00A2656B" w:rsidRDefault="00A2656B" w:rsidP="00A04799">
      <w:pPr>
        <w:pStyle w:val="ac"/>
        <w:jc w:val="center"/>
      </w:pPr>
      <w:r w:rsidRPr="00A2656B">
        <w:rPr>
          <w:noProof/>
          <w:lang w:eastAsia="ru-RU"/>
        </w:rPr>
        <w:drawing>
          <wp:inline distT="0" distB="0" distL="0" distR="0" wp14:anchorId="2B2F39EC" wp14:editId="4DCDDC17">
            <wp:extent cx="914400" cy="96202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914400" cy="962025"/>
                    </a:xfrm>
                    <a:prstGeom prst="rect">
                      <a:avLst/>
                    </a:prstGeom>
                    <a:noFill/>
                    <a:ln w="9525">
                      <a:noFill/>
                      <a:miter lim="800000"/>
                      <a:headEnd/>
                      <a:tailEnd/>
                    </a:ln>
                  </pic:spPr>
                </pic:pic>
              </a:graphicData>
            </a:graphic>
          </wp:inline>
        </w:drawing>
      </w:r>
      <w:r w:rsidR="00A04799">
        <w:t xml:space="preserve">            </w:t>
      </w:r>
    </w:p>
    <w:p w:rsidR="00A2656B" w:rsidRPr="00A2656B" w:rsidRDefault="00A2656B" w:rsidP="00A2656B">
      <w:pPr>
        <w:pStyle w:val="ac"/>
        <w:jc w:val="center"/>
        <w:rPr>
          <w:b/>
          <w:sz w:val="36"/>
        </w:rPr>
      </w:pPr>
      <w:r w:rsidRPr="00A2656B">
        <w:rPr>
          <w:b/>
          <w:sz w:val="36"/>
        </w:rPr>
        <w:t>РЕСПУБЛИКА ДАГЕСТАН</w:t>
      </w:r>
    </w:p>
    <w:p w:rsidR="00A2656B" w:rsidRPr="00A2656B" w:rsidRDefault="00A2656B" w:rsidP="00A2656B">
      <w:pPr>
        <w:pStyle w:val="ac"/>
        <w:jc w:val="center"/>
        <w:rPr>
          <w:b/>
          <w:sz w:val="32"/>
        </w:rPr>
      </w:pPr>
      <w:r w:rsidRPr="00A2656B">
        <w:rPr>
          <w:b/>
          <w:sz w:val="32"/>
        </w:rPr>
        <w:t>АДМИНИСТРАЦИЯ МР «БОТЛИХСКИЙ РАЙОН»</w:t>
      </w:r>
    </w:p>
    <w:p w:rsidR="00A2656B" w:rsidRPr="00A2656B" w:rsidRDefault="00A77072" w:rsidP="00A2656B">
      <w:pPr>
        <w:pStyle w:val="ac"/>
        <w:jc w:val="center"/>
      </w:pPr>
      <w:r>
        <w:rPr>
          <w:noProof/>
          <w:lang w:eastAsia="ru-RU"/>
        </w:rPr>
        <mc:AlternateContent>
          <mc:Choice Requires="wps">
            <w:drawing>
              <wp:anchor distT="0" distB="0" distL="114300" distR="114300" simplePos="0" relativeHeight="251660288" behindDoc="0" locked="0" layoutInCell="1" allowOverlap="1" wp14:anchorId="686F327A" wp14:editId="0CF06231">
                <wp:simplePos x="0" y="0"/>
                <wp:positionH relativeFrom="column">
                  <wp:posOffset>-152400</wp:posOffset>
                </wp:positionH>
                <wp:positionV relativeFrom="page">
                  <wp:posOffset>1981200</wp:posOffset>
                </wp:positionV>
                <wp:extent cx="6400800" cy="0"/>
                <wp:effectExtent l="34290" t="28575" r="32385" b="2857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EF614D7"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page;mso-height-relative:page" from="-12pt,156pt" to="492pt,1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" strokeweight="4.5pt">
                <v:stroke linestyle="thickThin"/>
                <w10:wrap anchory="page"/>
              </v:line>
            </w:pict>
          </mc:Fallback>
        </mc:AlternateContent>
      </w:r>
    </w:p>
    <w:p w:rsidR="00A2656B" w:rsidRDefault="00A2656B" w:rsidP="003E4628">
      <w:pPr>
        <w:pStyle w:val="ac"/>
        <w:jc w:val="center"/>
        <w:rPr>
          <w:b/>
        </w:rPr>
      </w:pPr>
      <w:r w:rsidRPr="00A2656B">
        <w:rPr>
          <w:b/>
        </w:rPr>
        <w:t>ПОСТАНОВЛЕНИЕ</w:t>
      </w:r>
    </w:p>
    <w:p w:rsidR="00A2656B" w:rsidRPr="003172F5" w:rsidRDefault="00CC7741" w:rsidP="000334F3">
      <w:pPr>
        <w:pStyle w:val="ac"/>
        <w:jc w:val="center"/>
        <w:rPr>
          <w:b/>
          <w:szCs w:val="28"/>
          <w:lang w:val="en-US"/>
        </w:rPr>
      </w:pPr>
      <w:r>
        <w:rPr>
          <w:b/>
          <w:szCs w:val="28"/>
        </w:rPr>
        <w:t xml:space="preserve">от </w:t>
      </w:r>
      <w:r w:rsidR="00A82A3B">
        <w:rPr>
          <w:b/>
          <w:szCs w:val="28"/>
        </w:rPr>
        <w:t>11</w:t>
      </w:r>
      <w:r w:rsidR="00A47C4F">
        <w:rPr>
          <w:b/>
          <w:szCs w:val="28"/>
        </w:rPr>
        <w:t xml:space="preserve"> </w:t>
      </w:r>
      <w:r w:rsidR="00093BC2">
        <w:rPr>
          <w:b/>
          <w:szCs w:val="28"/>
        </w:rPr>
        <w:t>феврал</w:t>
      </w:r>
      <w:r w:rsidR="00135FFC">
        <w:rPr>
          <w:b/>
          <w:szCs w:val="28"/>
        </w:rPr>
        <w:t>я</w:t>
      </w:r>
      <w:r w:rsidR="00A47C4F">
        <w:rPr>
          <w:b/>
          <w:szCs w:val="28"/>
        </w:rPr>
        <w:t xml:space="preserve"> 202</w:t>
      </w:r>
      <w:r w:rsidR="00135FFC">
        <w:rPr>
          <w:b/>
          <w:szCs w:val="28"/>
        </w:rPr>
        <w:t>5</w:t>
      </w:r>
      <w:r w:rsidR="00EC4AFD">
        <w:rPr>
          <w:b/>
          <w:szCs w:val="28"/>
        </w:rPr>
        <w:t xml:space="preserve"> </w:t>
      </w:r>
      <w:r w:rsidR="00A2656B" w:rsidRPr="00A2656B">
        <w:rPr>
          <w:b/>
          <w:szCs w:val="28"/>
        </w:rPr>
        <w:t xml:space="preserve">г.               </w:t>
      </w:r>
      <w:r w:rsidR="00A2656B" w:rsidRPr="00A2656B">
        <w:rPr>
          <w:b/>
          <w:szCs w:val="28"/>
        </w:rPr>
        <w:tab/>
      </w:r>
      <w:r w:rsidR="00A2656B" w:rsidRPr="00A2656B">
        <w:rPr>
          <w:b/>
          <w:szCs w:val="28"/>
        </w:rPr>
        <w:tab/>
      </w:r>
      <w:r w:rsidR="00A2656B" w:rsidRPr="00A2656B">
        <w:rPr>
          <w:b/>
          <w:szCs w:val="28"/>
        </w:rPr>
        <w:tab/>
      </w:r>
      <w:r w:rsidR="00A2656B" w:rsidRPr="00A2656B">
        <w:rPr>
          <w:b/>
          <w:szCs w:val="28"/>
        </w:rPr>
        <w:tab/>
      </w:r>
      <w:r w:rsidR="00A2656B" w:rsidRPr="00A2656B">
        <w:rPr>
          <w:b/>
          <w:szCs w:val="28"/>
        </w:rPr>
        <w:tab/>
      </w:r>
      <w:r w:rsidR="00A2656B" w:rsidRPr="00A2656B">
        <w:rPr>
          <w:b/>
          <w:szCs w:val="28"/>
        </w:rPr>
        <w:tab/>
        <w:t xml:space="preserve">          №</w:t>
      </w:r>
      <w:r w:rsidR="00046021">
        <w:rPr>
          <w:b/>
          <w:szCs w:val="28"/>
        </w:rPr>
        <w:t xml:space="preserve"> </w:t>
      </w:r>
      <w:r w:rsidR="00093BC2">
        <w:rPr>
          <w:b/>
          <w:szCs w:val="28"/>
        </w:rPr>
        <w:t>1</w:t>
      </w:r>
      <w:r w:rsidR="00A82A3B">
        <w:rPr>
          <w:b/>
          <w:szCs w:val="28"/>
        </w:rPr>
        <w:t>3</w:t>
      </w:r>
    </w:p>
    <w:p w:rsidR="00A2656B" w:rsidRPr="00A2656B" w:rsidRDefault="00A2656B" w:rsidP="003E4628">
      <w:pPr>
        <w:pStyle w:val="ac"/>
        <w:jc w:val="center"/>
        <w:rPr>
          <w:b/>
          <w:szCs w:val="28"/>
        </w:rPr>
      </w:pPr>
      <w:r w:rsidRPr="00A2656B">
        <w:rPr>
          <w:b/>
          <w:szCs w:val="28"/>
        </w:rPr>
        <w:t>с. Ботлих</w:t>
      </w:r>
    </w:p>
    <w:p w:rsidR="00E21BBA" w:rsidRDefault="00E21BBA" w:rsidP="003E4628">
      <w:pPr>
        <w:spacing w:after="0" w:line="240" w:lineRule="auto"/>
        <w:ind w:left="113" w:right="113"/>
        <w:jc w:val="center"/>
        <w:rPr>
          <w:rFonts w:ascii="Times New Roman" w:hAnsi="Times New Roman" w:cs="Times New Roman"/>
          <w:b/>
          <w:sz w:val="28"/>
          <w:szCs w:val="28"/>
        </w:rPr>
      </w:pPr>
    </w:p>
    <w:p w:rsidR="00AE04D2" w:rsidRDefault="00A82A3B" w:rsidP="00A82A3B">
      <w:pPr>
        <w:pStyle w:val="af1"/>
        <w:jc w:val="center"/>
        <w:rPr>
          <w:b/>
          <w:spacing w:val="-4"/>
        </w:rPr>
      </w:pPr>
      <w:r>
        <w:rPr>
          <w:b/>
        </w:rPr>
        <w:t>Об утверждении Положения об организации питания обучающихся</w:t>
      </w:r>
      <w:r>
        <w:rPr>
          <w:b/>
          <w:spacing w:val="-9"/>
        </w:rPr>
        <w:t xml:space="preserve"> </w:t>
      </w:r>
      <w:r>
        <w:rPr>
          <w:b/>
        </w:rPr>
        <w:t>в</w:t>
      </w:r>
      <w:r>
        <w:rPr>
          <w:b/>
          <w:spacing w:val="-10"/>
        </w:rPr>
        <w:t xml:space="preserve"> </w:t>
      </w:r>
      <w:r>
        <w:rPr>
          <w:b/>
        </w:rPr>
        <w:t>муниципальных</w:t>
      </w:r>
      <w:r>
        <w:rPr>
          <w:b/>
          <w:spacing w:val="-9"/>
        </w:rPr>
        <w:t xml:space="preserve"> </w:t>
      </w:r>
      <w:r>
        <w:rPr>
          <w:b/>
        </w:rPr>
        <w:t>общеобразовательных</w:t>
      </w:r>
      <w:r>
        <w:rPr>
          <w:b/>
          <w:spacing w:val="-9"/>
        </w:rPr>
        <w:t xml:space="preserve"> </w:t>
      </w:r>
      <w:r>
        <w:rPr>
          <w:b/>
        </w:rPr>
        <w:t>учреждениях</w:t>
      </w:r>
      <w:r>
        <w:rPr>
          <w:b/>
          <w:lang w:val="ru-RU"/>
        </w:rPr>
        <w:t xml:space="preserve"> </w:t>
      </w:r>
      <w:r>
        <w:rPr>
          <w:b/>
          <w:spacing w:val="-4"/>
        </w:rPr>
        <w:t>МР «Ботлихский район»</w:t>
      </w:r>
    </w:p>
    <w:p w:rsidR="00A82A3B" w:rsidRPr="00A82A3B" w:rsidRDefault="00A82A3B" w:rsidP="00A82A3B">
      <w:pPr>
        <w:pStyle w:val="af1"/>
        <w:jc w:val="center"/>
        <w:rPr>
          <w:b/>
        </w:rPr>
      </w:pPr>
    </w:p>
    <w:p w:rsidR="00A82A3B" w:rsidRPr="00A77072" w:rsidRDefault="00A82A3B" w:rsidP="00A82A3B">
      <w:pPr>
        <w:pStyle w:val="af1"/>
        <w:ind w:firstLine="709"/>
        <w:rPr>
          <w:b/>
        </w:rPr>
      </w:pPr>
      <w:r w:rsidRPr="00A77072">
        <w:t>В целях создания необходимых условий для организации питания,</w:t>
      </w:r>
      <w:r w:rsidRPr="00A77072">
        <w:rPr>
          <w:spacing w:val="40"/>
        </w:rPr>
        <w:t xml:space="preserve"> </w:t>
      </w:r>
      <w:r w:rsidRPr="00A77072">
        <w:t xml:space="preserve">охраны и укрепления здоровья учащихся и воспитанников муниципальных образовательных учреждений МР «Ботлихский район», в соответствии с федеральными законами «Об образовании в Российской Федерации» от 29.12.2012 № 273-ФЗ, от 30.03.1999 № 52-ФЗ «О санитарно-эпидемиологическом благополучии населения», </w:t>
      </w:r>
      <w:hyperlink r:id="rId8" w:history="1">
        <w:r w:rsidRPr="00A77072">
          <w:rPr>
            <w:rStyle w:val="af"/>
            <w:color w:val="auto"/>
            <w:u w:val="none"/>
          </w:rPr>
          <w:t>постановлением</w:t>
        </w:r>
      </w:hyperlink>
      <w:r w:rsidRPr="00A77072">
        <w:t xml:space="preserve"> Главного государственного санитарного врача РФ от</w:t>
      </w:r>
      <w:r w:rsidRPr="00A77072">
        <w:rPr>
          <w:spacing w:val="59"/>
        </w:rPr>
        <w:t xml:space="preserve"> </w:t>
      </w:r>
      <w:r w:rsidRPr="00A77072">
        <w:t>28.09.2020</w:t>
      </w:r>
      <w:r w:rsidRPr="00A77072">
        <w:rPr>
          <w:spacing w:val="62"/>
        </w:rPr>
        <w:t xml:space="preserve"> </w:t>
      </w:r>
      <w:r w:rsidRPr="00A77072">
        <w:t>№</w:t>
      </w:r>
      <w:r w:rsidRPr="00A77072">
        <w:rPr>
          <w:spacing w:val="63"/>
        </w:rPr>
        <w:t xml:space="preserve"> </w:t>
      </w:r>
      <w:r w:rsidRPr="00A77072">
        <w:t>28</w:t>
      </w:r>
      <w:r w:rsidRPr="00A77072">
        <w:rPr>
          <w:spacing w:val="62"/>
        </w:rPr>
        <w:t xml:space="preserve"> </w:t>
      </w:r>
      <w:r w:rsidRPr="00A77072">
        <w:t>«Об</w:t>
      </w:r>
      <w:r w:rsidRPr="00A77072">
        <w:rPr>
          <w:spacing w:val="61"/>
        </w:rPr>
        <w:t xml:space="preserve"> </w:t>
      </w:r>
      <w:r w:rsidRPr="00A77072">
        <w:t>утверждении</w:t>
      </w:r>
      <w:r w:rsidRPr="00A77072">
        <w:rPr>
          <w:spacing w:val="63"/>
        </w:rPr>
        <w:t xml:space="preserve"> </w:t>
      </w:r>
      <w:r w:rsidRPr="00A77072">
        <w:t>санитарных</w:t>
      </w:r>
      <w:r w:rsidRPr="00A77072">
        <w:rPr>
          <w:spacing w:val="62"/>
        </w:rPr>
        <w:t xml:space="preserve"> </w:t>
      </w:r>
      <w:r w:rsidRPr="00A77072">
        <w:t>правил</w:t>
      </w:r>
      <w:r w:rsidRPr="00A77072">
        <w:rPr>
          <w:spacing w:val="63"/>
        </w:rPr>
        <w:t xml:space="preserve"> </w:t>
      </w:r>
      <w:r w:rsidRPr="00A77072">
        <w:t>СП</w:t>
      </w:r>
      <w:r w:rsidRPr="00A77072">
        <w:rPr>
          <w:spacing w:val="62"/>
        </w:rPr>
        <w:t xml:space="preserve"> </w:t>
      </w:r>
      <w:r w:rsidRPr="00A77072">
        <w:t>2.4.3648-</w:t>
      </w:r>
      <w:r w:rsidRPr="00A77072">
        <w:rPr>
          <w:spacing w:val="-5"/>
        </w:rPr>
        <w:t xml:space="preserve">20 </w:t>
      </w:r>
      <w:r w:rsidRPr="00A77072">
        <w:t xml:space="preserve">«Санитарно-эпидемиологические требования к организациям воспитания и обучения, отдыха и оздоровления детей и молодежи», </w:t>
      </w:r>
      <w:hyperlink r:id="rId9" w:history="1">
        <w:r w:rsidRPr="00A77072">
          <w:rPr>
            <w:rStyle w:val="af"/>
            <w:color w:val="auto"/>
            <w:u w:val="none"/>
          </w:rPr>
          <w:t>постановлением</w:t>
        </w:r>
      </w:hyperlink>
      <w:r w:rsidRPr="00A77072">
        <w:rPr>
          <w:spacing w:val="40"/>
        </w:rPr>
        <w:t xml:space="preserve"> </w:t>
      </w:r>
      <w:r w:rsidRPr="00A77072">
        <w:t>Главного</w:t>
      </w:r>
      <w:r w:rsidRPr="00A77072">
        <w:rPr>
          <w:spacing w:val="76"/>
          <w:w w:val="150"/>
        </w:rPr>
        <w:t xml:space="preserve"> </w:t>
      </w:r>
      <w:r w:rsidRPr="00A77072">
        <w:t>государственного</w:t>
      </w:r>
      <w:r w:rsidRPr="00A77072">
        <w:rPr>
          <w:spacing w:val="76"/>
          <w:w w:val="150"/>
        </w:rPr>
        <w:t xml:space="preserve"> </w:t>
      </w:r>
      <w:r w:rsidRPr="00A77072">
        <w:t>санитарного</w:t>
      </w:r>
      <w:r w:rsidRPr="00A77072">
        <w:rPr>
          <w:spacing w:val="76"/>
          <w:w w:val="150"/>
        </w:rPr>
        <w:t xml:space="preserve"> </w:t>
      </w:r>
      <w:r w:rsidRPr="00A77072">
        <w:t>врача</w:t>
      </w:r>
      <w:r w:rsidRPr="00A77072">
        <w:rPr>
          <w:spacing w:val="76"/>
          <w:w w:val="150"/>
        </w:rPr>
        <w:t xml:space="preserve"> </w:t>
      </w:r>
      <w:r w:rsidRPr="00A77072">
        <w:t>РФ</w:t>
      </w:r>
      <w:r w:rsidRPr="00A77072">
        <w:rPr>
          <w:spacing w:val="76"/>
          <w:w w:val="150"/>
        </w:rPr>
        <w:t xml:space="preserve"> </w:t>
      </w:r>
      <w:r w:rsidRPr="00A77072">
        <w:t>от</w:t>
      </w:r>
      <w:r w:rsidRPr="00A77072">
        <w:rPr>
          <w:spacing w:val="76"/>
          <w:w w:val="150"/>
        </w:rPr>
        <w:t xml:space="preserve"> </w:t>
      </w:r>
      <w:r w:rsidRPr="00A77072">
        <w:t>27.10.2020</w:t>
      </w:r>
      <w:r w:rsidRPr="00A77072">
        <w:rPr>
          <w:spacing w:val="76"/>
          <w:w w:val="150"/>
        </w:rPr>
        <w:t xml:space="preserve"> </w:t>
      </w:r>
      <w:r w:rsidRPr="00A77072">
        <w:t>№</w:t>
      </w:r>
      <w:r w:rsidRPr="00A77072">
        <w:rPr>
          <w:spacing w:val="76"/>
          <w:w w:val="150"/>
        </w:rPr>
        <w:t xml:space="preserve"> </w:t>
      </w:r>
      <w:r w:rsidRPr="00A77072">
        <w:rPr>
          <w:spacing w:val="-5"/>
        </w:rPr>
        <w:t>32</w:t>
      </w:r>
      <w:r w:rsidRPr="00A77072">
        <w:rPr>
          <w:spacing w:val="-5"/>
          <w:lang w:val="ru-RU"/>
        </w:rPr>
        <w:t xml:space="preserve"> </w:t>
      </w:r>
      <w:r w:rsidRPr="00A77072">
        <w:t>«Об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 постановлением Правительства РД</w:t>
      </w:r>
      <w:r w:rsidRPr="00A77072">
        <w:rPr>
          <w:spacing w:val="40"/>
        </w:rPr>
        <w:t xml:space="preserve"> </w:t>
      </w:r>
      <w:r w:rsidRPr="00A77072">
        <w:t xml:space="preserve">от 29.12.2023 № 541 «О внесении изменений в государственную программу Республики Дагестан «Развитие образования в Республике Дагестан» и признании утратившими силу некоторых актов Правительства Республики Дагестан», администрация </w:t>
      </w:r>
      <w:r w:rsidRPr="00A77072">
        <w:rPr>
          <w:lang w:val="ru-RU"/>
        </w:rPr>
        <w:t>муниципального района</w:t>
      </w:r>
      <w:r w:rsidRPr="00A77072">
        <w:t xml:space="preserve"> </w:t>
      </w:r>
      <w:r w:rsidRPr="00A77072">
        <w:rPr>
          <w:b/>
        </w:rPr>
        <w:t>постановляет:</w:t>
      </w:r>
    </w:p>
    <w:p w:rsidR="00A82A3B" w:rsidRPr="00A77072" w:rsidRDefault="00A82A3B" w:rsidP="00A82A3B">
      <w:pPr>
        <w:pStyle w:val="af1"/>
        <w:numPr>
          <w:ilvl w:val="0"/>
          <w:numId w:val="12"/>
        </w:numPr>
        <w:tabs>
          <w:tab w:val="left" w:pos="993"/>
        </w:tabs>
        <w:suppressAutoHyphens/>
        <w:ind w:left="0" w:firstLine="709"/>
      </w:pPr>
      <w:r w:rsidRPr="00A77072">
        <w:t>Утвердить прилагаемое Положение об организации питания обучающихся в муниципальных общеобразовательных учреждениях</w:t>
      </w:r>
      <w:r w:rsidRPr="00A77072">
        <w:rPr>
          <w:lang w:val="ru-RU"/>
        </w:rPr>
        <w:t xml:space="preserve"> </w:t>
      </w:r>
      <w:r w:rsidRPr="00A77072">
        <w:rPr>
          <w:lang w:val="ru-RU"/>
        </w:rPr>
        <w:br/>
        <w:t xml:space="preserve">МР «Ботлихский район» </w:t>
      </w:r>
      <w:r w:rsidRPr="00A77072">
        <w:t>(далее - Положение).</w:t>
      </w:r>
    </w:p>
    <w:p w:rsidR="00A82A3B" w:rsidRPr="00A77072" w:rsidRDefault="00A82A3B" w:rsidP="00A82A3B">
      <w:pPr>
        <w:pStyle w:val="af1"/>
        <w:numPr>
          <w:ilvl w:val="0"/>
          <w:numId w:val="12"/>
        </w:numPr>
        <w:tabs>
          <w:tab w:val="left" w:pos="993"/>
        </w:tabs>
        <w:suppressAutoHyphens/>
        <w:ind w:left="0" w:firstLine="709"/>
      </w:pPr>
      <w:r w:rsidRPr="00A77072">
        <w:t>Руководителям муниципальных казенных общеобразовательных учреждений</w:t>
      </w:r>
      <w:r w:rsidRPr="00A77072">
        <w:rPr>
          <w:spacing w:val="80"/>
        </w:rPr>
        <w:t xml:space="preserve"> </w:t>
      </w:r>
      <w:r w:rsidRPr="00A77072">
        <w:t>обеспечить</w:t>
      </w:r>
      <w:r w:rsidRPr="00A77072">
        <w:rPr>
          <w:spacing w:val="80"/>
        </w:rPr>
        <w:t xml:space="preserve"> </w:t>
      </w:r>
      <w:r w:rsidRPr="00A77072">
        <w:t>организацию</w:t>
      </w:r>
      <w:r w:rsidRPr="00A77072">
        <w:rPr>
          <w:spacing w:val="80"/>
        </w:rPr>
        <w:t xml:space="preserve"> </w:t>
      </w:r>
      <w:r w:rsidRPr="00A77072">
        <w:t>питания</w:t>
      </w:r>
      <w:r w:rsidRPr="00A77072">
        <w:rPr>
          <w:spacing w:val="80"/>
        </w:rPr>
        <w:t xml:space="preserve"> </w:t>
      </w:r>
      <w:r w:rsidRPr="00A77072">
        <w:t>обучающихся</w:t>
      </w:r>
      <w:r w:rsidRPr="00A77072">
        <w:rPr>
          <w:spacing w:val="80"/>
          <w:w w:val="150"/>
        </w:rPr>
        <w:t xml:space="preserve"> </w:t>
      </w:r>
      <w:r w:rsidRPr="00A77072">
        <w:t>в муниципальных общеобразовательных организациях</w:t>
      </w:r>
      <w:r w:rsidRPr="00A77072">
        <w:rPr>
          <w:lang w:val="ru-RU"/>
        </w:rPr>
        <w:t xml:space="preserve"> </w:t>
      </w:r>
      <w:r w:rsidRPr="00A77072">
        <w:t>МР «Ботлихский район» в соответствии с Положением.</w:t>
      </w:r>
    </w:p>
    <w:p w:rsidR="00A82A3B" w:rsidRPr="00A77072" w:rsidRDefault="00A82A3B" w:rsidP="00A82A3B">
      <w:pPr>
        <w:pStyle w:val="af1"/>
        <w:numPr>
          <w:ilvl w:val="0"/>
          <w:numId w:val="12"/>
        </w:numPr>
        <w:shd w:val="clear" w:color="auto" w:fill="FFFFFF"/>
        <w:tabs>
          <w:tab w:val="left" w:pos="993"/>
        </w:tabs>
        <w:suppressAutoHyphens/>
        <w:spacing w:line="288" w:lineRule="atLeast"/>
        <w:ind w:left="0" w:firstLine="709"/>
        <w:textAlignment w:val="baseline"/>
        <w:rPr>
          <w:spacing w:val="-2"/>
        </w:rPr>
      </w:pPr>
      <w:r w:rsidRPr="00A77072">
        <w:rPr>
          <w:spacing w:val="-5"/>
          <w:szCs w:val="28"/>
        </w:rPr>
        <w:t xml:space="preserve">Признать утратившим силу постановление администрации </w:t>
      </w:r>
      <w:r w:rsidRPr="00A77072">
        <w:rPr>
          <w:spacing w:val="-5"/>
          <w:szCs w:val="28"/>
        </w:rPr>
        <w:br/>
        <w:t>МР «Ботлихский район» от 1</w:t>
      </w:r>
      <w:r w:rsidRPr="00A77072">
        <w:rPr>
          <w:spacing w:val="-5"/>
          <w:szCs w:val="28"/>
          <w:lang w:val="ru-RU"/>
        </w:rPr>
        <w:t>5</w:t>
      </w:r>
      <w:r w:rsidRPr="00A77072">
        <w:rPr>
          <w:spacing w:val="-5"/>
          <w:szCs w:val="28"/>
        </w:rPr>
        <w:t>.</w:t>
      </w:r>
      <w:r w:rsidRPr="00A77072">
        <w:rPr>
          <w:spacing w:val="-5"/>
          <w:szCs w:val="28"/>
          <w:lang w:val="ru-RU"/>
        </w:rPr>
        <w:t>11</w:t>
      </w:r>
      <w:r w:rsidRPr="00A77072">
        <w:rPr>
          <w:spacing w:val="-5"/>
          <w:szCs w:val="28"/>
        </w:rPr>
        <w:t>.202</w:t>
      </w:r>
      <w:r w:rsidRPr="00A77072">
        <w:rPr>
          <w:spacing w:val="-5"/>
          <w:szCs w:val="28"/>
          <w:lang w:val="ru-RU"/>
        </w:rPr>
        <w:t>4</w:t>
      </w:r>
      <w:r w:rsidRPr="00A77072">
        <w:rPr>
          <w:spacing w:val="-5"/>
          <w:szCs w:val="28"/>
        </w:rPr>
        <w:t xml:space="preserve"> № 1</w:t>
      </w:r>
      <w:r w:rsidRPr="00A77072">
        <w:rPr>
          <w:spacing w:val="-5"/>
          <w:szCs w:val="28"/>
          <w:lang w:val="ru-RU"/>
        </w:rPr>
        <w:t>25</w:t>
      </w:r>
      <w:r w:rsidRPr="00A77072">
        <w:rPr>
          <w:spacing w:val="-5"/>
          <w:szCs w:val="28"/>
        </w:rPr>
        <w:t xml:space="preserve"> «</w:t>
      </w:r>
      <w:r w:rsidRPr="00A77072">
        <w:rPr>
          <w:spacing w:val="1"/>
          <w:szCs w:val="28"/>
        </w:rPr>
        <w:t xml:space="preserve">Об утверждении Положения об организации питания </w:t>
      </w:r>
      <w:r w:rsidRPr="00A77072">
        <w:rPr>
          <w:spacing w:val="1"/>
          <w:szCs w:val="28"/>
          <w:lang w:val="ru-RU"/>
        </w:rPr>
        <w:t>об</w:t>
      </w:r>
      <w:r w:rsidRPr="00A77072">
        <w:rPr>
          <w:spacing w:val="1"/>
          <w:szCs w:val="28"/>
        </w:rPr>
        <w:t xml:space="preserve">учащихся в муниципальных общеобразовательных </w:t>
      </w:r>
      <w:r w:rsidRPr="00A77072">
        <w:rPr>
          <w:spacing w:val="1"/>
          <w:szCs w:val="28"/>
          <w:lang w:val="ru-RU"/>
        </w:rPr>
        <w:t>учреждениях</w:t>
      </w:r>
      <w:r w:rsidRPr="00A77072">
        <w:rPr>
          <w:spacing w:val="1"/>
          <w:szCs w:val="28"/>
        </w:rPr>
        <w:t xml:space="preserve"> </w:t>
      </w:r>
      <w:r w:rsidRPr="00A77072">
        <w:rPr>
          <w:szCs w:val="28"/>
        </w:rPr>
        <w:t>МР «Ботлихский район</w:t>
      </w:r>
      <w:r w:rsidRPr="00A77072">
        <w:rPr>
          <w:spacing w:val="-5"/>
          <w:szCs w:val="28"/>
        </w:rPr>
        <w:t>».</w:t>
      </w:r>
    </w:p>
    <w:p w:rsidR="00A82A3B" w:rsidRPr="00A77072" w:rsidRDefault="00A77072" w:rsidP="00A82A3B">
      <w:pPr>
        <w:pStyle w:val="af1"/>
        <w:numPr>
          <w:ilvl w:val="0"/>
          <w:numId w:val="12"/>
        </w:numPr>
        <w:suppressAutoHyphens/>
        <w:ind w:left="0" w:firstLine="709"/>
        <w:rPr>
          <w:rStyle w:val="ae"/>
          <w:b w:val="0"/>
          <w:bCs w:val="0"/>
        </w:rPr>
      </w:pPr>
      <w:r>
        <w:rPr>
          <w:noProof/>
        </w:rPr>
        <w:drawing>
          <wp:anchor distT="0" distB="0" distL="114300" distR="114300" simplePos="0" relativeHeight="251662336" behindDoc="1" locked="0" layoutInCell="1" allowOverlap="1" wp14:anchorId="63CC4414" wp14:editId="2E5CA409">
            <wp:simplePos x="0" y="0"/>
            <wp:positionH relativeFrom="column">
              <wp:posOffset>1038225</wp:posOffset>
            </wp:positionH>
            <wp:positionV relativeFrom="page">
              <wp:posOffset>9324340</wp:posOffset>
            </wp:positionV>
            <wp:extent cx="2085975" cy="1247775"/>
            <wp:effectExtent l="0" t="0" r="9525" b="9525"/>
            <wp:wrapNone/>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85975" cy="1247775"/>
                    </a:xfrm>
                    <a:prstGeom prst="rect">
                      <a:avLst/>
                    </a:prstGeom>
                    <a:noFill/>
                    <a:ln>
                      <a:noFill/>
                    </a:ln>
                  </pic:spPr>
                </pic:pic>
              </a:graphicData>
            </a:graphic>
            <wp14:sizeRelH relativeFrom="page">
              <wp14:pctWidth>0</wp14:pctWidth>
            </wp14:sizeRelH>
            <wp14:sizeRelV relativeFrom="page">
              <wp14:pctHeight>0</wp14:pctHeight>
            </wp14:sizeRelV>
          </wp:anchor>
        </w:drawing>
      </w:r>
      <w:r w:rsidR="00A82A3B" w:rsidRPr="00A77072">
        <w:t xml:space="preserve">Контроль за исполнением настоящего постановления </w:t>
      </w:r>
      <w:r w:rsidR="00A82A3B" w:rsidRPr="00A77072">
        <w:rPr>
          <w:lang w:val="ru-RU"/>
        </w:rPr>
        <w:t>оставляю за собой</w:t>
      </w:r>
      <w:r w:rsidR="00A82A3B" w:rsidRPr="00A77072">
        <w:t>.</w:t>
      </w:r>
    </w:p>
    <w:p w:rsidR="004772B6" w:rsidRDefault="004772B6" w:rsidP="003E4628">
      <w:pPr>
        <w:pStyle w:val="ac"/>
        <w:ind w:right="0" w:firstLine="709"/>
      </w:pPr>
    </w:p>
    <w:p w:rsidR="004772B6" w:rsidRPr="004772B6" w:rsidRDefault="00A82A3B" w:rsidP="00932ED8">
      <w:pPr>
        <w:pStyle w:val="ac"/>
        <w:ind w:right="0"/>
        <w:rPr>
          <w:b/>
        </w:rPr>
      </w:pPr>
      <w:r>
        <w:rPr>
          <w:b/>
        </w:rPr>
        <w:t>З</w:t>
      </w:r>
      <w:r w:rsidR="004772B6" w:rsidRPr="004772B6">
        <w:rPr>
          <w:b/>
        </w:rPr>
        <w:t>аместитель</w:t>
      </w:r>
      <w:r w:rsidR="00A47C4F">
        <w:rPr>
          <w:b/>
        </w:rPr>
        <w:t xml:space="preserve"> </w:t>
      </w:r>
    </w:p>
    <w:p w:rsidR="00B61D13" w:rsidRDefault="00A47C4F" w:rsidP="00AE04D2">
      <w:pPr>
        <w:pStyle w:val="ac"/>
        <w:ind w:right="0"/>
        <w:rPr>
          <w:b/>
        </w:rPr>
      </w:pPr>
      <w:r>
        <w:rPr>
          <w:b/>
        </w:rPr>
        <w:t>г</w:t>
      </w:r>
      <w:r w:rsidR="004772B6" w:rsidRPr="004772B6">
        <w:rPr>
          <w:b/>
        </w:rPr>
        <w:t>лавы администрации                                                                  А.</w:t>
      </w:r>
      <w:r w:rsidR="00A82A3B">
        <w:rPr>
          <w:b/>
        </w:rPr>
        <w:t>И</w:t>
      </w:r>
      <w:r w:rsidR="00093BC2">
        <w:rPr>
          <w:b/>
        </w:rPr>
        <w:t>.</w:t>
      </w:r>
      <w:r w:rsidR="004772B6" w:rsidRPr="004772B6">
        <w:rPr>
          <w:b/>
        </w:rPr>
        <w:t xml:space="preserve"> </w:t>
      </w:r>
      <w:r w:rsidR="00A82A3B">
        <w:rPr>
          <w:b/>
        </w:rPr>
        <w:t>Магомед</w:t>
      </w:r>
      <w:r w:rsidR="00135FFC">
        <w:rPr>
          <w:b/>
        </w:rPr>
        <w:t xml:space="preserve">ов </w:t>
      </w:r>
    </w:p>
    <w:p w:rsidR="00A82A3B" w:rsidRPr="00A82A3B" w:rsidRDefault="00A82A3B" w:rsidP="00A77072">
      <w:pPr>
        <w:pStyle w:val="ac"/>
        <w:ind w:left="5245"/>
        <w:jc w:val="center"/>
      </w:pPr>
      <w:r w:rsidRPr="00A82A3B">
        <w:lastRenderedPageBreak/>
        <w:t>УТВЕРЖДЕН</w:t>
      </w:r>
    </w:p>
    <w:p w:rsidR="00A82A3B" w:rsidRPr="00A82A3B" w:rsidRDefault="00A82A3B" w:rsidP="00A77072">
      <w:pPr>
        <w:pStyle w:val="ac"/>
        <w:ind w:left="5245"/>
        <w:jc w:val="center"/>
      </w:pPr>
      <w:r w:rsidRPr="00A82A3B">
        <w:t>постановлением</w:t>
      </w:r>
    </w:p>
    <w:p w:rsidR="00A82A3B" w:rsidRPr="00A82A3B" w:rsidRDefault="00A82A3B" w:rsidP="00A77072">
      <w:pPr>
        <w:pStyle w:val="ac"/>
        <w:ind w:left="5245"/>
        <w:jc w:val="center"/>
      </w:pPr>
      <w:r w:rsidRPr="00A82A3B">
        <w:t>АМР «Ботлихский район»</w:t>
      </w:r>
    </w:p>
    <w:p w:rsidR="00A82A3B" w:rsidRPr="00A82A3B" w:rsidRDefault="00A82A3B" w:rsidP="00A77072">
      <w:pPr>
        <w:pStyle w:val="ac"/>
        <w:ind w:left="5245"/>
        <w:jc w:val="center"/>
      </w:pPr>
      <w:r w:rsidRPr="00A82A3B">
        <w:t xml:space="preserve">от </w:t>
      </w:r>
      <w:r w:rsidR="003172F5" w:rsidRPr="003172F5">
        <w:t>11</w:t>
      </w:r>
      <w:r w:rsidR="003172F5">
        <w:t>.02.</w:t>
      </w:r>
      <w:bookmarkStart w:id="0" w:name="_GoBack"/>
      <w:bookmarkEnd w:id="0"/>
      <w:r w:rsidRPr="00A82A3B">
        <w:t>2025 г. №</w:t>
      </w:r>
      <w:r w:rsidR="003172F5" w:rsidRPr="003172F5">
        <w:t xml:space="preserve"> 13</w:t>
      </w:r>
    </w:p>
    <w:p w:rsidR="00A82A3B" w:rsidRPr="00A82A3B" w:rsidRDefault="00A82A3B" w:rsidP="00A82A3B">
      <w:pPr>
        <w:pStyle w:val="af1"/>
        <w:jc w:val="center"/>
        <w:rPr>
          <w:b/>
          <w:spacing w:val="-2"/>
        </w:rPr>
      </w:pPr>
    </w:p>
    <w:p w:rsidR="00A82A3B" w:rsidRPr="00A82A3B" w:rsidRDefault="00A82A3B" w:rsidP="00A82A3B">
      <w:pPr>
        <w:pStyle w:val="af1"/>
        <w:jc w:val="center"/>
        <w:rPr>
          <w:b/>
          <w:spacing w:val="-2"/>
        </w:rPr>
      </w:pPr>
      <w:r w:rsidRPr="00A82A3B">
        <w:rPr>
          <w:b/>
          <w:spacing w:val="-2"/>
        </w:rPr>
        <w:t>ПОЛОЖЕНИЕ</w:t>
      </w:r>
    </w:p>
    <w:p w:rsidR="00A82A3B" w:rsidRPr="00A82A3B" w:rsidRDefault="00A82A3B" w:rsidP="00A82A3B">
      <w:pPr>
        <w:pStyle w:val="af1"/>
        <w:jc w:val="center"/>
        <w:rPr>
          <w:b/>
        </w:rPr>
      </w:pPr>
      <w:r w:rsidRPr="00A82A3B">
        <w:rPr>
          <w:b/>
        </w:rPr>
        <w:t>об</w:t>
      </w:r>
      <w:r w:rsidRPr="00A82A3B">
        <w:rPr>
          <w:b/>
          <w:spacing w:val="-7"/>
        </w:rPr>
        <w:t xml:space="preserve"> </w:t>
      </w:r>
      <w:r w:rsidRPr="00A82A3B">
        <w:rPr>
          <w:b/>
        </w:rPr>
        <w:t>организации</w:t>
      </w:r>
      <w:r w:rsidRPr="00A82A3B">
        <w:rPr>
          <w:b/>
          <w:spacing w:val="-8"/>
        </w:rPr>
        <w:t xml:space="preserve"> </w:t>
      </w:r>
      <w:r w:rsidRPr="00A82A3B">
        <w:rPr>
          <w:b/>
        </w:rPr>
        <w:t>питания</w:t>
      </w:r>
      <w:r w:rsidRPr="00A82A3B">
        <w:rPr>
          <w:b/>
          <w:spacing w:val="-7"/>
        </w:rPr>
        <w:t xml:space="preserve"> </w:t>
      </w:r>
      <w:r w:rsidRPr="00A82A3B">
        <w:rPr>
          <w:b/>
        </w:rPr>
        <w:t>обучающихся</w:t>
      </w:r>
      <w:r w:rsidRPr="00A82A3B">
        <w:rPr>
          <w:b/>
          <w:spacing w:val="-7"/>
        </w:rPr>
        <w:t xml:space="preserve"> </w:t>
      </w:r>
      <w:r w:rsidRPr="00A82A3B">
        <w:rPr>
          <w:b/>
        </w:rPr>
        <w:t>в</w:t>
      </w:r>
      <w:r w:rsidRPr="00A82A3B">
        <w:rPr>
          <w:b/>
          <w:spacing w:val="-8"/>
        </w:rPr>
        <w:t xml:space="preserve"> </w:t>
      </w:r>
      <w:r w:rsidRPr="00A82A3B">
        <w:rPr>
          <w:b/>
        </w:rPr>
        <w:t>муниципальных общеобразовательных учреждениях</w:t>
      </w:r>
      <w:r w:rsidRPr="00A82A3B">
        <w:rPr>
          <w:b/>
          <w:lang w:val="ru-RU"/>
        </w:rPr>
        <w:t xml:space="preserve"> </w:t>
      </w:r>
      <w:r w:rsidRPr="00A82A3B">
        <w:rPr>
          <w:b/>
        </w:rPr>
        <w:t>МР «Ботлихский район»</w:t>
      </w:r>
    </w:p>
    <w:p w:rsidR="00A82A3B" w:rsidRPr="00A82A3B" w:rsidRDefault="00A82A3B" w:rsidP="00A82A3B">
      <w:pPr>
        <w:pStyle w:val="af1"/>
      </w:pPr>
    </w:p>
    <w:p w:rsidR="00A82A3B" w:rsidRPr="00A82A3B" w:rsidRDefault="00A82A3B" w:rsidP="00A82A3B">
      <w:pPr>
        <w:pStyle w:val="af1"/>
        <w:numPr>
          <w:ilvl w:val="1"/>
          <w:numId w:val="12"/>
        </w:numPr>
        <w:suppressAutoHyphens/>
        <w:rPr>
          <w:b/>
          <w:spacing w:val="-2"/>
        </w:rPr>
      </w:pPr>
      <w:r w:rsidRPr="00A82A3B">
        <w:rPr>
          <w:b/>
        </w:rPr>
        <w:t xml:space="preserve">Общие </w:t>
      </w:r>
      <w:r w:rsidRPr="00A82A3B">
        <w:rPr>
          <w:b/>
          <w:spacing w:val="-2"/>
        </w:rPr>
        <w:t>положения</w:t>
      </w:r>
    </w:p>
    <w:p w:rsidR="00A82A3B" w:rsidRPr="00A82A3B" w:rsidRDefault="00A82A3B" w:rsidP="00A82A3B">
      <w:pPr>
        <w:pStyle w:val="af1"/>
        <w:jc w:val="left"/>
      </w:pPr>
    </w:p>
    <w:p w:rsidR="00A82A3B" w:rsidRPr="00A77072" w:rsidRDefault="00A82A3B" w:rsidP="00A82A3B">
      <w:pPr>
        <w:pStyle w:val="af1"/>
        <w:numPr>
          <w:ilvl w:val="2"/>
          <w:numId w:val="12"/>
        </w:numPr>
        <w:suppressAutoHyphens/>
        <w:ind w:left="0" w:firstLine="709"/>
        <w:rPr>
          <w:spacing w:val="-2"/>
        </w:rPr>
      </w:pPr>
      <w:r w:rsidRPr="00A82A3B">
        <w:t xml:space="preserve">Настоящее Положение об организации питания, обучающихся в </w:t>
      </w:r>
      <w:r w:rsidRPr="00A77072">
        <w:t>муниципальных общеобразовательных учреждениях МР «Ботлихский район» (далее - Положение) разработано с целью формирования единых подходов к организации, контролю, повышению качества питания в муниципальных образовательных учреждениях МР «Ботлихский район»</w:t>
      </w:r>
      <w:r w:rsidRPr="00A77072">
        <w:rPr>
          <w:spacing w:val="-2"/>
        </w:rPr>
        <w:t>.</w:t>
      </w:r>
    </w:p>
    <w:p w:rsidR="00A82A3B" w:rsidRPr="00A77072" w:rsidRDefault="00A82A3B" w:rsidP="00A82A3B">
      <w:pPr>
        <w:pStyle w:val="af1"/>
        <w:numPr>
          <w:ilvl w:val="2"/>
          <w:numId w:val="12"/>
        </w:numPr>
        <w:suppressAutoHyphens/>
        <w:ind w:left="0" w:firstLine="709"/>
      </w:pPr>
      <w:r w:rsidRPr="00A77072">
        <w:t>Действие настоящего Положения распространяется на все муниципальные общеобразовательные организации МР «Ботлихский район» (далее - общеобразовательные организации, школы).</w:t>
      </w:r>
    </w:p>
    <w:p w:rsidR="00A82A3B" w:rsidRPr="00A77072" w:rsidRDefault="00A82A3B" w:rsidP="00A82A3B">
      <w:pPr>
        <w:pStyle w:val="af1"/>
        <w:numPr>
          <w:ilvl w:val="2"/>
          <w:numId w:val="12"/>
        </w:numPr>
        <w:suppressAutoHyphens/>
        <w:ind w:left="0" w:firstLine="709"/>
      </w:pPr>
      <w:r w:rsidRPr="00A77072">
        <w:t>К компетенции общеобразовательного учреждения относится создание необходимых условий для охраны и укрепления здоровья, организации питания обучающихся и работников образовательной организации (пункт 3 статьи 28 Федерального закона Российской Федерации</w:t>
      </w:r>
      <w:r w:rsidRPr="00A77072">
        <w:rPr>
          <w:spacing w:val="-3"/>
        </w:rPr>
        <w:t xml:space="preserve"> </w:t>
      </w:r>
      <w:hyperlink r:id="rId11" w:anchor="7D20K3" w:history="1">
        <w:r w:rsidRPr="00A77072">
          <w:rPr>
            <w:rStyle w:val="af"/>
            <w:color w:val="auto"/>
            <w:u w:val="none"/>
          </w:rPr>
          <w:t>от 29 декабря</w:t>
        </w:r>
      </w:hyperlink>
      <w:r w:rsidRPr="00A77072">
        <w:t xml:space="preserve"> </w:t>
      </w:r>
      <w:hyperlink r:id="rId12" w:anchor="7D20K3" w:history="1">
        <w:r w:rsidRPr="00A77072">
          <w:rPr>
            <w:rStyle w:val="af"/>
            <w:color w:val="auto"/>
            <w:u w:val="none"/>
          </w:rPr>
          <w:t>2012 г. № 273-ФЗ «Об образовании в Российской Федерации</w:t>
        </w:r>
      </w:hyperlink>
      <w:r w:rsidRPr="00A77072">
        <w:t>»).</w:t>
      </w:r>
    </w:p>
    <w:p w:rsidR="00A82A3B" w:rsidRPr="00A77072" w:rsidRDefault="00A82A3B" w:rsidP="00A82A3B">
      <w:pPr>
        <w:pStyle w:val="af1"/>
        <w:numPr>
          <w:ilvl w:val="2"/>
          <w:numId w:val="12"/>
        </w:numPr>
        <w:suppressAutoHyphens/>
        <w:ind w:left="0" w:firstLine="709"/>
      </w:pPr>
      <w:r w:rsidRPr="00A77072">
        <w:t>Положение регулирует отношения между общеобразовательными организациями и родителями (законными представителями) обучающихся, определяет порядок организации питания, предоставляемого на бесплатной, льготной и платной основах.</w:t>
      </w:r>
    </w:p>
    <w:p w:rsidR="00A82A3B" w:rsidRPr="00A77072" w:rsidRDefault="00A82A3B" w:rsidP="00A82A3B">
      <w:pPr>
        <w:pStyle w:val="af1"/>
        <w:numPr>
          <w:ilvl w:val="2"/>
          <w:numId w:val="12"/>
        </w:numPr>
        <w:suppressAutoHyphens/>
        <w:ind w:left="0" w:firstLine="709"/>
      </w:pPr>
      <w:r w:rsidRPr="00A77072">
        <w:t>Под организацией питания обучающихся понимается обеспечение обучающихся по начальному, основному, среднему</w:t>
      </w:r>
      <w:r w:rsidRPr="00A77072">
        <w:rPr>
          <w:lang w:val="ru-RU"/>
        </w:rPr>
        <w:t xml:space="preserve"> </w:t>
      </w:r>
      <w:r w:rsidRPr="00A77072">
        <w:t>направлению основным (горячим) питанием, и реализацией буфетной продукции для 5-х</w:t>
      </w:r>
      <w:r w:rsidRPr="00A77072">
        <w:rPr>
          <w:lang w:val="ru-RU"/>
        </w:rPr>
        <w:t xml:space="preserve"> </w:t>
      </w:r>
      <w:r w:rsidRPr="00A77072">
        <w:t>-</w:t>
      </w:r>
      <w:r w:rsidRPr="00A77072">
        <w:rPr>
          <w:lang w:val="ru-RU"/>
        </w:rPr>
        <w:t xml:space="preserve"> </w:t>
      </w:r>
      <w:r w:rsidRPr="00A77072">
        <w:t>11-х классов (на платной основе), аутсорсингом, бесплатным питанием льготных категорий учащихся в соответствии с режимом работы муниципального образовательного учреждения (далее - ОУ) по графику, утвержденному руководителем учреждения согласно расписанию учебных занятий.</w:t>
      </w:r>
    </w:p>
    <w:p w:rsidR="00A82A3B" w:rsidRPr="00A77072" w:rsidRDefault="00A82A3B" w:rsidP="00A82A3B">
      <w:pPr>
        <w:pStyle w:val="af1"/>
        <w:numPr>
          <w:ilvl w:val="2"/>
          <w:numId w:val="12"/>
        </w:numPr>
        <w:suppressAutoHyphens/>
        <w:ind w:left="0" w:firstLine="709"/>
      </w:pPr>
      <w:r w:rsidRPr="00A77072">
        <w:t>Под основным (горячим) питанием обучающихся понимается организованная</w:t>
      </w:r>
      <w:r w:rsidRPr="00A77072">
        <w:rPr>
          <w:spacing w:val="-5"/>
        </w:rPr>
        <w:t xml:space="preserve"> </w:t>
      </w:r>
      <w:r w:rsidRPr="00A77072">
        <w:t>реализация</w:t>
      </w:r>
      <w:r w:rsidRPr="00A77072">
        <w:rPr>
          <w:spacing w:val="-5"/>
        </w:rPr>
        <w:t xml:space="preserve"> </w:t>
      </w:r>
      <w:r w:rsidRPr="00A77072">
        <w:t>блюд,</w:t>
      </w:r>
      <w:r w:rsidRPr="00A77072">
        <w:rPr>
          <w:spacing w:val="-5"/>
        </w:rPr>
        <w:t xml:space="preserve"> </w:t>
      </w:r>
      <w:r w:rsidRPr="00A77072">
        <w:t>приготовленных</w:t>
      </w:r>
      <w:r w:rsidRPr="00A77072">
        <w:rPr>
          <w:spacing w:val="-4"/>
        </w:rPr>
        <w:t xml:space="preserve"> </w:t>
      </w:r>
      <w:r w:rsidRPr="00A77072">
        <w:t>в</w:t>
      </w:r>
      <w:r w:rsidRPr="00A77072">
        <w:rPr>
          <w:spacing w:val="-5"/>
        </w:rPr>
        <w:t xml:space="preserve"> </w:t>
      </w:r>
      <w:r w:rsidRPr="00A77072">
        <w:t>соответствии</w:t>
      </w:r>
      <w:r w:rsidRPr="00A77072">
        <w:rPr>
          <w:spacing w:val="-5"/>
        </w:rPr>
        <w:t xml:space="preserve"> </w:t>
      </w:r>
      <w:r w:rsidRPr="00A77072">
        <w:t>с</w:t>
      </w:r>
      <w:r w:rsidRPr="00A77072">
        <w:rPr>
          <w:spacing w:val="-4"/>
        </w:rPr>
        <w:t xml:space="preserve"> </w:t>
      </w:r>
      <w:r w:rsidRPr="00A77072">
        <w:t>примерным 10-дневным</w:t>
      </w:r>
      <w:r w:rsidRPr="00A77072">
        <w:rPr>
          <w:spacing w:val="80"/>
        </w:rPr>
        <w:t xml:space="preserve"> </w:t>
      </w:r>
      <w:r w:rsidRPr="00A77072">
        <w:t>меню</w:t>
      </w:r>
      <w:r w:rsidRPr="00A77072">
        <w:rPr>
          <w:spacing w:val="80"/>
        </w:rPr>
        <w:t xml:space="preserve"> </w:t>
      </w:r>
      <w:r w:rsidRPr="00A77072">
        <w:t>для</w:t>
      </w:r>
      <w:r w:rsidRPr="00A77072">
        <w:rPr>
          <w:spacing w:val="80"/>
        </w:rPr>
        <w:t xml:space="preserve"> </w:t>
      </w:r>
      <w:r w:rsidRPr="00A77072">
        <w:t>обучающихся</w:t>
      </w:r>
      <w:r w:rsidRPr="00A77072">
        <w:rPr>
          <w:spacing w:val="80"/>
        </w:rPr>
        <w:t xml:space="preserve"> </w:t>
      </w:r>
      <w:r w:rsidRPr="00A77072">
        <w:t>по</w:t>
      </w:r>
      <w:r w:rsidRPr="00A77072">
        <w:rPr>
          <w:spacing w:val="80"/>
        </w:rPr>
        <w:t xml:space="preserve"> </w:t>
      </w:r>
      <w:r w:rsidRPr="00A77072">
        <w:t>начальному,</w:t>
      </w:r>
      <w:r w:rsidRPr="00A77072">
        <w:rPr>
          <w:spacing w:val="80"/>
        </w:rPr>
        <w:t xml:space="preserve"> </w:t>
      </w:r>
      <w:r w:rsidRPr="00A77072">
        <w:t>основному,</w:t>
      </w:r>
      <w:r w:rsidRPr="00A77072">
        <w:rPr>
          <w:spacing w:val="80"/>
        </w:rPr>
        <w:t xml:space="preserve"> </w:t>
      </w:r>
      <w:r w:rsidRPr="00A77072">
        <w:t>среднему</w:t>
      </w:r>
      <w:r w:rsidRPr="00A77072">
        <w:rPr>
          <w:lang w:val="ru-RU"/>
        </w:rPr>
        <w:t xml:space="preserve"> </w:t>
      </w:r>
      <w:r w:rsidRPr="00A77072">
        <w:t>направлению, разработанными в соответствии с СанПиН 2.3/2.4.3590-20 и утвержденными руководителем ОУ (в случае самостоятельной</w:t>
      </w:r>
      <w:r w:rsidRPr="00A77072">
        <w:rPr>
          <w:spacing w:val="80"/>
        </w:rPr>
        <w:t xml:space="preserve"> </w:t>
      </w:r>
      <w:r w:rsidRPr="00A77072">
        <w:t>организации</w:t>
      </w:r>
      <w:r w:rsidRPr="00A77072">
        <w:rPr>
          <w:spacing w:val="40"/>
        </w:rPr>
        <w:t xml:space="preserve"> </w:t>
      </w:r>
      <w:r w:rsidRPr="00A77072">
        <w:t>питания</w:t>
      </w:r>
      <w:r w:rsidRPr="00A77072">
        <w:rPr>
          <w:spacing w:val="40"/>
        </w:rPr>
        <w:t xml:space="preserve"> </w:t>
      </w:r>
      <w:r w:rsidRPr="00A77072">
        <w:t>в</w:t>
      </w:r>
      <w:r w:rsidRPr="00A77072">
        <w:rPr>
          <w:spacing w:val="40"/>
        </w:rPr>
        <w:t xml:space="preserve"> </w:t>
      </w:r>
      <w:r w:rsidRPr="00A77072">
        <w:t>ОУ)/согласованными</w:t>
      </w:r>
      <w:r w:rsidRPr="00A77072">
        <w:rPr>
          <w:spacing w:val="40"/>
        </w:rPr>
        <w:t xml:space="preserve"> </w:t>
      </w:r>
      <w:r w:rsidRPr="00A77072">
        <w:t>руководителем</w:t>
      </w:r>
      <w:r w:rsidRPr="00A77072">
        <w:rPr>
          <w:spacing w:val="40"/>
        </w:rPr>
        <w:t xml:space="preserve"> </w:t>
      </w:r>
      <w:r w:rsidRPr="00A77072">
        <w:t>ОУ</w:t>
      </w:r>
      <w:r w:rsidRPr="00A77072">
        <w:rPr>
          <w:spacing w:val="40"/>
        </w:rPr>
        <w:t xml:space="preserve"> </w:t>
      </w:r>
      <w:r w:rsidRPr="00A77072">
        <w:t>(в случае привлечения предприятия общественного питания к организации питания детей в ОУ).</w:t>
      </w:r>
    </w:p>
    <w:p w:rsidR="00A82A3B" w:rsidRPr="00A77072" w:rsidRDefault="00A82A3B" w:rsidP="00A82A3B">
      <w:pPr>
        <w:pStyle w:val="af1"/>
        <w:numPr>
          <w:ilvl w:val="2"/>
          <w:numId w:val="12"/>
        </w:numPr>
        <w:suppressAutoHyphens/>
        <w:ind w:left="0" w:firstLine="709"/>
      </w:pPr>
      <w:r w:rsidRPr="00A77072">
        <w:t xml:space="preserve">Под реализацией буфетной продукции для 5-х </w:t>
      </w:r>
      <w:r w:rsidRPr="00A77072">
        <w:rPr>
          <w:lang w:val="ru-RU"/>
        </w:rPr>
        <w:t>-</w:t>
      </w:r>
      <w:r w:rsidRPr="00A77072">
        <w:t xml:space="preserve"> 11-х классов (на платной основе), понимается реализация готовых блюд, пищевых продуктов, готовых к употреблению, и кулинарных изделий в соответствии с примерным ассортиментным</w:t>
      </w:r>
      <w:r w:rsidRPr="00A77072">
        <w:rPr>
          <w:spacing w:val="40"/>
        </w:rPr>
        <w:t xml:space="preserve"> </w:t>
      </w:r>
      <w:r w:rsidRPr="00A77072">
        <w:t>перечнем</w:t>
      </w:r>
      <w:r w:rsidRPr="00A77072">
        <w:rPr>
          <w:spacing w:val="40"/>
        </w:rPr>
        <w:t xml:space="preserve"> </w:t>
      </w:r>
      <w:r w:rsidRPr="00A77072">
        <w:t>блюд,</w:t>
      </w:r>
      <w:r w:rsidRPr="00A77072">
        <w:rPr>
          <w:spacing w:val="40"/>
        </w:rPr>
        <w:t xml:space="preserve"> </w:t>
      </w:r>
      <w:r w:rsidRPr="00A77072">
        <w:t>утвержденным</w:t>
      </w:r>
      <w:r w:rsidRPr="00A77072">
        <w:rPr>
          <w:spacing w:val="40"/>
        </w:rPr>
        <w:t xml:space="preserve"> </w:t>
      </w:r>
      <w:r w:rsidRPr="00A77072">
        <w:t>руководителем</w:t>
      </w:r>
      <w:r w:rsidRPr="00A77072">
        <w:rPr>
          <w:spacing w:val="40"/>
        </w:rPr>
        <w:t xml:space="preserve"> </w:t>
      </w:r>
      <w:r w:rsidRPr="00A77072">
        <w:t>ОУ</w:t>
      </w:r>
      <w:r w:rsidRPr="00A77072">
        <w:rPr>
          <w:spacing w:val="40"/>
        </w:rPr>
        <w:t xml:space="preserve"> </w:t>
      </w:r>
      <w:r w:rsidRPr="00A77072">
        <w:t>(в случае самостоятельной организации питания в ОУ) /</w:t>
      </w:r>
      <w:r w:rsidRPr="00A77072">
        <w:rPr>
          <w:lang w:val="ru-RU"/>
        </w:rPr>
        <w:t xml:space="preserve"> </w:t>
      </w:r>
      <w:r w:rsidRPr="00A77072">
        <w:t>согласованным руководителем ОУ (в случае привлечения предприятия общественного питания</w:t>
      </w:r>
      <w:r w:rsidRPr="00A77072">
        <w:rPr>
          <w:spacing w:val="27"/>
        </w:rPr>
        <w:t xml:space="preserve"> </w:t>
      </w:r>
      <w:r w:rsidRPr="00A77072">
        <w:t>к</w:t>
      </w:r>
      <w:r w:rsidRPr="00A77072">
        <w:rPr>
          <w:spacing w:val="27"/>
        </w:rPr>
        <w:t xml:space="preserve"> </w:t>
      </w:r>
      <w:r w:rsidRPr="00A77072">
        <w:t>организации</w:t>
      </w:r>
      <w:r w:rsidRPr="00A77072">
        <w:rPr>
          <w:spacing w:val="28"/>
        </w:rPr>
        <w:t xml:space="preserve"> </w:t>
      </w:r>
      <w:r w:rsidRPr="00A77072">
        <w:lastRenderedPageBreak/>
        <w:t>питания</w:t>
      </w:r>
      <w:r w:rsidRPr="00A77072">
        <w:rPr>
          <w:spacing w:val="27"/>
        </w:rPr>
        <w:t xml:space="preserve"> </w:t>
      </w:r>
      <w:r w:rsidRPr="00A77072">
        <w:t>детей</w:t>
      </w:r>
      <w:r w:rsidRPr="00A77072">
        <w:rPr>
          <w:spacing w:val="27"/>
        </w:rPr>
        <w:t xml:space="preserve"> </w:t>
      </w:r>
      <w:r w:rsidRPr="00A77072">
        <w:t>в</w:t>
      </w:r>
      <w:r w:rsidRPr="00A77072">
        <w:rPr>
          <w:spacing w:val="28"/>
        </w:rPr>
        <w:t xml:space="preserve"> </w:t>
      </w:r>
      <w:r w:rsidRPr="00A77072">
        <w:t>ОУ)</w:t>
      </w:r>
      <w:r w:rsidRPr="00A77072">
        <w:rPr>
          <w:spacing w:val="27"/>
        </w:rPr>
        <w:t xml:space="preserve"> </w:t>
      </w:r>
      <w:r w:rsidRPr="00A77072">
        <w:t>согласно</w:t>
      </w:r>
      <w:r w:rsidRPr="00A77072">
        <w:rPr>
          <w:spacing w:val="27"/>
        </w:rPr>
        <w:t xml:space="preserve"> </w:t>
      </w:r>
      <w:r w:rsidRPr="00A77072">
        <w:t>СанПиН</w:t>
      </w:r>
      <w:r w:rsidRPr="00A77072">
        <w:rPr>
          <w:spacing w:val="28"/>
        </w:rPr>
        <w:t xml:space="preserve"> </w:t>
      </w:r>
      <w:r w:rsidRPr="00A77072">
        <w:t>2.3/2.4.3590-</w:t>
      </w:r>
      <w:r w:rsidRPr="00A77072">
        <w:rPr>
          <w:spacing w:val="-5"/>
        </w:rPr>
        <w:t>20</w:t>
      </w:r>
      <w:r w:rsidRPr="00A77072">
        <w:rPr>
          <w:spacing w:val="-5"/>
          <w:lang w:val="ru-RU"/>
        </w:rPr>
        <w:t xml:space="preserve"> </w:t>
      </w:r>
      <w:r w:rsidRPr="00A77072">
        <w:t>«Санитарно-эпидемиологические требования к организации общественного питания населения».</w:t>
      </w:r>
    </w:p>
    <w:p w:rsidR="00A82A3B" w:rsidRPr="00A77072" w:rsidRDefault="00A82A3B" w:rsidP="00A82A3B">
      <w:pPr>
        <w:pStyle w:val="af1"/>
        <w:numPr>
          <w:ilvl w:val="2"/>
          <w:numId w:val="12"/>
        </w:numPr>
        <w:suppressAutoHyphens/>
        <w:ind w:left="0" w:firstLine="709"/>
        <w:rPr>
          <w:spacing w:val="-2"/>
        </w:rPr>
      </w:pPr>
      <w:r w:rsidRPr="00A77072">
        <w:t>Под аутсорсингом понимается передача функции организации питания по реализации готовых блюд, пищевых продуктов, готовых к употреблению, профессиональной компании, специализирующейся в этой области, в соответствии с примерным ассортиментным перечнем блюд, утвержденным</w:t>
      </w:r>
      <w:r w:rsidRPr="00A77072">
        <w:rPr>
          <w:spacing w:val="80"/>
          <w:w w:val="150"/>
        </w:rPr>
        <w:t xml:space="preserve"> </w:t>
      </w:r>
      <w:r w:rsidRPr="00A77072">
        <w:t>руководителем</w:t>
      </w:r>
      <w:r w:rsidRPr="00A77072">
        <w:rPr>
          <w:spacing w:val="80"/>
          <w:w w:val="150"/>
        </w:rPr>
        <w:t xml:space="preserve"> </w:t>
      </w:r>
      <w:r w:rsidRPr="00A77072">
        <w:t>ОУ</w:t>
      </w:r>
      <w:r w:rsidRPr="00A77072">
        <w:rPr>
          <w:spacing w:val="80"/>
          <w:w w:val="150"/>
        </w:rPr>
        <w:t xml:space="preserve"> </w:t>
      </w:r>
      <w:r w:rsidRPr="00A77072">
        <w:t>(в случае самостоятельной организации</w:t>
      </w:r>
      <w:r w:rsidRPr="00A77072">
        <w:rPr>
          <w:spacing w:val="40"/>
        </w:rPr>
        <w:t xml:space="preserve"> </w:t>
      </w:r>
      <w:r w:rsidRPr="00A77072">
        <w:t>питания</w:t>
      </w:r>
      <w:r w:rsidRPr="00A77072">
        <w:rPr>
          <w:spacing w:val="40"/>
        </w:rPr>
        <w:t xml:space="preserve"> </w:t>
      </w:r>
      <w:r w:rsidRPr="00A77072">
        <w:t>в</w:t>
      </w:r>
      <w:r w:rsidRPr="00A77072">
        <w:rPr>
          <w:spacing w:val="40"/>
        </w:rPr>
        <w:t xml:space="preserve"> </w:t>
      </w:r>
      <w:r w:rsidRPr="00A77072">
        <w:t>ОУ)</w:t>
      </w:r>
      <w:r w:rsidRPr="00A77072">
        <w:rPr>
          <w:spacing w:val="40"/>
        </w:rPr>
        <w:t xml:space="preserve"> </w:t>
      </w:r>
      <w:r w:rsidRPr="00A77072">
        <w:t>/согласованным</w:t>
      </w:r>
      <w:r w:rsidRPr="00A77072">
        <w:rPr>
          <w:spacing w:val="40"/>
        </w:rPr>
        <w:t xml:space="preserve"> </w:t>
      </w:r>
      <w:r w:rsidRPr="00A77072">
        <w:t>руководителем</w:t>
      </w:r>
      <w:r w:rsidRPr="00A77072">
        <w:rPr>
          <w:spacing w:val="40"/>
        </w:rPr>
        <w:t xml:space="preserve"> </w:t>
      </w:r>
      <w:r w:rsidRPr="00A77072">
        <w:t>ОУ</w:t>
      </w:r>
      <w:r w:rsidRPr="00A77072">
        <w:rPr>
          <w:spacing w:val="40"/>
        </w:rPr>
        <w:t xml:space="preserve"> </w:t>
      </w:r>
      <w:r w:rsidRPr="00A77072">
        <w:t xml:space="preserve">(в случае привлечения предприятия общественного питания к организации питания детей в ОУ) согласно СанПиН 2.3/2.4.3590-20 «Санитарно- эпидемиологические требования к организации общественного питания </w:t>
      </w:r>
      <w:r w:rsidRPr="00A77072">
        <w:rPr>
          <w:spacing w:val="-2"/>
        </w:rPr>
        <w:t>населения».</w:t>
      </w:r>
    </w:p>
    <w:p w:rsidR="00A82A3B" w:rsidRPr="00A77072" w:rsidRDefault="00A82A3B" w:rsidP="00A82A3B">
      <w:pPr>
        <w:pStyle w:val="af1"/>
        <w:numPr>
          <w:ilvl w:val="2"/>
          <w:numId w:val="12"/>
        </w:numPr>
        <w:suppressAutoHyphens/>
        <w:ind w:left="0" w:firstLine="709"/>
        <w:rPr>
          <w:spacing w:val="-2"/>
        </w:rPr>
      </w:pPr>
      <w:r w:rsidRPr="00A77072">
        <w:t xml:space="preserve">Под бесплатным питанием льготных категорий обучающихся понимается предоставление питания за счет средств бюджета обучающимся муниципальных образовательных учреждений МР «Ботлихский район» </w:t>
      </w:r>
      <w:r w:rsidRPr="00A77072">
        <w:rPr>
          <w:lang w:val="ru-RU"/>
        </w:rPr>
        <w:t>из многодетных малоимущих семей</w:t>
      </w:r>
      <w:r w:rsidRPr="00A77072">
        <w:t>,</w:t>
      </w:r>
      <w:r w:rsidRPr="00A77072">
        <w:rPr>
          <w:spacing w:val="8"/>
        </w:rPr>
        <w:t xml:space="preserve"> </w:t>
      </w:r>
      <w:r w:rsidRPr="00A77072">
        <w:t>обучающимся</w:t>
      </w:r>
      <w:r w:rsidRPr="00A77072">
        <w:rPr>
          <w:spacing w:val="9"/>
        </w:rPr>
        <w:t xml:space="preserve"> </w:t>
      </w:r>
      <w:r w:rsidRPr="00A77072">
        <w:t>с</w:t>
      </w:r>
      <w:r w:rsidRPr="00A77072">
        <w:rPr>
          <w:spacing w:val="9"/>
        </w:rPr>
        <w:t xml:space="preserve"> </w:t>
      </w:r>
      <w:r w:rsidRPr="00A77072">
        <w:t>ограниченными</w:t>
      </w:r>
      <w:r w:rsidRPr="00A77072">
        <w:rPr>
          <w:spacing w:val="8"/>
        </w:rPr>
        <w:t xml:space="preserve"> </w:t>
      </w:r>
      <w:r w:rsidRPr="00A77072">
        <w:t>возможностями</w:t>
      </w:r>
      <w:r w:rsidRPr="00A77072">
        <w:rPr>
          <w:spacing w:val="9"/>
        </w:rPr>
        <w:t xml:space="preserve"> </w:t>
      </w:r>
      <w:r w:rsidRPr="00A77072">
        <w:t>здоровья</w:t>
      </w:r>
      <w:r w:rsidRPr="00A77072">
        <w:rPr>
          <w:spacing w:val="9"/>
        </w:rPr>
        <w:t xml:space="preserve"> </w:t>
      </w:r>
      <w:r w:rsidRPr="00A77072">
        <w:rPr>
          <w:spacing w:val="-2"/>
        </w:rPr>
        <w:t>(далее</w:t>
      </w:r>
      <w:r w:rsidRPr="00A77072">
        <w:rPr>
          <w:spacing w:val="-2"/>
          <w:lang w:val="ru-RU"/>
        </w:rPr>
        <w:t xml:space="preserve"> </w:t>
      </w:r>
      <w:r w:rsidRPr="00A77072">
        <w:t>-</w:t>
      </w:r>
      <w:r w:rsidRPr="00A77072">
        <w:rPr>
          <w:spacing w:val="-3"/>
        </w:rPr>
        <w:t xml:space="preserve"> </w:t>
      </w:r>
      <w:r w:rsidRPr="00A77072">
        <w:t>льготные</w:t>
      </w:r>
      <w:r w:rsidRPr="00A77072">
        <w:rPr>
          <w:spacing w:val="-3"/>
        </w:rPr>
        <w:t xml:space="preserve"> </w:t>
      </w:r>
      <w:r w:rsidRPr="00A77072">
        <w:t>категории</w:t>
      </w:r>
      <w:r w:rsidRPr="00A77072">
        <w:rPr>
          <w:spacing w:val="-3"/>
        </w:rPr>
        <w:t xml:space="preserve"> </w:t>
      </w:r>
      <w:r w:rsidRPr="00A77072">
        <w:rPr>
          <w:spacing w:val="-2"/>
        </w:rPr>
        <w:t>обучающихся).</w:t>
      </w:r>
    </w:p>
    <w:p w:rsidR="00A82A3B" w:rsidRPr="00A77072" w:rsidRDefault="00A82A3B" w:rsidP="00A82A3B">
      <w:pPr>
        <w:pStyle w:val="af1"/>
        <w:jc w:val="left"/>
      </w:pPr>
    </w:p>
    <w:p w:rsidR="00A82A3B" w:rsidRPr="00A77072" w:rsidRDefault="00A82A3B" w:rsidP="00A82A3B">
      <w:pPr>
        <w:pStyle w:val="af1"/>
        <w:numPr>
          <w:ilvl w:val="1"/>
          <w:numId w:val="12"/>
        </w:numPr>
        <w:suppressAutoHyphens/>
        <w:jc w:val="left"/>
        <w:rPr>
          <w:b/>
          <w:spacing w:val="-2"/>
        </w:rPr>
      </w:pPr>
      <w:r w:rsidRPr="00A77072">
        <w:rPr>
          <w:b/>
        </w:rPr>
        <w:t>Цели</w:t>
      </w:r>
      <w:r w:rsidRPr="00A77072">
        <w:rPr>
          <w:b/>
          <w:spacing w:val="-3"/>
        </w:rPr>
        <w:t xml:space="preserve"> </w:t>
      </w:r>
      <w:r w:rsidRPr="00A77072">
        <w:rPr>
          <w:b/>
        </w:rPr>
        <w:t>и</w:t>
      </w:r>
      <w:r w:rsidRPr="00A77072">
        <w:rPr>
          <w:b/>
          <w:spacing w:val="-2"/>
        </w:rPr>
        <w:t xml:space="preserve"> задачи</w:t>
      </w:r>
    </w:p>
    <w:p w:rsidR="00A82A3B" w:rsidRPr="00A77072" w:rsidRDefault="00A82A3B" w:rsidP="00A82A3B">
      <w:pPr>
        <w:pStyle w:val="af1"/>
        <w:jc w:val="left"/>
      </w:pPr>
    </w:p>
    <w:p w:rsidR="00A82A3B" w:rsidRPr="00A77072" w:rsidRDefault="00A82A3B" w:rsidP="00A82A3B">
      <w:pPr>
        <w:pStyle w:val="af1"/>
        <w:numPr>
          <w:ilvl w:val="2"/>
          <w:numId w:val="12"/>
        </w:numPr>
        <w:suppressAutoHyphens/>
        <w:ind w:left="0" w:firstLine="709"/>
      </w:pPr>
      <w:r w:rsidRPr="00A77072">
        <w:t>Основной целью организации питания в школе является создание оптимальных условий для укрепления здоровья и обеспечения безопасного и сбалансированного питания обучающихся, осуществления контроля необходимых условий для организации питания, а также соблюдения условий поставки и хранения продуктов в организации, осуществляющей образовательную деятельность.</w:t>
      </w:r>
    </w:p>
    <w:p w:rsidR="00A82A3B" w:rsidRPr="00A77072" w:rsidRDefault="00A82A3B" w:rsidP="00A82A3B">
      <w:pPr>
        <w:pStyle w:val="af1"/>
        <w:numPr>
          <w:ilvl w:val="2"/>
          <w:numId w:val="12"/>
        </w:numPr>
        <w:suppressAutoHyphens/>
        <w:ind w:left="0" w:firstLine="709"/>
      </w:pPr>
      <w:r w:rsidRPr="00A77072">
        <w:t>Основными</w:t>
      </w:r>
      <w:r w:rsidRPr="00A77072">
        <w:rPr>
          <w:spacing w:val="-8"/>
        </w:rPr>
        <w:t xml:space="preserve"> </w:t>
      </w:r>
      <w:r w:rsidRPr="00A77072">
        <w:t>задачами</w:t>
      </w:r>
      <w:r w:rsidRPr="00A77072">
        <w:rPr>
          <w:spacing w:val="-7"/>
        </w:rPr>
        <w:t xml:space="preserve"> </w:t>
      </w:r>
      <w:r w:rsidRPr="00A77072">
        <w:t>при</w:t>
      </w:r>
      <w:r w:rsidRPr="00A77072">
        <w:rPr>
          <w:spacing w:val="-8"/>
        </w:rPr>
        <w:t xml:space="preserve"> </w:t>
      </w:r>
      <w:r w:rsidRPr="00A77072">
        <w:t>организации</w:t>
      </w:r>
      <w:r w:rsidRPr="00A77072">
        <w:rPr>
          <w:spacing w:val="-8"/>
        </w:rPr>
        <w:t xml:space="preserve"> </w:t>
      </w:r>
      <w:r w:rsidRPr="00A77072">
        <w:t>питания</w:t>
      </w:r>
      <w:r w:rsidRPr="00A77072">
        <w:rPr>
          <w:spacing w:val="-7"/>
        </w:rPr>
        <w:t xml:space="preserve"> </w:t>
      </w:r>
      <w:r w:rsidRPr="00A77072">
        <w:t xml:space="preserve">являются: </w:t>
      </w:r>
    </w:p>
    <w:p w:rsidR="00A82A3B" w:rsidRPr="00A77072" w:rsidRDefault="00A82A3B" w:rsidP="00A82A3B">
      <w:pPr>
        <w:pStyle w:val="af1"/>
        <w:suppressAutoHyphens/>
        <w:ind w:firstLine="709"/>
      </w:pPr>
      <w:r w:rsidRPr="00A77072">
        <w:t>- повышение доступности и качества школьного питания;</w:t>
      </w:r>
    </w:p>
    <w:p w:rsidR="00A82A3B" w:rsidRPr="00A77072" w:rsidRDefault="00A82A3B" w:rsidP="00A82A3B">
      <w:pPr>
        <w:pStyle w:val="af1"/>
        <w:ind w:firstLine="709"/>
      </w:pPr>
      <w:r w:rsidRPr="00A77072">
        <w:t>- модернизация школьных пищеблоков в соответствии с требованиями современных технологий;</w:t>
      </w:r>
    </w:p>
    <w:p w:rsidR="00A82A3B" w:rsidRPr="00A77072" w:rsidRDefault="00A82A3B" w:rsidP="00A82A3B">
      <w:pPr>
        <w:pStyle w:val="af1"/>
        <w:ind w:firstLine="709"/>
        <w:rPr>
          <w:spacing w:val="-2"/>
        </w:rPr>
      </w:pPr>
      <w:r w:rsidRPr="00A77072">
        <w:t>- охват</w:t>
      </w:r>
      <w:r w:rsidRPr="00A77072">
        <w:rPr>
          <w:spacing w:val="-1"/>
        </w:rPr>
        <w:t xml:space="preserve"> </w:t>
      </w:r>
      <w:r w:rsidRPr="00A77072">
        <w:t>горячим</w:t>
      </w:r>
      <w:r w:rsidRPr="00A77072">
        <w:rPr>
          <w:spacing w:val="-1"/>
        </w:rPr>
        <w:t xml:space="preserve"> </w:t>
      </w:r>
      <w:r w:rsidRPr="00A77072">
        <w:t>питанием в</w:t>
      </w:r>
      <w:r w:rsidRPr="00A77072">
        <w:rPr>
          <w:spacing w:val="-1"/>
        </w:rPr>
        <w:t xml:space="preserve"> </w:t>
      </w:r>
      <w:r w:rsidRPr="00A77072">
        <w:t>общеобразовательных организациях</w:t>
      </w:r>
      <w:r w:rsidRPr="00A77072">
        <w:rPr>
          <w:spacing w:val="-1"/>
        </w:rPr>
        <w:t xml:space="preserve"> </w:t>
      </w:r>
      <w:r w:rsidRPr="00A77072">
        <w:t xml:space="preserve">как </w:t>
      </w:r>
      <w:r w:rsidRPr="00A77072">
        <w:rPr>
          <w:spacing w:val="-2"/>
        </w:rPr>
        <w:t>можно</w:t>
      </w:r>
      <w:r w:rsidRPr="00A77072">
        <w:rPr>
          <w:spacing w:val="-2"/>
          <w:lang w:val="ru-RU"/>
        </w:rPr>
        <w:t xml:space="preserve"> </w:t>
      </w:r>
      <w:r w:rsidRPr="00A77072">
        <w:t xml:space="preserve">большего количества </w:t>
      </w:r>
      <w:r w:rsidRPr="00A77072">
        <w:rPr>
          <w:spacing w:val="-2"/>
        </w:rPr>
        <w:t>обучающихся;</w:t>
      </w:r>
    </w:p>
    <w:p w:rsidR="00A82A3B" w:rsidRPr="00A77072" w:rsidRDefault="00A82A3B" w:rsidP="00A82A3B">
      <w:pPr>
        <w:pStyle w:val="af1"/>
        <w:ind w:firstLine="709"/>
      </w:pPr>
      <w:r w:rsidRPr="00A77072">
        <w:t>- обеспечение льготным и бесплатным питанием категорий обучающихся, нуждающихся в социальной поддержке;</w:t>
      </w:r>
    </w:p>
    <w:p w:rsidR="00A82A3B" w:rsidRPr="00A77072" w:rsidRDefault="00A82A3B" w:rsidP="00A82A3B">
      <w:pPr>
        <w:pStyle w:val="af1"/>
        <w:ind w:firstLine="709"/>
      </w:pPr>
      <w:r w:rsidRPr="00A77072">
        <w:t>- привлечение к организации питания в общеобразовательных организациях юридических лиц или индивидуальных предпринимателей без образования юридического лица.</w:t>
      </w:r>
    </w:p>
    <w:p w:rsidR="00A82A3B" w:rsidRPr="00A77072" w:rsidRDefault="00A82A3B" w:rsidP="00A82A3B">
      <w:pPr>
        <w:pStyle w:val="af1"/>
        <w:jc w:val="left"/>
      </w:pPr>
    </w:p>
    <w:p w:rsidR="00A82A3B" w:rsidRPr="00A77072" w:rsidRDefault="00A82A3B" w:rsidP="00A82A3B">
      <w:pPr>
        <w:pStyle w:val="af1"/>
        <w:jc w:val="center"/>
        <w:rPr>
          <w:b/>
          <w:bCs/>
        </w:rPr>
      </w:pPr>
      <w:r w:rsidRPr="00A77072">
        <w:rPr>
          <w:b/>
          <w:bCs/>
        </w:rPr>
        <w:t>3. Общие</w:t>
      </w:r>
      <w:r w:rsidRPr="00A77072">
        <w:rPr>
          <w:b/>
          <w:bCs/>
          <w:spacing w:val="-7"/>
        </w:rPr>
        <w:t xml:space="preserve"> </w:t>
      </w:r>
      <w:r w:rsidRPr="00A77072">
        <w:rPr>
          <w:b/>
          <w:bCs/>
        </w:rPr>
        <w:t>подходы</w:t>
      </w:r>
      <w:r w:rsidRPr="00A77072">
        <w:rPr>
          <w:b/>
          <w:bCs/>
          <w:spacing w:val="-7"/>
        </w:rPr>
        <w:t xml:space="preserve"> </w:t>
      </w:r>
      <w:r w:rsidRPr="00A77072">
        <w:rPr>
          <w:b/>
          <w:bCs/>
        </w:rPr>
        <w:t>к</w:t>
      </w:r>
      <w:r w:rsidRPr="00A77072">
        <w:rPr>
          <w:b/>
          <w:bCs/>
          <w:spacing w:val="-7"/>
        </w:rPr>
        <w:t xml:space="preserve"> </w:t>
      </w:r>
      <w:r w:rsidRPr="00A77072">
        <w:rPr>
          <w:b/>
          <w:bCs/>
        </w:rPr>
        <w:t>организации</w:t>
      </w:r>
      <w:r w:rsidRPr="00A77072">
        <w:rPr>
          <w:b/>
          <w:bCs/>
          <w:spacing w:val="-7"/>
        </w:rPr>
        <w:t xml:space="preserve"> </w:t>
      </w:r>
      <w:r w:rsidRPr="00A77072">
        <w:rPr>
          <w:b/>
          <w:bCs/>
        </w:rPr>
        <w:t>питания</w:t>
      </w:r>
      <w:r w:rsidRPr="00A77072">
        <w:rPr>
          <w:b/>
          <w:bCs/>
          <w:spacing w:val="-7"/>
        </w:rPr>
        <w:t xml:space="preserve"> </w:t>
      </w:r>
      <w:r w:rsidRPr="00A77072">
        <w:rPr>
          <w:b/>
          <w:bCs/>
        </w:rPr>
        <w:t>обучающихся в муниципальных образовательных учреждениях</w:t>
      </w:r>
    </w:p>
    <w:p w:rsidR="00A82A3B" w:rsidRPr="00A77072" w:rsidRDefault="00A82A3B" w:rsidP="00A82A3B">
      <w:pPr>
        <w:pStyle w:val="af1"/>
      </w:pPr>
    </w:p>
    <w:p w:rsidR="00A82A3B" w:rsidRPr="00A77072" w:rsidRDefault="00A82A3B" w:rsidP="00A82A3B">
      <w:pPr>
        <w:pStyle w:val="af1"/>
        <w:ind w:firstLine="709"/>
        <w:rPr>
          <w:spacing w:val="-2"/>
        </w:rPr>
      </w:pPr>
      <w:r w:rsidRPr="00A77072">
        <w:t>3.1. Организация питания обучающихся возлагается на организации, осуществляющие</w:t>
      </w:r>
      <w:r w:rsidRPr="00A77072">
        <w:rPr>
          <w:spacing w:val="74"/>
          <w:w w:val="150"/>
        </w:rPr>
        <w:t xml:space="preserve"> </w:t>
      </w:r>
      <w:r w:rsidRPr="00A77072">
        <w:t>образовательную</w:t>
      </w:r>
      <w:r w:rsidRPr="00A77072">
        <w:rPr>
          <w:spacing w:val="74"/>
          <w:w w:val="150"/>
        </w:rPr>
        <w:t xml:space="preserve"> </w:t>
      </w:r>
      <w:r w:rsidRPr="00A77072">
        <w:t>деятельность</w:t>
      </w:r>
      <w:r w:rsidRPr="00A77072">
        <w:rPr>
          <w:spacing w:val="74"/>
          <w:w w:val="150"/>
        </w:rPr>
        <w:t xml:space="preserve"> </w:t>
      </w:r>
      <w:r w:rsidRPr="00A77072">
        <w:t>в</w:t>
      </w:r>
      <w:r w:rsidRPr="00A77072">
        <w:rPr>
          <w:spacing w:val="74"/>
          <w:w w:val="150"/>
        </w:rPr>
        <w:t xml:space="preserve"> </w:t>
      </w:r>
      <w:r w:rsidRPr="00A77072">
        <w:t>соответствии с</w:t>
      </w:r>
      <w:r w:rsidRPr="00A77072">
        <w:rPr>
          <w:spacing w:val="-1"/>
        </w:rPr>
        <w:t xml:space="preserve"> </w:t>
      </w:r>
      <w:r w:rsidRPr="00A77072">
        <w:t>Федеральным</w:t>
      </w:r>
      <w:r w:rsidRPr="00A77072">
        <w:rPr>
          <w:spacing w:val="-1"/>
        </w:rPr>
        <w:t xml:space="preserve"> </w:t>
      </w:r>
      <w:r w:rsidRPr="00A77072">
        <w:t>законом</w:t>
      </w:r>
      <w:r w:rsidRPr="00A77072">
        <w:rPr>
          <w:spacing w:val="-2"/>
        </w:rPr>
        <w:t xml:space="preserve"> </w:t>
      </w:r>
      <w:r w:rsidRPr="00A77072">
        <w:t>Российской</w:t>
      </w:r>
      <w:r w:rsidRPr="00A77072">
        <w:rPr>
          <w:spacing w:val="-2"/>
        </w:rPr>
        <w:t xml:space="preserve"> </w:t>
      </w:r>
      <w:r w:rsidRPr="00A77072">
        <w:t>Федерации</w:t>
      </w:r>
      <w:r w:rsidRPr="00A77072">
        <w:rPr>
          <w:spacing w:val="-4"/>
        </w:rPr>
        <w:t xml:space="preserve"> </w:t>
      </w:r>
      <w:hyperlink r:id="rId13" w:anchor="7D20K3" w:history="1">
        <w:r w:rsidRPr="00A77072">
          <w:rPr>
            <w:rStyle w:val="af"/>
            <w:color w:val="auto"/>
            <w:u w:val="none"/>
          </w:rPr>
          <w:t>от 29 декабря 2012 г. № 273-ФЗ</w:t>
        </w:r>
      </w:hyperlink>
      <w:r w:rsidRPr="00A77072">
        <w:rPr>
          <w:lang w:val="ru-RU"/>
        </w:rPr>
        <w:t xml:space="preserve"> </w:t>
      </w:r>
      <w:hyperlink r:id="rId14" w:anchor="7D20K3" w:history="1">
        <w:r w:rsidRPr="00A77072">
          <w:rPr>
            <w:rStyle w:val="af"/>
            <w:color w:val="auto"/>
            <w:u w:val="none"/>
          </w:rPr>
          <w:t>«Об образовании в Российской Федерации</w:t>
        </w:r>
      </w:hyperlink>
      <w:r w:rsidRPr="00A77072">
        <w:rPr>
          <w:spacing w:val="-2"/>
        </w:rPr>
        <w:t>».</w:t>
      </w:r>
    </w:p>
    <w:p w:rsidR="00A82A3B" w:rsidRPr="00A77072" w:rsidRDefault="00A82A3B" w:rsidP="00A82A3B">
      <w:pPr>
        <w:pStyle w:val="af1"/>
        <w:ind w:firstLine="709"/>
      </w:pPr>
      <w:r w:rsidRPr="00A77072">
        <w:t>3.2. Питание обучающихся ОУ должно быть организовано в соответствии со следующими нормативно-правовыми документами:</w:t>
      </w:r>
    </w:p>
    <w:p w:rsidR="00A82A3B" w:rsidRPr="00A77072" w:rsidRDefault="003172F5" w:rsidP="00A82A3B">
      <w:pPr>
        <w:pStyle w:val="af1"/>
        <w:numPr>
          <w:ilvl w:val="0"/>
          <w:numId w:val="14"/>
        </w:numPr>
        <w:suppressAutoHyphens/>
        <w:ind w:left="0" w:firstLine="709"/>
      </w:pPr>
      <w:hyperlink r:id="rId15" w:anchor="7D20K3" w:history="1">
        <w:r w:rsidR="00A82A3B" w:rsidRPr="00A77072">
          <w:rPr>
            <w:rStyle w:val="af"/>
            <w:color w:val="auto"/>
            <w:u w:val="none"/>
          </w:rPr>
          <w:t>Федеральный закон от 30 марта 1999 г. № 52-ФЗ «О санитарно-</w:t>
        </w:r>
      </w:hyperlink>
      <w:r w:rsidR="00A82A3B" w:rsidRPr="00A77072">
        <w:t xml:space="preserve"> </w:t>
      </w:r>
      <w:hyperlink r:id="rId16" w:anchor="7D20K3" w:history="1">
        <w:r w:rsidR="00A82A3B" w:rsidRPr="00A77072">
          <w:rPr>
            <w:rStyle w:val="af"/>
            <w:color w:val="auto"/>
            <w:u w:val="none"/>
          </w:rPr>
          <w:t>эпидемиологическом благополучии населения</w:t>
        </w:r>
      </w:hyperlink>
      <w:r w:rsidR="00A82A3B" w:rsidRPr="00A77072">
        <w:t>»</w:t>
      </w:r>
      <w:r w:rsidR="00A82A3B" w:rsidRPr="00A77072">
        <w:rPr>
          <w:lang w:val="ru-RU"/>
        </w:rPr>
        <w:t>.</w:t>
      </w:r>
    </w:p>
    <w:p w:rsidR="00A82A3B" w:rsidRPr="00A77072" w:rsidRDefault="003172F5" w:rsidP="00A82A3B">
      <w:pPr>
        <w:pStyle w:val="af1"/>
        <w:numPr>
          <w:ilvl w:val="0"/>
          <w:numId w:val="14"/>
        </w:numPr>
        <w:suppressAutoHyphens/>
        <w:ind w:left="0" w:firstLine="709"/>
      </w:pPr>
      <w:hyperlink r:id="rId17" w:history="1">
        <w:r w:rsidR="00A82A3B" w:rsidRPr="00A77072">
          <w:rPr>
            <w:rStyle w:val="af"/>
            <w:color w:val="auto"/>
            <w:u w:val="none"/>
          </w:rPr>
          <w:t>Федеральный закон от 02 января 2000 г. № 29-ФЗ «О качестве и</w:t>
        </w:r>
      </w:hyperlink>
      <w:r w:rsidR="00A82A3B" w:rsidRPr="00A77072">
        <w:t xml:space="preserve"> </w:t>
      </w:r>
      <w:hyperlink r:id="rId18" w:history="1">
        <w:r w:rsidR="00A82A3B" w:rsidRPr="00A77072">
          <w:rPr>
            <w:rStyle w:val="af"/>
            <w:color w:val="auto"/>
            <w:u w:val="none"/>
          </w:rPr>
          <w:t>безопасности пищевых продуктов</w:t>
        </w:r>
      </w:hyperlink>
      <w:r w:rsidR="00A82A3B" w:rsidRPr="00A77072">
        <w:t>».</w:t>
      </w:r>
    </w:p>
    <w:p w:rsidR="00A82A3B" w:rsidRPr="00A77072" w:rsidRDefault="003172F5" w:rsidP="00A82A3B">
      <w:pPr>
        <w:pStyle w:val="af1"/>
        <w:numPr>
          <w:ilvl w:val="0"/>
          <w:numId w:val="14"/>
        </w:numPr>
        <w:suppressAutoHyphens/>
        <w:ind w:left="0" w:firstLine="709"/>
        <w:rPr>
          <w:spacing w:val="-2"/>
        </w:rPr>
      </w:pPr>
      <w:hyperlink r:id="rId19" w:history="1">
        <w:r w:rsidR="00A82A3B" w:rsidRPr="00A77072">
          <w:rPr>
            <w:rStyle w:val="af"/>
            <w:color w:val="auto"/>
            <w:u w:val="none"/>
          </w:rPr>
          <w:t>Технический</w:t>
        </w:r>
        <w:r w:rsidR="00A82A3B" w:rsidRPr="00A77072">
          <w:rPr>
            <w:rStyle w:val="af"/>
            <w:color w:val="auto"/>
            <w:u w:val="none"/>
            <w:lang w:val="ru-RU"/>
          </w:rPr>
          <w:t xml:space="preserve"> </w:t>
        </w:r>
        <w:r w:rsidR="00A82A3B" w:rsidRPr="00A77072">
          <w:rPr>
            <w:rStyle w:val="af"/>
            <w:color w:val="auto"/>
            <w:u w:val="none"/>
          </w:rPr>
          <w:t>регламент</w:t>
        </w:r>
        <w:r w:rsidR="00A82A3B" w:rsidRPr="00A77072">
          <w:rPr>
            <w:rStyle w:val="af"/>
            <w:color w:val="auto"/>
            <w:u w:val="none"/>
            <w:lang w:val="ru-RU"/>
          </w:rPr>
          <w:t xml:space="preserve"> </w:t>
        </w:r>
        <w:r w:rsidR="00A82A3B" w:rsidRPr="00A77072">
          <w:rPr>
            <w:rStyle w:val="af"/>
            <w:color w:val="auto"/>
            <w:u w:val="none"/>
          </w:rPr>
          <w:t>таможенного</w:t>
        </w:r>
        <w:r w:rsidR="00A82A3B" w:rsidRPr="00A77072">
          <w:rPr>
            <w:rStyle w:val="af"/>
            <w:color w:val="auto"/>
            <w:u w:val="none"/>
            <w:lang w:val="ru-RU"/>
          </w:rPr>
          <w:t xml:space="preserve"> </w:t>
        </w:r>
        <w:r w:rsidR="00A82A3B" w:rsidRPr="00A77072">
          <w:rPr>
            <w:rStyle w:val="af"/>
            <w:color w:val="auto"/>
            <w:u w:val="none"/>
          </w:rPr>
          <w:t>союза</w:t>
        </w:r>
        <w:r w:rsidR="00A82A3B" w:rsidRPr="00A77072">
          <w:rPr>
            <w:rStyle w:val="af"/>
            <w:color w:val="auto"/>
            <w:u w:val="none"/>
            <w:lang w:val="ru-RU"/>
          </w:rPr>
          <w:t xml:space="preserve"> </w:t>
        </w:r>
        <w:r w:rsidR="00A82A3B" w:rsidRPr="00A77072">
          <w:rPr>
            <w:rStyle w:val="af"/>
            <w:color w:val="auto"/>
            <w:u w:val="none"/>
          </w:rPr>
          <w:t>ТР ТС</w:t>
        </w:r>
        <w:r w:rsidR="00A82A3B" w:rsidRPr="00A77072">
          <w:rPr>
            <w:rStyle w:val="af"/>
            <w:color w:val="auto"/>
            <w:u w:val="none"/>
            <w:lang w:val="ru-RU"/>
          </w:rPr>
          <w:t xml:space="preserve"> </w:t>
        </w:r>
        <w:r w:rsidR="00A82A3B" w:rsidRPr="00A77072">
          <w:rPr>
            <w:rStyle w:val="af"/>
            <w:color w:val="auto"/>
            <w:u w:val="none"/>
          </w:rPr>
          <w:t>021/2011</w:t>
        </w:r>
      </w:hyperlink>
      <w:r w:rsidR="00A82A3B" w:rsidRPr="00A77072">
        <w:rPr>
          <w:lang w:val="ru-RU"/>
        </w:rPr>
        <w:t xml:space="preserve"> </w:t>
      </w:r>
      <w:hyperlink r:id="rId20" w:history="1">
        <w:r w:rsidR="00A82A3B" w:rsidRPr="00A77072">
          <w:rPr>
            <w:rStyle w:val="af"/>
            <w:color w:val="auto"/>
            <w:u w:val="none"/>
          </w:rPr>
          <w:t>«О безопасности пищевой продукции</w:t>
        </w:r>
      </w:hyperlink>
      <w:r w:rsidR="00A82A3B" w:rsidRPr="00A77072">
        <w:rPr>
          <w:spacing w:val="-2"/>
        </w:rPr>
        <w:t>».</w:t>
      </w:r>
    </w:p>
    <w:p w:rsidR="00A82A3B" w:rsidRPr="00A77072" w:rsidRDefault="003172F5" w:rsidP="00A82A3B">
      <w:pPr>
        <w:pStyle w:val="af1"/>
        <w:numPr>
          <w:ilvl w:val="0"/>
          <w:numId w:val="14"/>
        </w:numPr>
        <w:suppressAutoHyphens/>
        <w:ind w:left="0" w:firstLine="709"/>
        <w:rPr>
          <w:spacing w:val="-2"/>
        </w:rPr>
      </w:pPr>
      <w:hyperlink r:id="rId21" w:anchor="64U0IK" w:history="1">
        <w:r w:rsidR="00A82A3B" w:rsidRPr="00A77072">
          <w:rPr>
            <w:rStyle w:val="af"/>
            <w:color w:val="auto"/>
            <w:u w:val="none"/>
          </w:rPr>
          <w:t>Технический</w:t>
        </w:r>
        <w:r w:rsidR="00A82A3B" w:rsidRPr="00A77072">
          <w:rPr>
            <w:rStyle w:val="af"/>
            <w:color w:val="auto"/>
            <w:u w:val="none"/>
            <w:lang w:val="ru-RU"/>
          </w:rPr>
          <w:t xml:space="preserve"> </w:t>
        </w:r>
        <w:r w:rsidR="00A82A3B" w:rsidRPr="00A77072">
          <w:rPr>
            <w:rStyle w:val="af"/>
            <w:color w:val="auto"/>
            <w:u w:val="none"/>
          </w:rPr>
          <w:t>регламент</w:t>
        </w:r>
        <w:r w:rsidR="00A82A3B" w:rsidRPr="00A77072">
          <w:rPr>
            <w:rStyle w:val="af"/>
            <w:color w:val="auto"/>
            <w:u w:val="none"/>
            <w:lang w:val="ru-RU"/>
          </w:rPr>
          <w:t xml:space="preserve"> </w:t>
        </w:r>
        <w:r w:rsidR="00A82A3B" w:rsidRPr="00A77072">
          <w:rPr>
            <w:rStyle w:val="af"/>
            <w:color w:val="auto"/>
            <w:u w:val="none"/>
          </w:rPr>
          <w:t>таможенного</w:t>
        </w:r>
        <w:r w:rsidR="00A82A3B" w:rsidRPr="00A77072">
          <w:rPr>
            <w:rStyle w:val="af"/>
            <w:color w:val="auto"/>
            <w:u w:val="none"/>
            <w:lang w:val="ru-RU"/>
          </w:rPr>
          <w:t xml:space="preserve"> </w:t>
        </w:r>
        <w:r w:rsidR="00A82A3B" w:rsidRPr="00A77072">
          <w:rPr>
            <w:rStyle w:val="af"/>
            <w:color w:val="auto"/>
            <w:u w:val="none"/>
          </w:rPr>
          <w:t>союза</w:t>
        </w:r>
        <w:r w:rsidR="00A82A3B" w:rsidRPr="00A77072">
          <w:rPr>
            <w:rStyle w:val="af"/>
            <w:color w:val="auto"/>
            <w:u w:val="none"/>
            <w:lang w:val="ru-RU"/>
          </w:rPr>
          <w:t xml:space="preserve"> </w:t>
        </w:r>
        <w:r w:rsidR="00A82A3B" w:rsidRPr="00A77072">
          <w:rPr>
            <w:rStyle w:val="af"/>
            <w:color w:val="auto"/>
            <w:u w:val="none"/>
          </w:rPr>
          <w:t>ТР</w:t>
        </w:r>
        <w:r w:rsidR="00A82A3B" w:rsidRPr="00A77072">
          <w:rPr>
            <w:rStyle w:val="af"/>
            <w:color w:val="auto"/>
            <w:u w:val="none"/>
            <w:lang w:val="ru-RU"/>
          </w:rPr>
          <w:t xml:space="preserve"> </w:t>
        </w:r>
        <w:r w:rsidR="00A82A3B" w:rsidRPr="00A77072">
          <w:rPr>
            <w:rStyle w:val="af"/>
            <w:color w:val="auto"/>
            <w:u w:val="none"/>
          </w:rPr>
          <w:t>ТС</w:t>
        </w:r>
        <w:r w:rsidR="00A82A3B" w:rsidRPr="00A77072">
          <w:rPr>
            <w:rStyle w:val="af"/>
            <w:color w:val="auto"/>
            <w:u w:val="none"/>
            <w:lang w:val="ru-RU"/>
          </w:rPr>
          <w:t xml:space="preserve"> </w:t>
        </w:r>
        <w:r w:rsidR="00A82A3B" w:rsidRPr="00A77072">
          <w:rPr>
            <w:rStyle w:val="af"/>
            <w:color w:val="auto"/>
            <w:u w:val="none"/>
          </w:rPr>
          <w:t>022/2011</w:t>
        </w:r>
      </w:hyperlink>
      <w:r w:rsidR="00A82A3B" w:rsidRPr="00A77072">
        <w:rPr>
          <w:lang w:val="ru-RU"/>
        </w:rPr>
        <w:t xml:space="preserve"> </w:t>
      </w:r>
      <w:hyperlink r:id="rId22" w:anchor="64U0IK" w:history="1">
        <w:r w:rsidR="00A82A3B" w:rsidRPr="00A77072">
          <w:rPr>
            <w:rStyle w:val="af"/>
            <w:color w:val="auto"/>
            <w:u w:val="none"/>
          </w:rPr>
          <w:t>«Пищевая продукция в части ее маркировки</w:t>
        </w:r>
      </w:hyperlink>
      <w:r w:rsidR="00A82A3B" w:rsidRPr="00A77072">
        <w:rPr>
          <w:spacing w:val="-2"/>
        </w:rPr>
        <w:t>».</w:t>
      </w:r>
    </w:p>
    <w:p w:rsidR="00A82A3B" w:rsidRPr="00A77072" w:rsidRDefault="00A82A3B" w:rsidP="00A82A3B">
      <w:pPr>
        <w:pStyle w:val="af1"/>
        <w:numPr>
          <w:ilvl w:val="0"/>
          <w:numId w:val="14"/>
        </w:numPr>
        <w:suppressAutoHyphens/>
        <w:ind w:left="0" w:firstLine="709"/>
      </w:pPr>
      <w:r w:rsidRPr="00A77072">
        <w:t>СанПиН</w:t>
      </w:r>
      <w:r w:rsidRPr="00A77072">
        <w:rPr>
          <w:spacing w:val="40"/>
        </w:rPr>
        <w:t xml:space="preserve"> </w:t>
      </w:r>
      <w:r w:rsidRPr="00A77072">
        <w:t>2.3.2.1078-01</w:t>
      </w:r>
      <w:r w:rsidRPr="00A77072">
        <w:rPr>
          <w:spacing w:val="40"/>
        </w:rPr>
        <w:t xml:space="preserve"> </w:t>
      </w:r>
      <w:r w:rsidRPr="00A77072">
        <w:t>«Гигиенические</w:t>
      </w:r>
      <w:r w:rsidRPr="00A77072">
        <w:rPr>
          <w:spacing w:val="40"/>
        </w:rPr>
        <w:t xml:space="preserve"> </w:t>
      </w:r>
      <w:r w:rsidRPr="00A77072">
        <w:t>требования</w:t>
      </w:r>
      <w:r w:rsidRPr="00A77072">
        <w:rPr>
          <w:spacing w:val="40"/>
        </w:rPr>
        <w:t xml:space="preserve"> </w:t>
      </w:r>
      <w:r w:rsidRPr="00A77072">
        <w:t>безопасности и пищевой ценности пищевых продуктов».</w:t>
      </w:r>
    </w:p>
    <w:p w:rsidR="00A82A3B" w:rsidRPr="00A77072" w:rsidRDefault="00A82A3B" w:rsidP="00A82A3B">
      <w:pPr>
        <w:pStyle w:val="af1"/>
        <w:numPr>
          <w:ilvl w:val="0"/>
          <w:numId w:val="14"/>
        </w:numPr>
        <w:suppressAutoHyphens/>
        <w:ind w:left="0" w:firstLine="709"/>
      </w:pPr>
      <w:r w:rsidRPr="00A77072">
        <w:t>СанПиН 2.3.2.1324-03 «Гигиенические требования к срокам годности и условиям хранения пищевых продуктов».</w:t>
      </w:r>
    </w:p>
    <w:p w:rsidR="00A82A3B" w:rsidRPr="00A77072" w:rsidRDefault="00A82A3B" w:rsidP="00A82A3B">
      <w:pPr>
        <w:pStyle w:val="af1"/>
        <w:numPr>
          <w:ilvl w:val="0"/>
          <w:numId w:val="14"/>
        </w:numPr>
        <w:suppressAutoHyphens/>
        <w:ind w:left="0" w:firstLine="709"/>
      </w:pPr>
      <w:r w:rsidRPr="00A77072">
        <w:t>СанПиН 2.3/2.4.3590-20 «Санитарно-эпидемиологические требования к организации общественного питания населения».</w:t>
      </w:r>
    </w:p>
    <w:p w:rsidR="00A82A3B" w:rsidRPr="00A77072" w:rsidRDefault="00A82A3B" w:rsidP="00A82A3B">
      <w:pPr>
        <w:pStyle w:val="af1"/>
        <w:numPr>
          <w:ilvl w:val="0"/>
          <w:numId w:val="14"/>
        </w:numPr>
        <w:suppressAutoHyphens/>
        <w:ind w:left="0" w:firstLine="709"/>
      </w:pPr>
      <w:r w:rsidRPr="00A77072">
        <w:t>СанПиН</w:t>
      </w:r>
      <w:r w:rsidRPr="00A77072">
        <w:rPr>
          <w:spacing w:val="80"/>
          <w:w w:val="150"/>
        </w:rPr>
        <w:t xml:space="preserve"> </w:t>
      </w:r>
      <w:r w:rsidRPr="00A77072">
        <w:t>2.4.3648-20</w:t>
      </w:r>
      <w:r w:rsidRPr="00A77072">
        <w:rPr>
          <w:spacing w:val="80"/>
          <w:w w:val="150"/>
        </w:rPr>
        <w:t xml:space="preserve"> </w:t>
      </w:r>
      <w:r w:rsidRPr="00A77072">
        <w:t>«Санитарно-эпидемиологические</w:t>
      </w:r>
      <w:r w:rsidRPr="00A77072">
        <w:rPr>
          <w:spacing w:val="80"/>
          <w:w w:val="150"/>
        </w:rPr>
        <w:t xml:space="preserve"> </w:t>
      </w:r>
      <w:r w:rsidRPr="00A77072">
        <w:t>требования</w:t>
      </w:r>
      <w:r w:rsidRPr="00A77072">
        <w:rPr>
          <w:spacing w:val="80"/>
        </w:rPr>
        <w:t xml:space="preserve"> </w:t>
      </w:r>
      <w:r w:rsidRPr="00A77072">
        <w:t>к</w:t>
      </w:r>
      <w:r w:rsidRPr="00A77072">
        <w:rPr>
          <w:spacing w:val="40"/>
        </w:rPr>
        <w:t xml:space="preserve">  </w:t>
      </w:r>
      <w:r w:rsidRPr="00A77072">
        <w:t>организации</w:t>
      </w:r>
      <w:r w:rsidRPr="00A77072">
        <w:rPr>
          <w:spacing w:val="40"/>
        </w:rPr>
        <w:t xml:space="preserve"> </w:t>
      </w:r>
      <w:r w:rsidRPr="00A77072">
        <w:t>воспитания</w:t>
      </w:r>
      <w:r w:rsidRPr="00A77072">
        <w:rPr>
          <w:spacing w:val="40"/>
        </w:rPr>
        <w:t xml:space="preserve"> </w:t>
      </w:r>
      <w:r w:rsidRPr="00A77072">
        <w:t>и</w:t>
      </w:r>
      <w:r w:rsidRPr="00A77072">
        <w:rPr>
          <w:spacing w:val="40"/>
        </w:rPr>
        <w:t xml:space="preserve"> </w:t>
      </w:r>
      <w:r w:rsidRPr="00A77072">
        <w:t>обучения,</w:t>
      </w:r>
      <w:r w:rsidRPr="00A77072">
        <w:rPr>
          <w:spacing w:val="40"/>
        </w:rPr>
        <w:t xml:space="preserve"> </w:t>
      </w:r>
      <w:r w:rsidRPr="00A77072">
        <w:t>отдыха</w:t>
      </w:r>
      <w:r w:rsidRPr="00A77072">
        <w:rPr>
          <w:spacing w:val="40"/>
        </w:rPr>
        <w:t xml:space="preserve"> </w:t>
      </w:r>
      <w:r w:rsidRPr="00A77072">
        <w:t>и</w:t>
      </w:r>
      <w:r w:rsidRPr="00A77072">
        <w:rPr>
          <w:spacing w:val="40"/>
        </w:rPr>
        <w:t xml:space="preserve"> </w:t>
      </w:r>
      <w:r w:rsidRPr="00A77072">
        <w:t>оздоровления</w:t>
      </w:r>
      <w:r w:rsidRPr="00A77072">
        <w:rPr>
          <w:spacing w:val="40"/>
        </w:rPr>
        <w:t xml:space="preserve"> </w:t>
      </w:r>
      <w:r w:rsidRPr="00A77072">
        <w:t>детей</w:t>
      </w:r>
      <w:r w:rsidRPr="00A77072">
        <w:rPr>
          <w:spacing w:val="80"/>
        </w:rPr>
        <w:t xml:space="preserve"> </w:t>
      </w:r>
      <w:r w:rsidRPr="00A77072">
        <w:t>и молодежи».</w:t>
      </w:r>
    </w:p>
    <w:p w:rsidR="00A82A3B" w:rsidRPr="00A77072" w:rsidRDefault="00A82A3B" w:rsidP="00A82A3B">
      <w:pPr>
        <w:pStyle w:val="af1"/>
        <w:numPr>
          <w:ilvl w:val="0"/>
          <w:numId w:val="14"/>
        </w:numPr>
        <w:suppressAutoHyphens/>
        <w:ind w:left="0" w:firstLine="709"/>
      </w:pPr>
      <w:r w:rsidRPr="00A77072">
        <w:t>СанПиН 1.1.1058-01 «Организация и проведение производственного контроля за соблюдением санитарных правил и выполнением санитарно- противоэпидемических (профилактических) мероприятий».</w:t>
      </w:r>
    </w:p>
    <w:p w:rsidR="00A82A3B" w:rsidRPr="00A77072" w:rsidRDefault="00A82A3B" w:rsidP="00A82A3B">
      <w:pPr>
        <w:pStyle w:val="af1"/>
        <w:numPr>
          <w:ilvl w:val="0"/>
          <w:numId w:val="14"/>
        </w:numPr>
        <w:suppressAutoHyphens/>
        <w:ind w:left="0" w:firstLine="709"/>
      </w:pPr>
      <w:r w:rsidRPr="00A77072">
        <w:t>Методические рекомендации МР 2.4.0162-19 «Особенности организации питания детей, страдающих сахарным диабетом и иными заболеваниями,</w:t>
      </w:r>
      <w:r w:rsidRPr="00A77072">
        <w:rPr>
          <w:spacing w:val="77"/>
          <w:w w:val="150"/>
        </w:rPr>
        <w:t xml:space="preserve"> </w:t>
      </w:r>
      <w:r w:rsidRPr="00A77072">
        <w:t>сопровождающимися</w:t>
      </w:r>
      <w:r w:rsidRPr="00A77072">
        <w:rPr>
          <w:spacing w:val="77"/>
          <w:w w:val="150"/>
        </w:rPr>
        <w:t xml:space="preserve"> </w:t>
      </w:r>
      <w:r w:rsidRPr="00A77072">
        <w:t>ограничениями</w:t>
      </w:r>
      <w:r w:rsidRPr="00A77072">
        <w:rPr>
          <w:spacing w:val="77"/>
          <w:w w:val="150"/>
        </w:rPr>
        <w:t xml:space="preserve"> </w:t>
      </w:r>
      <w:r w:rsidRPr="00A77072">
        <w:t>в</w:t>
      </w:r>
      <w:r w:rsidRPr="00A77072">
        <w:rPr>
          <w:spacing w:val="77"/>
          <w:w w:val="150"/>
        </w:rPr>
        <w:t xml:space="preserve"> </w:t>
      </w:r>
      <w:r w:rsidRPr="00A77072">
        <w:t>питании (в образовательных и оздоровительных организациях)».</w:t>
      </w:r>
    </w:p>
    <w:p w:rsidR="00A82A3B" w:rsidRPr="00A77072" w:rsidRDefault="00A82A3B" w:rsidP="00A82A3B">
      <w:pPr>
        <w:pStyle w:val="af1"/>
        <w:numPr>
          <w:ilvl w:val="0"/>
          <w:numId w:val="14"/>
        </w:numPr>
        <w:suppressAutoHyphens/>
        <w:ind w:left="0" w:firstLine="709"/>
        <w:rPr>
          <w:spacing w:val="-2"/>
        </w:rPr>
      </w:pPr>
      <w:r w:rsidRPr="00A77072">
        <w:t>Методические рекомендации МР 2.4.0179-20 «Рекомендации по организации питания обучающихся общеобразовательных организаций».</w:t>
      </w:r>
    </w:p>
    <w:p w:rsidR="00A82A3B" w:rsidRPr="00A77072" w:rsidRDefault="00A82A3B" w:rsidP="00A82A3B">
      <w:pPr>
        <w:pStyle w:val="af1"/>
        <w:numPr>
          <w:ilvl w:val="0"/>
          <w:numId w:val="14"/>
        </w:numPr>
        <w:suppressAutoHyphens/>
        <w:ind w:left="0" w:firstLine="709"/>
        <w:rPr>
          <w:spacing w:val="-2"/>
        </w:rPr>
      </w:pPr>
      <w:r w:rsidRPr="00A77072">
        <w:t>Методические рекомендации МР 2.4.0180-20 «Родительский</w:t>
      </w:r>
      <w:r w:rsidRPr="00A77072">
        <w:rPr>
          <w:spacing w:val="40"/>
        </w:rPr>
        <w:t xml:space="preserve"> </w:t>
      </w:r>
      <w:r w:rsidRPr="00A77072">
        <w:t xml:space="preserve">контроль за организацией горячего питания детей в общеобразовательных </w:t>
      </w:r>
      <w:r w:rsidRPr="00A77072">
        <w:rPr>
          <w:spacing w:val="-2"/>
        </w:rPr>
        <w:t>организациях».</w:t>
      </w:r>
    </w:p>
    <w:p w:rsidR="00A82A3B" w:rsidRPr="00A77072" w:rsidRDefault="00A82A3B" w:rsidP="00A82A3B">
      <w:pPr>
        <w:pStyle w:val="af1"/>
        <w:numPr>
          <w:ilvl w:val="0"/>
          <w:numId w:val="14"/>
        </w:numPr>
        <w:suppressAutoHyphens/>
        <w:ind w:left="0" w:firstLine="709"/>
        <w:rPr>
          <w:spacing w:val="-2"/>
        </w:rPr>
      </w:pPr>
      <w:r w:rsidRPr="00A77072">
        <w:t>Приказ</w:t>
      </w:r>
      <w:r w:rsidRPr="00A77072">
        <w:rPr>
          <w:spacing w:val="46"/>
        </w:rPr>
        <w:t xml:space="preserve"> </w:t>
      </w:r>
      <w:r w:rsidRPr="00A77072">
        <w:t>Минздравсоцразвития</w:t>
      </w:r>
      <w:r w:rsidRPr="00A77072">
        <w:rPr>
          <w:spacing w:val="46"/>
        </w:rPr>
        <w:t xml:space="preserve"> </w:t>
      </w:r>
      <w:r w:rsidRPr="00A77072">
        <w:t>России</w:t>
      </w:r>
      <w:r w:rsidRPr="00A77072">
        <w:rPr>
          <w:spacing w:val="47"/>
        </w:rPr>
        <w:t xml:space="preserve"> </w:t>
      </w:r>
      <w:r w:rsidRPr="00A77072">
        <w:t>№</w:t>
      </w:r>
      <w:r w:rsidRPr="00A77072">
        <w:rPr>
          <w:spacing w:val="46"/>
        </w:rPr>
        <w:t xml:space="preserve"> </w:t>
      </w:r>
      <w:r w:rsidRPr="00A77072">
        <w:t>213н,</w:t>
      </w:r>
      <w:r w:rsidRPr="00A77072">
        <w:rPr>
          <w:spacing w:val="46"/>
        </w:rPr>
        <w:t xml:space="preserve"> </w:t>
      </w:r>
      <w:r w:rsidRPr="00A77072">
        <w:t>Минобрнауки</w:t>
      </w:r>
      <w:r w:rsidRPr="00A77072">
        <w:rPr>
          <w:spacing w:val="47"/>
        </w:rPr>
        <w:t xml:space="preserve"> </w:t>
      </w:r>
      <w:r w:rsidRPr="00A77072">
        <w:rPr>
          <w:spacing w:val="-2"/>
        </w:rPr>
        <w:t>России</w:t>
      </w:r>
      <w:r w:rsidRPr="00A77072">
        <w:rPr>
          <w:spacing w:val="-2"/>
          <w:lang w:val="ru-RU"/>
        </w:rPr>
        <w:t xml:space="preserve"> </w:t>
      </w:r>
      <w:r w:rsidRPr="00A77072">
        <w:t xml:space="preserve">№ 178 от 11.03.2012 «Об утверждении методических рекомендаций по организации питания обучающихся и воспитанников образовательных </w:t>
      </w:r>
      <w:r w:rsidRPr="00A77072">
        <w:rPr>
          <w:spacing w:val="-2"/>
        </w:rPr>
        <w:t>учреждений».</w:t>
      </w:r>
    </w:p>
    <w:p w:rsidR="00A82A3B" w:rsidRPr="00A77072" w:rsidRDefault="00A82A3B" w:rsidP="00A82A3B">
      <w:pPr>
        <w:pStyle w:val="af1"/>
        <w:numPr>
          <w:ilvl w:val="0"/>
          <w:numId w:val="14"/>
        </w:numPr>
        <w:suppressAutoHyphens/>
        <w:ind w:left="0" w:firstLine="709"/>
      </w:pPr>
      <w:r w:rsidRPr="00A77072">
        <w:t>Иные нормативно-правовые акты, регламентирующие организацию питания в ОУ.</w:t>
      </w:r>
    </w:p>
    <w:p w:rsidR="00A82A3B" w:rsidRPr="00A77072" w:rsidRDefault="00A82A3B" w:rsidP="00A82A3B">
      <w:pPr>
        <w:pStyle w:val="af1"/>
        <w:ind w:firstLine="709"/>
      </w:pPr>
      <w:r w:rsidRPr="00A77072">
        <w:t xml:space="preserve">3.3. Администрация общеобразовательной организации осуществляет организационную и разъяснительную работу с обучающимися и </w:t>
      </w:r>
      <w:r w:rsidRPr="00A77072">
        <w:rPr>
          <w:lang w:val="ru-RU"/>
        </w:rPr>
        <w:t xml:space="preserve">их </w:t>
      </w:r>
      <w:r w:rsidRPr="00A77072">
        <w:t>родителями (законными представителями) с целью организации питания школьников на платной и льготной основах.</w:t>
      </w:r>
    </w:p>
    <w:p w:rsidR="00A82A3B" w:rsidRPr="00A77072" w:rsidRDefault="00A82A3B" w:rsidP="00A82A3B">
      <w:pPr>
        <w:pStyle w:val="af1"/>
        <w:ind w:firstLine="709"/>
      </w:pPr>
      <w:r w:rsidRPr="00A77072">
        <w:t>3.4. Общеобразовательные учреждения могут организовывать горячее питание в следующих формах:</w:t>
      </w:r>
    </w:p>
    <w:p w:rsidR="00A82A3B" w:rsidRPr="00A77072" w:rsidRDefault="00A82A3B" w:rsidP="00A82A3B">
      <w:pPr>
        <w:pStyle w:val="af1"/>
        <w:suppressAutoHyphens/>
        <w:ind w:left="709"/>
        <w:rPr>
          <w:spacing w:val="-2"/>
        </w:rPr>
      </w:pPr>
      <w:r w:rsidRPr="00A77072">
        <w:t>форма</w:t>
      </w:r>
      <w:r w:rsidRPr="00A77072">
        <w:rPr>
          <w:spacing w:val="-6"/>
        </w:rPr>
        <w:t xml:space="preserve"> </w:t>
      </w:r>
      <w:r w:rsidRPr="00A77072">
        <w:t>самостоятельной</w:t>
      </w:r>
      <w:r w:rsidRPr="00A77072">
        <w:rPr>
          <w:spacing w:val="-6"/>
        </w:rPr>
        <w:t xml:space="preserve"> </w:t>
      </w:r>
      <w:r w:rsidRPr="00A77072">
        <w:t>организации</w:t>
      </w:r>
      <w:r w:rsidRPr="00A77072">
        <w:rPr>
          <w:spacing w:val="-6"/>
        </w:rPr>
        <w:t xml:space="preserve"> </w:t>
      </w:r>
      <w:r w:rsidRPr="00A77072">
        <w:t>питания</w:t>
      </w:r>
      <w:r w:rsidRPr="00A77072">
        <w:rPr>
          <w:spacing w:val="-5"/>
        </w:rPr>
        <w:t xml:space="preserve"> </w:t>
      </w:r>
      <w:r w:rsidRPr="00A77072">
        <w:rPr>
          <w:spacing w:val="-2"/>
        </w:rPr>
        <w:t>обучающихся;</w:t>
      </w:r>
    </w:p>
    <w:p w:rsidR="00A82A3B" w:rsidRPr="00A77072" w:rsidRDefault="00A82A3B" w:rsidP="00A82A3B">
      <w:pPr>
        <w:pStyle w:val="af1"/>
        <w:suppressAutoHyphens/>
        <w:ind w:left="709"/>
        <w:rPr>
          <w:spacing w:val="-2"/>
        </w:rPr>
      </w:pPr>
      <w:r w:rsidRPr="00A77072">
        <w:t xml:space="preserve">форма аутсорсинга, в том числе и на платной основе для 5-х </w:t>
      </w:r>
      <w:r w:rsidRPr="00A77072">
        <w:rPr>
          <w:lang w:val="ru-RU"/>
        </w:rPr>
        <w:t>-</w:t>
      </w:r>
      <w:r w:rsidRPr="00A77072">
        <w:t xml:space="preserve"> 11-х </w:t>
      </w:r>
      <w:r w:rsidRPr="00A77072">
        <w:rPr>
          <w:spacing w:val="-2"/>
        </w:rPr>
        <w:t>классов.</w:t>
      </w:r>
    </w:p>
    <w:p w:rsidR="00A82A3B" w:rsidRPr="00A77072" w:rsidRDefault="00A82A3B" w:rsidP="00A82A3B">
      <w:pPr>
        <w:pStyle w:val="af1"/>
        <w:ind w:firstLine="709"/>
      </w:pPr>
      <w:r w:rsidRPr="00A77072">
        <w:t>Взаимоотношения между предприятием общественного питания, поставщиком продуктов питания и общеобразовательной организацией регулируются путем заключения договора.</w:t>
      </w:r>
    </w:p>
    <w:p w:rsidR="00A82A3B" w:rsidRPr="00A77072" w:rsidRDefault="00A82A3B" w:rsidP="00A82A3B">
      <w:pPr>
        <w:pStyle w:val="af1"/>
        <w:ind w:firstLine="709"/>
      </w:pPr>
      <w:r w:rsidRPr="00A77072">
        <w:t>Привлечение</w:t>
      </w:r>
      <w:r w:rsidRPr="00A77072">
        <w:rPr>
          <w:spacing w:val="-3"/>
        </w:rPr>
        <w:t xml:space="preserve"> </w:t>
      </w:r>
      <w:r w:rsidRPr="00A77072">
        <w:t>организаций</w:t>
      </w:r>
      <w:r w:rsidRPr="00A77072">
        <w:rPr>
          <w:spacing w:val="-3"/>
        </w:rPr>
        <w:t xml:space="preserve"> </w:t>
      </w:r>
      <w:r w:rsidRPr="00A77072">
        <w:t>общественного</w:t>
      </w:r>
      <w:r w:rsidRPr="00A77072">
        <w:rPr>
          <w:spacing w:val="-3"/>
        </w:rPr>
        <w:t xml:space="preserve"> </w:t>
      </w:r>
      <w:r w:rsidRPr="00A77072">
        <w:t>питания</w:t>
      </w:r>
      <w:r w:rsidRPr="00A77072">
        <w:rPr>
          <w:spacing w:val="-3"/>
        </w:rPr>
        <w:t xml:space="preserve"> </w:t>
      </w:r>
      <w:r w:rsidRPr="00A77072">
        <w:t>к</w:t>
      </w:r>
      <w:r w:rsidRPr="00A77072">
        <w:rPr>
          <w:spacing w:val="-3"/>
        </w:rPr>
        <w:t xml:space="preserve"> </w:t>
      </w:r>
      <w:r w:rsidRPr="00A77072">
        <w:t>организации</w:t>
      </w:r>
      <w:r w:rsidRPr="00A77072">
        <w:rPr>
          <w:spacing w:val="-3"/>
        </w:rPr>
        <w:t xml:space="preserve"> </w:t>
      </w:r>
      <w:r w:rsidRPr="00A77072">
        <w:t xml:space="preserve">питания обучающихся в общеобразовательной организации осуществляется в порядке, установленном </w:t>
      </w:r>
      <w:hyperlink r:id="rId23" w:history="1">
        <w:r w:rsidRPr="00A77072">
          <w:rPr>
            <w:rStyle w:val="af"/>
            <w:color w:val="auto"/>
            <w:u w:val="none"/>
          </w:rPr>
          <w:t>Федеральным законом</w:t>
        </w:r>
      </w:hyperlink>
      <w:r w:rsidRPr="00A77072">
        <w:t xml:space="preserve"> от 5 апреля 2013 года № 44-ФЗ «О </w:t>
      </w:r>
      <w:r w:rsidRPr="00A77072">
        <w:lastRenderedPageBreak/>
        <w:t xml:space="preserve">контрактной системе в сфере закупок товаров, работ, услуг для обеспечения государственных и муниципальных нужд», </w:t>
      </w:r>
      <w:hyperlink r:id="rId24" w:history="1">
        <w:r w:rsidRPr="00A77072">
          <w:rPr>
            <w:rStyle w:val="af"/>
            <w:color w:val="auto"/>
            <w:u w:val="none"/>
          </w:rPr>
          <w:t>Федеральным законом</w:t>
        </w:r>
      </w:hyperlink>
      <w:r w:rsidRPr="00A77072">
        <w:t xml:space="preserve"> от 18 июля 2011 года № 223-ФЗ «О закупках товаров, работ, услуг отдельными видами юридических лиц».</w:t>
      </w:r>
    </w:p>
    <w:p w:rsidR="00A82A3B" w:rsidRPr="00A77072" w:rsidRDefault="00A82A3B" w:rsidP="00A82A3B">
      <w:pPr>
        <w:pStyle w:val="af1"/>
        <w:ind w:firstLine="709"/>
      </w:pPr>
      <w:r w:rsidRPr="00A77072">
        <w:t>3.5. Режим питания в общеобразовательной организации определяется санитарно-эпидемиологическими правилами и нормами.</w:t>
      </w:r>
    </w:p>
    <w:p w:rsidR="00A82A3B" w:rsidRPr="00A77072" w:rsidRDefault="00A82A3B" w:rsidP="00A82A3B">
      <w:pPr>
        <w:pStyle w:val="af1"/>
        <w:ind w:firstLine="709"/>
        <w:rPr>
          <w:spacing w:val="-2"/>
        </w:rPr>
      </w:pPr>
      <w:r w:rsidRPr="00A77072">
        <w:t xml:space="preserve">3.6. В общеобразовательных организациях питание обучающихся должно осуществляться посредством реализации основного (организованного) меню, включающего горячее питание, дополнительное питание, а также индивидуальных меню для детей, нуждающихся в лечебном и диетическом питании с учетом требований </w:t>
      </w:r>
      <w:hyperlink r:id="rId25" w:history="1">
        <w:r w:rsidRPr="00A77072">
          <w:rPr>
            <w:rStyle w:val="af"/>
            <w:color w:val="auto"/>
            <w:u w:val="none"/>
          </w:rPr>
          <w:t>санитарного законодательства</w:t>
        </w:r>
      </w:hyperlink>
      <w:r w:rsidRPr="00A77072">
        <w:t xml:space="preserve">. Исключение горячего питания из меню, а также замена его буфетной продукцией не </w:t>
      </w:r>
      <w:r w:rsidRPr="00A77072">
        <w:rPr>
          <w:spacing w:val="-2"/>
        </w:rPr>
        <w:t>допускаются.</w:t>
      </w:r>
    </w:p>
    <w:p w:rsidR="00A82A3B" w:rsidRPr="00A77072" w:rsidRDefault="00A82A3B" w:rsidP="00A82A3B">
      <w:pPr>
        <w:pStyle w:val="af1"/>
        <w:ind w:firstLine="709"/>
      </w:pPr>
      <w:r w:rsidRPr="00A77072">
        <w:t xml:space="preserve">3.7. Организация питания, обеспечение качества пищевых продуктов и их безопасность для здоровья обучающихся в общеобразовательных организациях осуществляются в соответствии с требованиями </w:t>
      </w:r>
      <w:hyperlink r:id="rId26" w:history="1">
        <w:r w:rsidRPr="00A77072">
          <w:rPr>
            <w:rStyle w:val="af"/>
            <w:color w:val="auto"/>
            <w:u w:val="none"/>
          </w:rPr>
          <w:t>Федерального закона</w:t>
        </w:r>
      </w:hyperlink>
      <w:r w:rsidRPr="00A77072">
        <w:t xml:space="preserve"> от 02 января 2000 года № 29-ФЗ «О качестве и безопасности пищевых продуктов».</w:t>
      </w:r>
    </w:p>
    <w:p w:rsidR="00A82A3B" w:rsidRPr="00A77072" w:rsidRDefault="00A82A3B" w:rsidP="00A82A3B">
      <w:pPr>
        <w:pStyle w:val="af1"/>
        <w:ind w:firstLine="709"/>
      </w:pPr>
      <w:r w:rsidRPr="00A77072">
        <w:t>3.8</w:t>
      </w:r>
      <w:r w:rsidRPr="00A77072">
        <w:rPr>
          <w:lang w:val="ru-RU"/>
        </w:rPr>
        <w:t>.</w:t>
      </w:r>
      <w:r w:rsidRPr="00A77072">
        <w:t xml:space="preserve"> В общеобразовательной организации приказом директора создается комиссия по контролю за организацией питания обучающихся (далее - Комиссия),</w:t>
      </w:r>
      <w:r w:rsidRPr="00A77072">
        <w:rPr>
          <w:spacing w:val="40"/>
        </w:rPr>
        <w:t xml:space="preserve"> </w:t>
      </w:r>
      <w:r w:rsidRPr="00A77072">
        <w:t>в</w:t>
      </w:r>
      <w:r w:rsidRPr="00A77072">
        <w:rPr>
          <w:spacing w:val="40"/>
        </w:rPr>
        <w:t xml:space="preserve"> </w:t>
      </w:r>
      <w:r w:rsidRPr="00A77072">
        <w:t>состав</w:t>
      </w:r>
      <w:r w:rsidRPr="00A77072">
        <w:rPr>
          <w:spacing w:val="40"/>
        </w:rPr>
        <w:t xml:space="preserve">  </w:t>
      </w:r>
      <w:r w:rsidRPr="00A77072">
        <w:t>которой</w:t>
      </w:r>
      <w:r w:rsidRPr="00A77072">
        <w:rPr>
          <w:spacing w:val="40"/>
        </w:rPr>
        <w:t xml:space="preserve"> </w:t>
      </w:r>
      <w:r w:rsidRPr="00A77072">
        <w:t>входят:</w:t>
      </w:r>
      <w:r w:rsidRPr="00A77072">
        <w:rPr>
          <w:spacing w:val="40"/>
        </w:rPr>
        <w:t xml:space="preserve"> </w:t>
      </w:r>
      <w:r w:rsidRPr="00A77072">
        <w:t>директор,</w:t>
      </w:r>
      <w:r w:rsidRPr="00A77072">
        <w:rPr>
          <w:spacing w:val="40"/>
        </w:rPr>
        <w:t xml:space="preserve"> </w:t>
      </w:r>
      <w:r w:rsidRPr="00A77072">
        <w:t>заместитель</w:t>
      </w:r>
      <w:r w:rsidRPr="00A77072">
        <w:rPr>
          <w:spacing w:val="40"/>
        </w:rPr>
        <w:t xml:space="preserve"> </w:t>
      </w:r>
      <w:r w:rsidRPr="00A77072">
        <w:t>директора,</w:t>
      </w:r>
      <w:r w:rsidRPr="00A77072">
        <w:rPr>
          <w:lang w:val="ru-RU"/>
        </w:rPr>
        <w:t xml:space="preserve"> </w:t>
      </w:r>
      <w:r w:rsidRPr="00A77072">
        <w:t>ответственный за организацию питания, медицинский работник, представитель общественности (не менее 5 человек).</w:t>
      </w:r>
    </w:p>
    <w:p w:rsidR="00A82A3B" w:rsidRPr="00A77072" w:rsidRDefault="00A82A3B" w:rsidP="00A82A3B">
      <w:pPr>
        <w:pStyle w:val="af1"/>
        <w:ind w:firstLine="709"/>
      </w:pPr>
      <w:r w:rsidRPr="00A77072">
        <w:t>Комиссия проводит изучение организации горячего питания в общеобразовательной организации, мониторинг охвата горячим питанием обучающихся в общеобразовательной организации (не реже 1 раза в месяц) и изучает другие вопросы организации горячего питания.</w:t>
      </w:r>
    </w:p>
    <w:p w:rsidR="00A82A3B" w:rsidRPr="00A77072" w:rsidRDefault="00A82A3B" w:rsidP="00A82A3B">
      <w:pPr>
        <w:pStyle w:val="af1"/>
        <w:ind w:firstLine="709"/>
      </w:pPr>
      <w:r w:rsidRPr="00A77072">
        <w:t>Члены комиссии в соответствии с планом работы по результатам деятельности составляют справки, отчеты. Работа Комиссии осуществляется на безвозмездной основе.</w:t>
      </w:r>
    </w:p>
    <w:p w:rsidR="00A82A3B" w:rsidRPr="00A77072" w:rsidRDefault="00A82A3B" w:rsidP="00A82A3B">
      <w:pPr>
        <w:pStyle w:val="af1"/>
        <w:ind w:firstLine="709"/>
      </w:pPr>
      <w:r w:rsidRPr="00A77072">
        <w:t>Порядок работы Комиссии предусматривается локальным актом общеобразовательной организации. План работы Комиссии рассчитывается на учебный год и утверждается директором общеобразовательной организации. Составляемые членами Комиссии справки и отчеты по итогам работы являются внутренними рабочими документами общеобразовательной организации и используются как информационный материал на заседаниях коллегиальных органов управления общеобразовательной организации.</w:t>
      </w:r>
    </w:p>
    <w:p w:rsidR="00A82A3B" w:rsidRPr="00A77072" w:rsidRDefault="00A82A3B" w:rsidP="00A82A3B">
      <w:pPr>
        <w:pStyle w:val="af1"/>
        <w:ind w:firstLine="709"/>
      </w:pPr>
      <w:r w:rsidRPr="00A77072">
        <w:t>Комиссия принимает решение о снятии с реализации блюд, приготовленных с нарушениями санитарно-эпидемиологических требований,</w:t>
      </w:r>
      <w:r w:rsidRPr="00A77072">
        <w:rPr>
          <w:spacing w:val="40"/>
        </w:rPr>
        <w:t xml:space="preserve"> </w:t>
      </w:r>
      <w:r w:rsidRPr="00A77072">
        <w:t>по результатам проверок требует от руководителя предприятия общественного питания, организующего питание в общеобразовательной организации, принятия мер по устранению нарушений и привлечению к ответственности виновных лиц.</w:t>
      </w:r>
    </w:p>
    <w:p w:rsidR="00A82A3B" w:rsidRPr="00A77072" w:rsidRDefault="00A82A3B" w:rsidP="00A82A3B">
      <w:pPr>
        <w:pStyle w:val="af1"/>
        <w:ind w:firstLine="709"/>
      </w:pPr>
      <w:r w:rsidRPr="00A77072">
        <w:t>Заседание Комиссии считается правомочным, если в нем принимают участие не менее половины ее членов.</w:t>
      </w:r>
    </w:p>
    <w:p w:rsidR="00A82A3B" w:rsidRPr="00A77072" w:rsidRDefault="00A82A3B" w:rsidP="00A82A3B">
      <w:pPr>
        <w:pStyle w:val="af1"/>
        <w:ind w:firstLine="709"/>
      </w:pPr>
      <w:r w:rsidRPr="00A77072">
        <w:t>3.9. Общеобразовательная организация должна размещать в доступных для родителей (законных представителей) и обучающихся местах (в обеденном зале, холле) следующую информацию:</w:t>
      </w:r>
    </w:p>
    <w:p w:rsidR="00A82A3B" w:rsidRPr="00A77072" w:rsidRDefault="00A82A3B" w:rsidP="00A82A3B">
      <w:pPr>
        <w:pStyle w:val="af1"/>
        <w:ind w:firstLine="709"/>
      </w:pPr>
      <w:r w:rsidRPr="00A77072">
        <w:t>- ежедневное</w:t>
      </w:r>
      <w:r w:rsidRPr="00A77072">
        <w:rPr>
          <w:spacing w:val="-3"/>
        </w:rPr>
        <w:t xml:space="preserve"> </w:t>
      </w:r>
      <w:r w:rsidRPr="00A77072">
        <w:t>меню</w:t>
      </w:r>
      <w:r w:rsidRPr="00A77072">
        <w:rPr>
          <w:spacing w:val="-3"/>
        </w:rPr>
        <w:t xml:space="preserve"> </w:t>
      </w:r>
      <w:r w:rsidRPr="00A77072">
        <w:t>основного</w:t>
      </w:r>
      <w:r w:rsidRPr="00A77072">
        <w:rPr>
          <w:spacing w:val="-3"/>
        </w:rPr>
        <w:t xml:space="preserve"> </w:t>
      </w:r>
      <w:r w:rsidRPr="00A77072">
        <w:t>(организованного)</w:t>
      </w:r>
      <w:r w:rsidRPr="00A77072">
        <w:rPr>
          <w:spacing w:val="-3"/>
        </w:rPr>
        <w:t xml:space="preserve"> </w:t>
      </w:r>
      <w:r w:rsidRPr="00A77072">
        <w:t>питания</w:t>
      </w:r>
      <w:r w:rsidRPr="00A77072">
        <w:rPr>
          <w:spacing w:val="-3"/>
        </w:rPr>
        <w:t xml:space="preserve"> </w:t>
      </w:r>
      <w:r w:rsidRPr="00A77072">
        <w:t>на</w:t>
      </w:r>
      <w:r w:rsidRPr="00A77072">
        <w:rPr>
          <w:spacing w:val="-3"/>
        </w:rPr>
        <w:t xml:space="preserve"> </w:t>
      </w:r>
      <w:r w:rsidRPr="00A77072">
        <w:t>сутки</w:t>
      </w:r>
      <w:r w:rsidRPr="00A77072">
        <w:rPr>
          <w:spacing w:val="-3"/>
        </w:rPr>
        <w:t xml:space="preserve"> </w:t>
      </w:r>
      <w:r w:rsidRPr="00A77072">
        <w:t>для</w:t>
      </w:r>
      <w:r w:rsidRPr="00A77072">
        <w:rPr>
          <w:spacing w:val="-3"/>
        </w:rPr>
        <w:t xml:space="preserve"> </w:t>
      </w:r>
      <w:r w:rsidRPr="00A77072">
        <w:t>всех возрастных групп детей с указанием наименования приема пищи,</w:t>
      </w:r>
      <w:r w:rsidRPr="00A77072">
        <w:rPr>
          <w:spacing w:val="40"/>
        </w:rPr>
        <w:t xml:space="preserve"> </w:t>
      </w:r>
      <w:r w:rsidRPr="00A77072">
        <w:t>наименования блюда, массы порции, калорийности порции;</w:t>
      </w:r>
    </w:p>
    <w:p w:rsidR="00A82A3B" w:rsidRPr="00A77072" w:rsidRDefault="00A82A3B" w:rsidP="00A82A3B">
      <w:pPr>
        <w:pStyle w:val="af1"/>
        <w:ind w:firstLine="709"/>
      </w:pPr>
      <w:r w:rsidRPr="00A77072">
        <w:lastRenderedPageBreak/>
        <w:t>- меню дополнительного питания с указанием наименования блюда, массы порции, калорийности порции;</w:t>
      </w:r>
    </w:p>
    <w:p w:rsidR="00A82A3B" w:rsidRPr="00A77072" w:rsidRDefault="00A82A3B" w:rsidP="00A82A3B">
      <w:pPr>
        <w:pStyle w:val="af1"/>
        <w:ind w:firstLine="709"/>
        <w:rPr>
          <w:spacing w:val="-2"/>
        </w:rPr>
      </w:pPr>
      <w:r w:rsidRPr="00A77072">
        <w:t>- рекомендации</w:t>
      </w:r>
      <w:r w:rsidRPr="00A77072">
        <w:rPr>
          <w:spacing w:val="-5"/>
        </w:rPr>
        <w:t xml:space="preserve"> </w:t>
      </w:r>
      <w:r w:rsidRPr="00A77072">
        <w:t>по</w:t>
      </w:r>
      <w:r w:rsidRPr="00A77072">
        <w:rPr>
          <w:spacing w:val="-4"/>
        </w:rPr>
        <w:t xml:space="preserve"> </w:t>
      </w:r>
      <w:r w:rsidRPr="00A77072">
        <w:t>организации</w:t>
      </w:r>
      <w:r w:rsidRPr="00A77072">
        <w:rPr>
          <w:spacing w:val="-6"/>
        </w:rPr>
        <w:t xml:space="preserve"> </w:t>
      </w:r>
      <w:r w:rsidRPr="00A77072">
        <w:t>здорового</w:t>
      </w:r>
      <w:r w:rsidRPr="00A77072">
        <w:rPr>
          <w:spacing w:val="-4"/>
        </w:rPr>
        <w:t xml:space="preserve"> </w:t>
      </w:r>
      <w:r w:rsidRPr="00A77072">
        <w:t>питания</w:t>
      </w:r>
      <w:r w:rsidRPr="00A77072">
        <w:rPr>
          <w:spacing w:val="-4"/>
        </w:rPr>
        <w:t xml:space="preserve"> </w:t>
      </w:r>
      <w:r w:rsidRPr="00A77072">
        <w:rPr>
          <w:spacing w:val="-2"/>
        </w:rPr>
        <w:t>детей.</w:t>
      </w:r>
    </w:p>
    <w:p w:rsidR="00A82A3B" w:rsidRPr="00A77072" w:rsidRDefault="00A82A3B" w:rsidP="00A82A3B">
      <w:pPr>
        <w:pStyle w:val="af1"/>
        <w:ind w:firstLine="709"/>
        <w:rPr>
          <w:spacing w:val="-2"/>
        </w:rPr>
      </w:pPr>
      <w:r w:rsidRPr="00A77072">
        <w:t>3.10. Предельная стоимость питания обучающихся в общеобразовательных организациях устанавливается постановлением администрации МР «Ботлихский район»</w:t>
      </w:r>
      <w:r w:rsidRPr="00A77072">
        <w:rPr>
          <w:spacing w:val="-2"/>
        </w:rPr>
        <w:t>.</w:t>
      </w:r>
    </w:p>
    <w:p w:rsidR="00A82A3B" w:rsidRPr="00A77072" w:rsidRDefault="00A82A3B" w:rsidP="00A82A3B">
      <w:pPr>
        <w:pStyle w:val="af1"/>
        <w:ind w:firstLine="709"/>
      </w:pPr>
      <w:r w:rsidRPr="00A77072">
        <w:t>3.11. Персональная ответственность за соблюдение санитарных норм в школьной столовой, а также за организацию питания обучающихся в целом возлагается на директора общеобразовательной организации и руководителя предприятия</w:t>
      </w:r>
      <w:r w:rsidRPr="00A77072">
        <w:rPr>
          <w:spacing w:val="-6"/>
        </w:rPr>
        <w:t xml:space="preserve"> </w:t>
      </w:r>
      <w:r w:rsidRPr="00A77072">
        <w:t>общественного</w:t>
      </w:r>
      <w:r w:rsidRPr="00A77072">
        <w:rPr>
          <w:spacing w:val="-6"/>
        </w:rPr>
        <w:t xml:space="preserve"> </w:t>
      </w:r>
      <w:r w:rsidRPr="00A77072">
        <w:t>питания,</w:t>
      </w:r>
      <w:r w:rsidRPr="00A77072">
        <w:rPr>
          <w:spacing w:val="-6"/>
        </w:rPr>
        <w:t xml:space="preserve"> </w:t>
      </w:r>
      <w:r w:rsidRPr="00A77072">
        <w:t>обеспечивающего</w:t>
      </w:r>
      <w:r w:rsidRPr="00A77072">
        <w:rPr>
          <w:spacing w:val="-6"/>
        </w:rPr>
        <w:t xml:space="preserve"> </w:t>
      </w:r>
      <w:r w:rsidRPr="00A77072">
        <w:t>организацию</w:t>
      </w:r>
      <w:r w:rsidRPr="00A77072">
        <w:rPr>
          <w:spacing w:val="-6"/>
        </w:rPr>
        <w:t xml:space="preserve"> </w:t>
      </w:r>
      <w:r w:rsidRPr="00A77072">
        <w:t>питания</w:t>
      </w:r>
      <w:r w:rsidRPr="00A77072">
        <w:rPr>
          <w:spacing w:val="-6"/>
        </w:rPr>
        <w:t xml:space="preserve"> </w:t>
      </w:r>
      <w:r w:rsidRPr="00A77072">
        <w:t>в общеобразовательной организации.</w:t>
      </w:r>
    </w:p>
    <w:p w:rsidR="00A82A3B" w:rsidRPr="00A77072" w:rsidRDefault="00A82A3B" w:rsidP="00A82A3B">
      <w:pPr>
        <w:pStyle w:val="af1"/>
        <w:ind w:firstLine="709"/>
        <w:rPr>
          <w:spacing w:val="-2"/>
        </w:rPr>
      </w:pPr>
      <w:r w:rsidRPr="00A77072">
        <w:t>3.12. Предприятия общественного питания должны проводить производственный контроль, основанный на принципах HACCP (в английской</w:t>
      </w:r>
      <w:r w:rsidRPr="00A77072">
        <w:rPr>
          <w:lang w:val="ru-RU"/>
        </w:rPr>
        <w:t xml:space="preserve"> </w:t>
      </w:r>
      <w:r w:rsidRPr="00A77072">
        <w:t xml:space="preserve">транскрипции - Hazard Analysis and Critical Control Points) ХАССП («Анализ рисков и критические контрольные точки»), в соответствии с порядком и периодичностью (включая организационные мероприятия, лабораторные исследования и испытания), установленными предприятием общественного </w:t>
      </w:r>
      <w:r w:rsidRPr="00A77072">
        <w:rPr>
          <w:spacing w:val="-2"/>
        </w:rPr>
        <w:t>питания.</w:t>
      </w:r>
    </w:p>
    <w:p w:rsidR="00A82A3B" w:rsidRPr="00A77072" w:rsidRDefault="00A82A3B" w:rsidP="00A82A3B">
      <w:pPr>
        <w:pStyle w:val="af1"/>
      </w:pPr>
    </w:p>
    <w:p w:rsidR="00A82A3B" w:rsidRPr="00A77072" w:rsidRDefault="00A82A3B" w:rsidP="00A82A3B">
      <w:pPr>
        <w:pStyle w:val="af1"/>
        <w:jc w:val="center"/>
        <w:rPr>
          <w:b/>
          <w:bCs/>
          <w:spacing w:val="-2"/>
        </w:rPr>
      </w:pPr>
      <w:r w:rsidRPr="00A77072">
        <w:rPr>
          <w:b/>
          <w:bCs/>
        </w:rPr>
        <w:t>4. Питание</w:t>
      </w:r>
      <w:r w:rsidRPr="00A77072">
        <w:rPr>
          <w:b/>
          <w:bCs/>
          <w:spacing w:val="-7"/>
        </w:rPr>
        <w:t xml:space="preserve"> </w:t>
      </w:r>
      <w:r w:rsidRPr="00A77072">
        <w:rPr>
          <w:b/>
          <w:bCs/>
        </w:rPr>
        <w:t>обучающихся</w:t>
      </w:r>
      <w:r w:rsidRPr="00A77072">
        <w:rPr>
          <w:b/>
          <w:bCs/>
          <w:spacing w:val="-4"/>
        </w:rPr>
        <w:t xml:space="preserve"> </w:t>
      </w:r>
      <w:r w:rsidRPr="00A77072">
        <w:rPr>
          <w:b/>
          <w:bCs/>
        </w:rPr>
        <w:t>на</w:t>
      </w:r>
      <w:r w:rsidRPr="00A77072">
        <w:rPr>
          <w:b/>
          <w:bCs/>
          <w:spacing w:val="-4"/>
        </w:rPr>
        <w:t xml:space="preserve"> </w:t>
      </w:r>
      <w:r w:rsidRPr="00A77072">
        <w:rPr>
          <w:b/>
          <w:bCs/>
        </w:rPr>
        <w:t>платной</w:t>
      </w:r>
      <w:r w:rsidRPr="00A77072">
        <w:rPr>
          <w:b/>
          <w:bCs/>
          <w:spacing w:val="-4"/>
        </w:rPr>
        <w:t xml:space="preserve"> </w:t>
      </w:r>
      <w:r w:rsidRPr="00A77072">
        <w:rPr>
          <w:b/>
          <w:bCs/>
        </w:rPr>
        <w:t>и</w:t>
      </w:r>
      <w:r w:rsidRPr="00A77072">
        <w:rPr>
          <w:b/>
          <w:bCs/>
          <w:spacing w:val="-5"/>
        </w:rPr>
        <w:t xml:space="preserve"> </w:t>
      </w:r>
      <w:r w:rsidRPr="00A77072">
        <w:rPr>
          <w:b/>
          <w:bCs/>
        </w:rPr>
        <w:t>льготной</w:t>
      </w:r>
      <w:r w:rsidRPr="00A77072">
        <w:rPr>
          <w:b/>
          <w:bCs/>
          <w:spacing w:val="-4"/>
        </w:rPr>
        <w:t xml:space="preserve"> </w:t>
      </w:r>
      <w:r w:rsidRPr="00A77072">
        <w:rPr>
          <w:b/>
          <w:bCs/>
          <w:spacing w:val="-2"/>
        </w:rPr>
        <w:t>основах</w:t>
      </w:r>
    </w:p>
    <w:p w:rsidR="00A82A3B" w:rsidRPr="00A77072" w:rsidRDefault="00A82A3B" w:rsidP="00A82A3B">
      <w:pPr>
        <w:pStyle w:val="af1"/>
      </w:pPr>
    </w:p>
    <w:p w:rsidR="00A82A3B" w:rsidRPr="00A77072" w:rsidRDefault="00A82A3B" w:rsidP="00A82A3B">
      <w:pPr>
        <w:pStyle w:val="af1"/>
        <w:ind w:firstLine="709"/>
      </w:pPr>
      <w:r w:rsidRPr="00A77072">
        <w:t>4.1. Реализация буфетной продукции, для 5-х – 11-х классов (на платной основе) предоставляется всем обучающимся по их желанию в соответствии с действующим законодательством.</w:t>
      </w:r>
    </w:p>
    <w:p w:rsidR="00A82A3B" w:rsidRPr="00A77072" w:rsidRDefault="00A82A3B" w:rsidP="00A82A3B">
      <w:pPr>
        <w:pStyle w:val="af1"/>
        <w:ind w:firstLine="709"/>
      </w:pPr>
      <w:r w:rsidRPr="00A77072">
        <w:t>Реализация буфетной продукции для 5-х – 11-х классов (на платной основе) может осуществляться в двух формах:</w:t>
      </w:r>
    </w:p>
    <w:p w:rsidR="00A82A3B" w:rsidRPr="00A77072" w:rsidRDefault="00A82A3B" w:rsidP="00A82A3B">
      <w:pPr>
        <w:pStyle w:val="af1"/>
        <w:suppressAutoHyphens/>
        <w:ind w:firstLine="709"/>
        <w:rPr>
          <w:spacing w:val="-2"/>
        </w:rPr>
      </w:pPr>
      <w:r w:rsidRPr="00A77072">
        <w:rPr>
          <w:lang w:val="ru-RU"/>
        </w:rPr>
        <w:t>-</w:t>
      </w:r>
      <w:r w:rsidRPr="00A77072">
        <w:t>аренда</w:t>
      </w:r>
      <w:r w:rsidRPr="00A77072">
        <w:rPr>
          <w:spacing w:val="-1"/>
        </w:rPr>
        <w:t xml:space="preserve"> </w:t>
      </w:r>
      <w:r w:rsidRPr="00A77072">
        <w:t xml:space="preserve">имущества образовательных </w:t>
      </w:r>
      <w:r w:rsidRPr="00A77072">
        <w:rPr>
          <w:spacing w:val="-2"/>
        </w:rPr>
        <w:t>организаций;</w:t>
      </w:r>
    </w:p>
    <w:p w:rsidR="00A82A3B" w:rsidRPr="00A77072" w:rsidRDefault="00A82A3B" w:rsidP="00A82A3B">
      <w:pPr>
        <w:pStyle w:val="af1"/>
        <w:suppressAutoHyphens/>
        <w:ind w:firstLine="709"/>
        <w:rPr>
          <w:spacing w:val="-2"/>
        </w:rPr>
      </w:pPr>
      <w:r w:rsidRPr="00A77072">
        <w:rPr>
          <w:lang w:val="ru-RU"/>
        </w:rPr>
        <w:t>-</w:t>
      </w:r>
      <w:r w:rsidRPr="00A77072">
        <w:t xml:space="preserve">установка вендинговых </w:t>
      </w:r>
      <w:r w:rsidRPr="00A77072">
        <w:rPr>
          <w:spacing w:val="-2"/>
        </w:rPr>
        <w:t>аппаратов.</w:t>
      </w:r>
    </w:p>
    <w:p w:rsidR="00A82A3B" w:rsidRPr="00A77072" w:rsidRDefault="00A82A3B" w:rsidP="00A82A3B">
      <w:pPr>
        <w:pStyle w:val="af1"/>
        <w:ind w:firstLine="709"/>
      </w:pPr>
      <w:r w:rsidRPr="00A77072">
        <w:t>Передача функции организации питания по реализации готовых блюд, пищевых продуктов, готовых к употреблению профессиональной компании, специализирующейся в этой области (аутсорсинг), может быть реализована на платной основе для 5-х – 11-х классов.</w:t>
      </w:r>
    </w:p>
    <w:p w:rsidR="00A82A3B" w:rsidRPr="00A77072" w:rsidRDefault="00A82A3B" w:rsidP="00A82A3B">
      <w:pPr>
        <w:pStyle w:val="af1"/>
        <w:ind w:firstLine="709"/>
        <w:rPr>
          <w:spacing w:val="-2"/>
        </w:rPr>
      </w:pPr>
      <w:r w:rsidRPr="00A77072">
        <w:t>4.2. Право</w:t>
      </w:r>
      <w:r w:rsidRPr="00A77072">
        <w:rPr>
          <w:spacing w:val="-1"/>
        </w:rPr>
        <w:t xml:space="preserve"> </w:t>
      </w:r>
      <w:r w:rsidRPr="00A77072">
        <w:t>на получение</w:t>
      </w:r>
      <w:r w:rsidRPr="00A77072">
        <w:rPr>
          <w:spacing w:val="-1"/>
        </w:rPr>
        <w:t xml:space="preserve"> </w:t>
      </w:r>
      <w:r w:rsidRPr="00A77072">
        <w:t xml:space="preserve">льготного питания </w:t>
      </w:r>
      <w:r w:rsidRPr="00A77072">
        <w:rPr>
          <w:spacing w:val="-2"/>
        </w:rPr>
        <w:t>имеют:</w:t>
      </w:r>
    </w:p>
    <w:p w:rsidR="00A82A3B" w:rsidRPr="00A77072" w:rsidRDefault="00A82A3B" w:rsidP="00A82A3B">
      <w:pPr>
        <w:pStyle w:val="af1"/>
        <w:ind w:firstLine="709"/>
      </w:pPr>
      <w:r w:rsidRPr="00A77072">
        <w:t>обучающиеся из многодетных малоимущих семей, получающие начальное, основное и среднее общее образование в образовательных организациях. Под многодетной малоимущей семьей понимается семья, имеющая трех и более детей в возрасте до 18 лет, зарегистрированная в установленном порядке в качестве малоимущей;</w:t>
      </w:r>
    </w:p>
    <w:p w:rsidR="00A82A3B" w:rsidRPr="00A77072" w:rsidRDefault="00A82A3B" w:rsidP="00A82A3B">
      <w:pPr>
        <w:pStyle w:val="af1"/>
        <w:ind w:firstLine="709"/>
        <w:rPr>
          <w:spacing w:val="-2"/>
        </w:rPr>
      </w:pPr>
      <w:r w:rsidRPr="00A77072">
        <w:t xml:space="preserve">обучающиеся с ограниченными возможностями здоровья, получающие основное общее и среднее общее образование в общеобразовательных </w:t>
      </w:r>
      <w:r w:rsidRPr="00A77072">
        <w:rPr>
          <w:spacing w:val="-2"/>
        </w:rPr>
        <w:t>организациях;</w:t>
      </w:r>
    </w:p>
    <w:p w:rsidR="00A82A3B" w:rsidRPr="00A77072" w:rsidRDefault="00A82A3B" w:rsidP="00A82A3B">
      <w:pPr>
        <w:pStyle w:val="af1"/>
        <w:ind w:firstLine="709"/>
      </w:pPr>
      <w:r w:rsidRPr="00A77072">
        <w:t>дети-инвалиды, получающие основное общее и среднее общее образование в общеобразовательных организациях;</w:t>
      </w:r>
    </w:p>
    <w:p w:rsidR="00A82A3B" w:rsidRPr="00A77072" w:rsidRDefault="00A82A3B" w:rsidP="00A82A3B">
      <w:pPr>
        <w:pStyle w:val="af1"/>
        <w:ind w:firstLine="709"/>
      </w:pPr>
      <w:r w:rsidRPr="00A77072">
        <w:t xml:space="preserve">обучающиеся общеобразовательных организаций, являющиеся детьми участников специальной военной операции на территориях Украины, Донецкой Народной Республики, Луганской Народной Республики, Херсонской и Запорожской областей, проживающим </w:t>
      </w:r>
      <w:r w:rsidRPr="00A77072">
        <w:rPr>
          <w:lang w:val="ru-RU"/>
        </w:rPr>
        <w:t>на территории МР «Ботлихский район»</w:t>
      </w:r>
      <w:r w:rsidRPr="00A77072">
        <w:t xml:space="preserve"> (далее соответственно - участники специальной военной операции, специальная </w:t>
      </w:r>
      <w:r w:rsidRPr="00A77072">
        <w:lastRenderedPageBreak/>
        <w:t>военная операция), в общеобразовательных организациях, обеспечиваются бесплатным обедом.</w:t>
      </w:r>
    </w:p>
    <w:p w:rsidR="00A82A3B" w:rsidRPr="00A77072" w:rsidRDefault="00A82A3B" w:rsidP="00A82A3B">
      <w:pPr>
        <w:pStyle w:val="af1"/>
        <w:ind w:firstLine="709"/>
      </w:pPr>
      <w:r w:rsidRPr="00A77072">
        <w:t>Обучающимся, одновременно относящимся к нескольким категориям</w:t>
      </w:r>
      <w:r w:rsidRPr="00A77072">
        <w:rPr>
          <w:spacing w:val="40"/>
        </w:rPr>
        <w:t xml:space="preserve"> </w:t>
      </w:r>
      <w:r w:rsidRPr="00A77072">
        <w:t>лиц, питание предоставляется по одному из оснований.</w:t>
      </w:r>
    </w:p>
    <w:p w:rsidR="00A82A3B" w:rsidRPr="00A77072" w:rsidRDefault="00A82A3B" w:rsidP="00A82A3B">
      <w:pPr>
        <w:pStyle w:val="af1"/>
        <w:ind w:firstLine="709"/>
      </w:pPr>
      <w:r w:rsidRPr="00A77072">
        <w:t>Льготное питание не предоставляется обучающимся в выходные и праздничные дни, в дни каникулярного периода, в дни отсутствия по болезни, без уважительных причин, в период отмены занятий в связи с закрытием на карантин в общеобразовательной организации, при этом выплата денежной компенсации за пропущенные дни и отказ от питания не производится.</w:t>
      </w:r>
    </w:p>
    <w:p w:rsidR="00A82A3B" w:rsidRPr="00A77072" w:rsidRDefault="00A82A3B" w:rsidP="00A82A3B">
      <w:pPr>
        <w:pStyle w:val="af1"/>
        <w:ind w:firstLine="709"/>
      </w:pPr>
      <w:r w:rsidRPr="00A77072">
        <w:t>4.3. Финансирование расходов, связанных с предоставлением бесплатного и льготного питания обучающимся в общеобразовательных организациях, осуществляется за счет бюджетных ассигнований федерального бюджета, бюджетов субъекта Российской Федерации, муниципального</w:t>
      </w:r>
      <w:r w:rsidRPr="00A77072">
        <w:rPr>
          <w:spacing w:val="40"/>
        </w:rPr>
        <w:t xml:space="preserve"> </w:t>
      </w:r>
      <w:r w:rsidRPr="00A77072">
        <w:t>бюджета и иных источников финансирования, предусмотренных законодательством Российской Федерации, на основании соответствующих соглашений между распорядителями и получателями денежных средств.</w:t>
      </w:r>
    </w:p>
    <w:p w:rsidR="00A82A3B" w:rsidRPr="00A77072" w:rsidRDefault="00A82A3B" w:rsidP="00A82A3B">
      <w:pPr>
        <w:pStyle w:val="af1"/>
        <w:ind w:firstLine="709"/>
      </w:pPr>
      <w:r w:rsidRPr="00A77072">
        <w:t>4.4. Для получения льготного питания один из родителей (законных представителей) обучающегося, обучающийся в возрасте старше 18 лет подает по месту обучения в общеобразовательную организацию заявление в произвольной форме с приложением следующих документов:</w:t>
      </w:r>
    </w:p>
    <w:p w:rsidR="00A82A3B" w:rsidRPr="00A77072" w:rsidRDefault="00A82A3B" w:rsidP="00A82A3B">
      <w:pPr>
        <w:pStyle w:val="af1"/>
        <w:ind w:firstLine="709"/>
      </w:pPr>
      <w:r w:rsidRPr="00A77072">
        <w:t>4.4.1. Для обучающихся из многодетных малоимущих семей, получающих основное общее и среднее общее образование в общеобразовательных организациях:</w:t>
      </w:r>
    </w:p>
    <w:p w:rsidR="00A82A3B" w:rsidRPr="00A77072" w:rsidRDefault="00A82A3B" w:rsidP="00A82A3B">
      <w:pPr>
        <w:pStyle w:val="af1"/>
        <w:ind w:firstLine="709"/>
        <w:rPr>
          <w:spacing w:val="-2"/>
        </w:rPr>
      </w:pPr>
      <w:r w:rsidRPr="00A77072">
        <w:t>- копия</w:t>
      </w:r>
      <w:r w:rsidRPr="00A77072">
        <w:rPr>
          <w:spacing w:val="-3"/>
        </w:rPr>
        <w:t xml:space="preserve"> </w:t>
      </w:r>
      <w:r w:rsidRPr="00A77072">
        <w:t xml:space="preserve">паспорта родителя (законного </w:t>
      </w:r>
      <w:r w:rsidRPr="00A77072">
        <w:rPr>
          <w:spacing w:val="-2"/>
        </w:rPr>
        <w:t>представителя);</w:t>
      </w:r>
    </w:p>
    <w:p w:rsidR="00A82A3B" w:rsidRPr="00A77072" w:rsidRDefault="00A82A3B" w:rsidP="00A82A3B">
      <w:pPr>
        <w:pStyle w:val="af1"/>
        <w:ind w:firstLine="709"/>
      </w:pPr>
      <w:r w:rsidRPr="00A77072">
        <w:t>- копия свидетельства о рождении ребенка, выданного компетентными органами иностранного государства, и его нотариально удостоверенного перевода на русский язык (в случае представления документов на ребенка, не достигшего возраста 14 лет) (при наличии);</w:t>
      </w:r>
    </w:p>
    <w:p w:rsidR="00A82A3B" w:rsidRPr="00A77072" w:rsidRDefault="00A82A3B" w:rsidP="00A82A3B">
      <w:pPr>
        <w:pStyle w:val="af1"/>
        <w:ind w:firstLine="709"/>
        <w:rPr>
          <w:spacing w:val="-2"/>
        </w:rPr>
      </w:pPr>
      <w:r w:rsidRPr="00A77072">
        <w:t>- согласие</w:t>
      </w:r>
      <w:r w:rsidRPr="00A77072">
        <w:rPr>
          <w:spacing w:val="-1"/>
        </w:rPr>
        <w:t xml:space="preserve"> </w:t>
      </w:r>
      <w:r w:rsidRPr="00A77072">
        <w:t xml:space="preserve">на обработку персональных </w:t>
      </w:r>
      <w:r w:rsidRPr="00A77072">
        <w:rPr>
          <w:spacing w:val="-2"/>
        </w:rPr>
        <w:t>данных;</w:t>
      </w:r>
    </w:p>
    <w:p w:rsidR="00A82A3B" w:rsidRPr="00A77072" w:rsidRDefault="00A82A3B" w:rsidP="00A82A3B">
      <w:pPr>
        <w:pStyle w:val="af1"/>
        <w:ind w:firstLine="709"/>
        <w:rPr>
          <w:spacing w:val="-2"/>
        </w:rPr>
      </w:pPr>
      <w:r w:rsidRPr="00A77072">
        <w:t xml:space="preserve">- документ из отдела социальной защиты населения, подтверждающий получение семьей статуса малоимущей семьи. Документ о признании семьи малоимущей представляется в общеобразовательную организацию. По мере истечения срока действия такого документа Уполномоченный орган направляет межведомственный запрос в отдел социальной защиты населения о представлении сведений о продлении семьей статуса малоимущей семьи </w:t>
      </w:r>
      <w:r w:rsidRPr="00A77072">
        <w:rPr>
          <w:spacing w:val="-2"/>
        </w:rPr>
        <w:t>обучающего.</w:t>
      </w:r>
    </w:p>
    <w:p w:rsidR="00A82A3B" w:rsidRPr="00A77072" w:rsidRDefault="00A82A3B" w:rsidP="00A82A3B">
      <w:pPr>
        <w:pStyle w:val="af1"/>
        <w:ind w:firstLine="709"/>
      </w:pPr>
      <w:r w:rsidRPr="00A77072">
        <w:t>Одновременно с копиями документов, указанных в настоящем пункте, заявителем предъявляются их оригиналы. В случае представления нотариально заверенных копий представление оригиналов документов не требуется.</w:t>
      </w:r>
    </w:p>
    <w:p w:rsidR="00A82A3B" w:rsidRPr="00A77072" w:rsidRDefault="00A82A3B" w:rsidP="00A82A3B">
      <w:pPr>
        <w:pStyle w:val="af1"/>
        <w:ind w:firstLine="709"/>
      </w:pPr>
      <w:r w:rsidRPr="00A77072">
        <w:t>Заявитель по собственной инициативе вправе представить копии свидетельств о рождении обучающихся всех детей в возрасте до восемнадцати лет, выданных органами записи актов гражданского состояния (далее - свидетельство о рождении).</w:t>
      </w:r>
    </w:p>
    <w:p w:rsidR="00A82A3B" w:rsidRPr="00A77072" w:rsidRDefault="00A82A3B" w:rsidP="00A82A3B">
      <w:pPr>
        <w:pStyle w:val="af1"/>
        <w:ind w:firstLine="709"/>
      </w:pPr>
      <w:r w:rsidRPr="00A77072">
        <w:t>4.4.2. Для обучающихся, получающих начальное общее образование в общеобразовательных организациях, предоставление документов не требуется</w:t>
      </w:r>
      <w:r w:rsidRPr="00A77072">
        <w:rPr>
          <w:spacing w:val="40"/>
        </w:rPr>
        <w:t xml:space="preserve"> </w:t>
      </w:r>
      <w:r w:rsidRPr="00A77072">
        <w:t>в соответствии с установленным порядком действующего законодательства Российской Федерации.</w:t>
      </w:r>
    </w:p>
    <w:p w:rsidR="00A82A3B" w:rsidRPr="00A77072" w:rsidRDefault="00A82A3B" w:rsidP="00A82A3B">
      <w:pPr>
        <w:autoSpaceDE w:val="0"/>
        <w:autoSpaceDN w:val="0"/>
        <w:adjustRightInd w:val="0"/>
        <w:ind w:firstLine="709"/>
        <w:jc w:val="both"/>
        <w:rPr>
          <w:rFonts w:ascii="Times New Roman" w:hAnsi="Times New Roman" w:cs="Times New Roman"/>
          <w:sz w:val="28"/>
          <w:szCs w:val="28"/>
        </w:rPr>
      </w:pPr>
      <w:r w:rsidRPr="00A77072">
        <w:rPr>
          <w:rFonts w:ascii="Times New Roman" w:hAnsi="Times New Roman" w:cs="Times New Roman"/>
          <w:spacing w:val="1"/>
          <w:sz w:val="28"/>
          <w:szCs w:val="28"/>
        </w:rPr>
        <w:t>4.4.3.</w:t>
      </w:r>
      <w:r w:rsidRPr="00A77072">
        <w:rPr>
          <w:rFonts w:ascii="Times New Roman" w:hAnsi="Times New Roman" w:cs="Times New Roman"/>
          <w:sz w:val="28"/>
          <w:szCs w:val="28"/>
        </w:rPr>
        <w:t xml:space="preserve"> Горячее двухразовое питание (завтрак и обед) для </w:t>
      </w:r>
      <w:r w:rsidRPr="00A77072">
        <w:rPr>
          <w:rFonts w:ascii="Times New Roman" w:eastAsia="HiddenHorzOCR" w:hAnsi="Times New Roman" w:cs="Times New Roman"/>
          <w:sz w:val="28"/>
          <w:szCs w:val="28"/>
        </w:rPr>
        <w:t xml:space="preserve">детей-инвалидов, осваивающих основные общеобразовательные программы на дому, </w:t>
      </w:r>
      <w:r w:rsidRPr="00A77072">
        <w:rPr>
          <w:rFonts w:ascii="Times New Roman" w:hAnsi="Times New Roman" w:cs="Times New Roman"/>
          <w:sz w:val="28"/>
          <w:szCs w:val="28"/>
        </w:rPr>
        <w:lastRenderedPageBreak/>
        <w:t xml:space="preserve">предоставляется на основании приказов управления образования администрации МР «Ботлихский район» и общеобразовательной организации на один учебный год. </w:t>
      </w:r>
    </w:p>
    <w:p w:rsidR="00A82A3B" w:rsidRPr="00A77072" w:rsidRDefault="00A82A3B" w:rsidP="00A82A3B">
      <w:pPr>
        <w:autoSpaceDE w:val="0"/>
        <w:autoSpaceDN w:val="0"/>
        <w:adjustRightInd w:val="0"/>
        <w:ind w:firstLine="709"/>
        <w:jc w:val="both"/>
        <w:rPr>
          <w:rFonts w:ascii="Times New Roman" w:eastAsia="HiddenHorzOCR" w:hAnsi="Times New Roman" w:cs="Times New Roman"/>
          <w:sz w:val="28"/>
          <w:szCs w:val="28"/>
        </w:rPr>
      </w:pPr>
      <w:r w:rsidRPr="00A77072">
        <w:rPr>
          <w:rFonts w:ascii="Times New Roman" w:eastAsia="HiddenHorzOCR" w:hAnsi="Times New Roman" w:cs="Times New Roman"/>
          <w:sz w:val="28"/>
          <w:szCs w:val="28"/>
        </w:rPr>
        <w:t xml:space="preserve">Денежная компенсация предоставляется родителям (законным представителям) учащегося либо самому учащемуся в случае приобретения им полной дееспособности, осваивающему основные общеобразовательные программы на дому </w:t>
      </w:r>
      <w:r w:rsidRPr="00A77072">
        <w:rPr>
          <w:rFonts w:ascii="Times New Roman" w:hAnsi="Times New Roman" w:cs="Times New Roman"/>
          <w:sz w:val="28"/>
          <w:szCs w:val="28"/>
        </w:rPr>
        <w:t>в порядке, установленном законодательством Российской Федерации.</w:t>
      </w:r>
    </w:p>
    <w:p w:rsidR="00A82A3B" w:rsidRPr="00A77072" w:rsidRDefault="00A82A3B" w:rsidP="00A82A3B">
      <w:pPr>
        <w:ind w:firstLine="709"/>
        <w:jc w:val="both"/>
        <w:rPr>
          <w:rFonts w:ascii="Times New Roman" w:hAnsi="Times New Roman" w:cs="Times New Roman"/>
          <w:sz w:val="28"/>
          <w:szCs w:val="28"/>
        </w:rPr>
      </w:pPr>
      <w:r w:rsidRPr="00A77072">
        <w:rPr>
          <w:rFonts w:ascii="Times New Roman" w:hAnsi="Times New Roman" w:cs="Times New Roman"/>
          <w:sz w:val="28"/>
          <w:szCs w:val="28"/>
        </w:rPr>
        <w:t>Основанием для получения денежной компенсации на питание является предоставление родителями следующих документов:</w:t>
      </w:r>
    </w:p>
    <w:p w:rsidR="00A82A3B" w:rsidRPr="00A77072" w:rsidRDefault="00A82A3B" w:rsidP="00A82A3B">
      <w:pPr>
        <w:autoSpaceDE w:val="0"/>
        <w:autoSpaceDN w:val="0"/>
        <w:adjustRightInd w:val="0"/>
        <w:ind w:firstLine="709"/>
        <w:jc w:val="both"/>
        <w:rPr>
          <w:rFonts w:ascii="Times New Roman" w:eastAsia="HiddenHorzOCR" w:hAnsi="Times New Roman" w:cs="Times New Roman"/>
          <w:sz w:val="28"/>
          <w:szCs w:val="28"/>
        </w:rPr>
      </w:pPr>
      <w:r w:rsidRPr="00A77072">
        <w:rPr>
          <w:rFonts w:ascii="Times New Roman" w:eastAsia="HiddenHorzOCR" w:hAnsi="Times New Roman" w:cs="Times New Roman"/>
          <w:sz w:val="28"/>
          <w:szCs w:val="28"/>
        </w:rPr>
        <w:t>а) заявление;</w:t>
      </w:r>
    </w:p>
    <w:p w:rsidR="00A82A3B" w:rsidRPr="00A77072" w:rsidRDefault="00A82A3B" w:rsidP="00A82A3B">
      <w:pPr>
        <w:autoSpaceDE w:val="0"/>
        <w:autoSpaceDN w:val="0"/>
        <w:adjustRightInd w:val="0"/>
        <w:ind w:firstLine="709"/>
        <w:jc w:val="both"/>
        <w:rPr>
          <w:rFonts w:ascii="Times New Roman" w:eastAsia="HiddenHorzOCR" w:hAnsi="Times New Roman" w:cs="Times New Roman"/>
          <w:sz w:val="28"/>
          <w:szCs w:val="28"/>
        </w:rPr>
      </w:pPr>
      <w:r w:rsidRPr="00A77072">
        <w:rPr>
          <w:rFonts w:ascii="Times New Roman" w:eastAsia="HiddenHorzOCR" w:hAnsi="Times New Roman" w:cs="Times New Roman"/>
          <w:sz w:val="28"/>
          <w:szCs w:val="28"/>
        </w:rPr>
        <w:t>б) копия паспорта или иного документа, удостоверяющего личность заявителя;</w:t>
      </w:r>
    </w:p>
    <w:p w:rsidR="00A82A3B" w:rsidRPr="00A77072" w:rsidRDefault="00A82A3B" w:rsidP="00A82A3B">
      <w:pPr>
        <w:autoSpaceDE w:val="0"/>
        <w:autoSpaceDN w:val="0"/>
        <w:adjustRightInd w:val="0"/>
        <w:ind w:firstLine="709"/>
        <w:jc w:val="both"/>
        <w:rPr>
          <w:rFonts w:ascii="Times New Roman" w:eastAsia="HiddenHorzOCR" w:hAnsi="Times New Roman" w:cs="Times New Roman"/>
          <w:sz w:val="28"/>
          <w:szCs w:val="28"/>
        </w:rPr>
      </w:pPr>
      <w:r w:rsidRPr="00A77072">
        <w:rPr>
          <w:rFonts w:ascii="Times New Roman" w:eastAsia="HiddenHorzOCR" w:hAnsi="Times New Roman" w:cs="Times New Roman"/>
          <w:sz w:val="28"/>
          <w:szCs w:val="28"/>
        </w:rPr>
        <w:t>в) копия документа, подтверждающего место пребывания (жительства) заявителя на территории Республики Дагестан;</w:t>
      </w:r>
    </w:p>
    <w:p w:rsidR="00A82A3B" w:rsidRPr="00A77072" w:rsidRDefault="00A82A3B" w:rsidP="00A82A3B">
      <w:pPr>
        <w:autoSpaceDE w:val="0"/>
        <w:autoSpaceDN w:val="0"/>
        <w:adjustRightInd w:val="0"/>
        <w:ind w:firstLine="709"/>
        <w:jc w:val="both"/>
        <w:rPr>
          <w:rFonts w:ascii="Times New Roman" w:eastAsia="HiddenHorzOCR" w:hAnsi="Times New Roman" w:cs="Times New Roman"/>
          <w:sz w:val="28"/>
          <w:szCs w:val="28"/>
        </w:rPr>
      </w:pPr>
      <w:r w:rsidRPr="00A77072">
        <w:rPr>
          <w:rFonts w:ascii="Times New Roman" w:eastAsia="HiddenHorzOCR" w:hAnsi="Times New Roman" w:cs="Times New Roman"/>
          <w:sz w:val="28"/>
          <w:szCs w:val="28"/>
        </w:rPr>
        <w:t>г) копия свидетельства о рождении ребенка, в отношении которого назначается денежная компенсация;</w:t>
      </w:r>
    </w:p>
    <w:p w:rsidR="00A82A3B" w:rsidRPr="00A77072" w:rsidRDefault="00A82A3B" w:rsidP="00A82A3B">
      <w:pPr>
        <w:autoSpaceDE w:val="0"/>
        <w:autoSpaceDN w:val="0"/>
        <w:adjustRightInd w:val="0"/>
        <w:ind w:firstLine="709"/>
        <w:jc w:val="both"/>
        <w:rPr>
          <w:rFonts w:ascii="Times New Roman" w:eastAsia="HiddenHorzOCR" w:hAnsi="Times New Roman" w:cs="Times New Roman"/>
          <w:sz w:val="28"/>
          <w:szCs w:val="28"/>
        </w:rPr>
      </w:pPr>
      <w:r w:rsidRPr="00A77072">
        <w:rPr>
          <w:rFonts w:ascii="Times New Roman" w:eastAsia="HiddenHorzOCR" w:hAnsi="Times New Roman" w:cs="Times New Roman"/>
          <w:sz w:val="28"/>
          <w:szCs w:val="28"/>
        </w:rPr>
        <w:t>д) копия заключения психолого-медико-педагогической комиссии;</w:t>
      </w:r>
    </w:p>
    <w:p w:rsidR="00A82A3B" w:rsidRPr="00A77072" w:rsidRDefault="00A82A3B" w:rsidP="00A82A3B">
      <w:pPr>
        <w:autoSpaceDE w:val="0"/>
        <w:autoSpaceDN w:val="0"/>
        <w:adjustRightInd w:val="0"/>
        <w:ind w:firstLine="709"/>
        <w:jc w:val="both"/>
        <w:rPr>
          <w:rFonts w:ascii="Times New Roman" w:eastAsia="HiddenHorzOCR" w:hAnsi="Times New Roman" w:cs="Times New Roman"/>
          <w:sz w:val="28"/>
          <w:szCs w:val="28"/>
        </w:rPr>
      </w:pPr>
      <w:r w:rsidRPr="00A77072">
        <w:rPr>
          <w:rFonts w:ascii="Times New Roman" w:eastAsia="HiddenHorzOCR" w:hAnsi="Times New Roman" w:cs="Times New Roman"/>
          <w:sz w:val="28"/>
          <w:szCs w:val="28"/>
        </w:rPr>
        <w:t>е) сведения о банковских реквизитах и номере лицевого счета заявителя, открытого в кредитной организации Российской Федерации на имя заявителя;</w:t>
      </w:r>
    </w:p>
    <w:p w:rsidR="00A82A3B" w:rsidRPr="00A77072" w:rsidRDefault="00A82A3B" w:rsidP="00A82A3B">
      <w:pPr>
        <w:autoSpaceDE w:val="0"/>
        <w:autoSpaceDN w:val="0"/>
        <w:adjustRightInd w:val="0"/>
        <w:ind w:firstLine="709"/>
        <w:jc w:val="both"/>
        <w:rPr>
          <w:rFonts w:ascii="Times New Roman" w:eastAsia="HiddenHorzOCR" w:hAnsi="Times New Roman" w:cs="Times New Roman"/>
          <w:sz w:val="28"/>
          <w:szCs w:val="28"/>
        </w:rPr>
      </w:pPr>
      <w:r w:rsidRPr="00A77072">
        <w:rPr>
          <w:rFonts w:ascii="Times New Roman" w:eastAsia="HiddenHorzOCR" w:hAnsi="Times New Roman" w:cs="Times New Roman"/>
          <w:sz w:val="28"/>
          <w:szCs w:val="28"/>
        </w:rPr>
        <w:t>ж) согласие на обработку персональных данных заявителя и учащегося в соответствии с законодательством Российской Федерации.</w:t>
      </w:r>
    </w:p>
    <w:p w:rsidR="00A82A3B" w:rsidRPr="00A77072" w:rsidRDefault="00A82A3B" w:rsidP="00A82A3B">
      <w:pPr>
        <w:pStyle w:val="af1"/>
        <w:ind w:firstLine="709"/>
        <w:rPr>
          <w:spacing w:val="-2"/>
        </w:rPr>
      </w:pPr>
      <w:r w:rsidRPr="00A77072">
        <w:t>4.5. Общеобразовательная</w:t>
      </w:r>
      <w:r w:rsidRPr="00A77072">
        <w:rPr>
          <w:spacing w:val="-8"/>
        </w:rPr>
        <w:t xml:space="preserve"> </w:t>
      </w:r>
      <w:r w:rsidRPr="00A77072">
        <w:rPr>
          <w:spacing w:val="-2"/>
        </w:rPr>
        <w:t>организация:</w:t>
      </w:r>
    </w:p>
    <w:p w:rsidR="00A82A3B" w:rsidRPr="00A77072" w:rsidRDefault="00A82A3B" w:rsidP="00A82A3B">
      <w:pPr>
        <w:pStyle w:val="af1"/>
        <w:ind w:firstLine="709"/>
      </w:pPr>
      <w:r w:rsidRPr="00A77072">
        <w:t>- определяет ответственного за организацию питания в общеобразовательной организации;</w:t>
      </w:r>
    </w:p>
    <w:p w:rsidR="00A82A3B" w:rsidRPr="00A77072" w:rsidRDefault="00A82A3B" w:rsidP="00A82A3B">
      <w:pPr>
        <w:pStyle w:val="af1"/>
        <w:ind w:firstLine="709"/>
      </w:pPr>
      <w:r w:rsidRPr="00A77072">
        <w:t>- регистрирует документы, представленные родителями (законными представителями) обучающихся, в журнале приема заявлений, выдает после регистрации</w:t>
      </w:r>
      <w:r w:rsidRPr="00A77072">
        <w:rPr>
          <w:spacing w:val="45"/>
          <w:w w:val="150"/>
        </w:rPr>
        <w:t xml:space="preserve"> </w:t>
      </w:r>
      <w:r w:rsidRPr="00A77072">
        <w:t>заявления</w:t>
      </w:r>
      <w:r w:rsidRPr="00A77072">
        <w:rPr>
          <w:spacing w:val="47"/>
          <w:w w:val="150"/>
        </w:rPr>
        <w:t xml:space="preserve"> </w:t>
      </w:r>
      <w:r w:rsidRPr="00A77072">
        <w:t>родителям</w:t>
      </w:r>
      <w:r w:rsidRPr="00A77072">
        <w:rPr>
          <w:spacing w:val="48"/>
          <w:w w:val="150"/>
        </w:rPr>
        <w:t xml:space="preserve"> </w:t>
      </w:r>
      <w:r w:rsidRPr="00A77072">
        <w:t>(законным</w:t>
      </w:r>
      <w:r w:rsidRPr="00A77072">
        <w:rPr>
          <w:spacing w:val="47"/>
          <w:w w:val="150"/>
        </w:rPr>
        <w:t xml:space="preserve"> </w:t>
      </w:r>
      <w:r w:rsidRPr="00A77072">
        <w:t>представителям)</w:t>
      </w:r>
      <w:r w:rsidRPr="00A77072">
        <w:rPr>
          <w:spacing w:val="48"/>
          <w:w w:val="150"/>
        </w:rPr>
        <w:t xml:space="preserve"> </w:t>
      </w:r>
      <w:r w:rsidRPr="00A77072">
        <w:rPr>
          <w:spacing w:val="-2"/>
        </w:rPr>
        <w:t>обучающихся</w:t>
      </w:r>
      <w:r w:rsidRPr="00A77072">
        <w:rPr>
          <w:spacing w:val="-2"/>
          <w:lang w:val="ru-RU"/>
        </w:rPr>
        <w:t xml:space="preserve"> </w:t>
      </w:r>
      <w:r w:rsidRPr="00A77072">
        <w:t>расписки в получении документов, содержащей информацию о регистрационном номере заявления о предоставлении бесплатного питания обучающемуся, оформляет на каждого обучающегося, которому предоставляется льготное питание, дело, в которое подшиваются все представленные документы, обеспечивает хранение документов у ответственного лица за организацию питания в течение 5 лет в соответствии с номенклатурой дел общеобразовательной организации;</w:t>
      </w:r>
    </w:p>
    <w:p w:rsidR="00A82A3B" w:rsidRPr="00A77072" w:rsidRDefault="00A82A3B" w:rsidP="00A82A3B">
      <w:pPr>
        <w:pStyle w:val="af1"/>
        <w:ind w:firstLine="709"/>
      </w:pPr>
      <w:r w:rsidRPr="00A77072">
        <w:t>- обеспечивает контроль по учету обучающихся питанием на льготной основе и целевому расходованию бюджетных средств, выделяемых на питание обучающихся, ведет табель учета посещаемости школьной столовой;</w:t>
      </w:r>
    </w:p>
    <w:p w:rsidR="00A82A3B" w:rsidRPr="00A77072" w:rsidRDefault="00A82A3B" w:rsidP="00A82A3B">
      <w:pPr>
        <w:pStyle w:val="af1"/>
        <w:ind w:firstLine="709"/>
        <w:rPr>
          <w:spacing w:val="-2"/>
        </w:rPr>
      </w:pPr>
      <w:r w:rsidRPr="00A77072">
        <w:lastRenderedPageBreak/>
        <w:t xml:space="preserve">- соблюдает сроки предоставления в вышестоящие организации отчетной документации (акт о предоставленном питании, ежедневное меню, табель </w:t>
      </w:r>
      <w:r w:rsidRPr="00A77072">
        <w:rPr>
          <w:spacing w:val="-2"/>
        </w:rPr>
        <w:t>учета).</w:t>
      </w:r>
    </w:p>
    <w:p w:rsidR="00A82A3B" w:rsidRPr="00A77072" w:rsidRDefault="00A82A3B" w:rsidP="00A82A3B">
      <w:pPr>
        <w:pStyle w:val="af1"/>
        <w:ind w:firstLine="709"/>
        <w:rPr>
          <w:spacing w:val="-2"/>
        </w:rPr>
      </w:pPr>
    </w:p>
    <w:p w:rsidR="00A82A3B" w:rsidRPr="00A77072" w:rsidRDefault="00A82A3B" w:rsidP="00A82A3B">
      <w:pPr>
        <w:ind w:left="118"/>
        <w:jc w:val="center"/>
        <w:rPr>
          <w:rFonts w:ascii="Times New Roman" w:hAnsi="Times New Roman" w:cs="Times New Roman"/>
          <w:b/>
          <w:sz w:val="28"/>
          <w:szCs w:val="28"/>
        </w:rPr>
      </w:pPr>
      <w:r w:rsidRPr="00A77072">
        <w:rPr>
          <w:rFonts w:ascii="Times New Roman" w:hAnsi="Times New Roman" w:cs="Times New Roman"/>
          <w:b/>
          <w:sz w:val="28"/>
          <w:szCs w:val="28"/>
        </w:rPr>
        <w:t xml:space="preserve">5. Порядок организации питания </w:t>
      </w:r>
      <w:r w:rsidRPr="00A77072">
        <w:rPr>
          <w:rFonts w:ascii="Times New Roman" w:hAnsi="Times New Roman" w:cs="Times New Roman"/>
          <w:b/>
          <w:bCs/>
          <w:sz w:val="28"/>
          <w:szCs w:val="28"/>
        </w:rPr>
        <w:t>в общеобразовательных организациях</w:t>
      </w:r>
    </w:p>
    <w:p w:rsidR="00A82A3B" w:rsidRPr="00A77072" w:rsidRDefault="00A82A3B" w:rsidP="00A82A3B">
      <w:pPr>
        <w:rPr>
          <w:rFonts w:ascii="Times New Roman" w:hAnsi="Times New Roman" w:cs="Times New Roman"/>
        </w:rPr>
      </w:pPr>
    </w:p>
    <w:p w:rsidR="00A82A3B" w:rsidRPr="00A77072" w:rsidRDefault="00A82A3B" w:rsidP="00A82A3B">
      <w:pPr>
        <w:ind w:firstLine="709"/>
        <w:jc w:val="both"/>
        <w:rPr>
          <w:rFonts w:ascii="Times New Roman" w:hAnsi="Times New Roman" w:cs="Times New Roman"/>
          <w:sz w:val="28"/>
          <w:szCs w:val="28"/>
        </w:rPr>
      </w:pPr>
      <w:r w:rsidRPr="00A77072">
        <w:rPr>
          <w:rFonts w:ascii="Times New Roman" w:hAnsi="Times New Roman" w:cs="Times New Roman"/>
          <w:sz w:val="28"/>
          <w:szCs w:val="28"/>
        </w:rPr>
        <w:t>5.1. Общеобразовательная организация обеспечивает обучающихся горячим питанием на бюджетной и платной основе, также в общеобразовательной организации существует буфетное питание на платной основе.</w:t>
      </w:r>
    </w:p>
    <w:p w:rsidR="00A82A3B" w:rsidRPr="00A77072" w:rsidRDefault="00A82A3B" w:rsidP="00A82A3B">
      <w:pPr>
        <w:ind w:firstLine="709"/>
        <w:jc w:val="both"/>
        <w:rPr>
          <w:rFonts w:ascii="Times New Roman" w:hAnsi="Times New Roman" w:cs="Times New Roman"/>
          <w:sz w:val="28"/>
          <w:szCs w:val="28"/>
        </w:rPr>
      </w:pPr>
      <w:r w:rsidRPr="00A77072">
        <w:rPr>
          <w:rFonts w:ascii="Times New Roman" w:hAnsi="Times New Roman" w:cs="Times New Roman"/>
          <w:sz w:val="28"/>
          <w:szCs w:val="28"/>
        </w:rPr>
        <w:t>5.2. Одноразовым горячим питанием за счет бюджетных ассигнований федерального и местного бюджетов обеспечиваются обучающиеся 1 – 4 классов.</w:t>
      </w:r>
    </w:p>
    <w:p w:rsidR="00A82A3B" w:rsidRPr="00A77072" w:rsidRDefault="00A82A3B" w:rsidP="00A82A3B">
      <w:pPr>
        <w:ind w:firstLine="709"/>
        <w:jc w:val="both"/>
        <w:rPr>
          <w:rFonts w:ascii="Times New Roman" w:hAnsi="Times New Roman" w:cs="Times New Roman"/>
          <w:sz w:val="28"/>
          <w:szCs w:val="28"/>
        </w:rPr>
      </w:pPr>
      <w:r w:rsidRPr="00A77072">
        <w:rPr>
          <w:rFonts w:ascii="Times New Roman" w:hAnsi="Times New Roman" w:cs="Times New Roman"/>
          <w:sz w:val="28"/>
          <w:szCs w:val="28"/>
        </w:rPr>
        <w:t xml:space="preserve">5.3. Двухразовым горячим питанием за счет бюджетных ассигнований республиканского и местного бюджетов обеспечиваются </w:t>
      </w:r>
      <w:r w:rsidRPr="00A77072">
        <w:rPr>
          <w:rFonts w:ascii="Times New Roman" w:hAnsi="Times New Roman" w:cs="Times New Roman"/>
          <w:sz w:val="28"/>
          <w:szCs w:val="28"/>
          <w:shd w:val="clear" w:color="auto" w:fill="FFFFFF"/>
        </w:rPr>
        <w:t>обучающиеся с ограниченными возможностями здоровья, в том числе имеющие инвалидность</w:t>
      </w:r>
      <w:r w:rsidRPr="00A77072">
        <w:rPr>
          <w:rFonts w:ascii="Times New Roman" w:hAnsi="Times New Roman" w:cs="Times New Roman"/>
          <w:sz w:val="28"/>
          <w:szCs w:val="28"/>
        </w:rPr>
        <w:t>.</w:t>
      </w:r>
    </w:p>
    <w:p w:rsidR="00A82A3B" w:rsidRPr="00A77072" w:rsidRDefault="00A82A3B" w:rsidP="00A82A3B">
      <w:pPr>
        <w:ind w:firstLine="709"/>
        <w:jc w:val="both"/>
        <w:rPr>
          <w:rFonts w:ascii="Times New Roman" w:hAnsi="Times New Roman" w:cs="Times New Roman"/>
          <w:sz w:val="28"/>
          <w:szCs w:val="28"/>
        </w:rPr>
      </w:pPr>
      <w:r w:rsidRPr="00A77072">
        <w:rPr>
          <w:rFonts w:ascii="Times New Roman" w:hAnsi="Times New Roman" w:cs="Times New Roman"/>
          <w:sz w:val="28"/>
          <w:szCs w:val="28"/>
        </w:rPr>
        <w:t>5.4. Для получения питания за счет средств республиканского и местного бюджетов родители (законные представители) должны написать соответствующее заявление не позднее чем за 30 календарных дней до дня, когда ребенок должен получить питание.</w:t>
      </w:r>
    </w:p>
    <w:p w:rsidR="00A82A3B" w:rsidRPr="00A77072" w:rsidRDefault="00A82A3B" w:rsidP="00A82A3B">
      <w:pPr>
        <w:ind w:firstLine="709"/>
        <w:jc w:val="both"/>
        <w:rPr>
          <w:rFonts w:ascii="Times New Roman" w:hAnsi="Times New Roman" w:cs="Times New Roman"/>
          <w:sz w:val="28"/>
          <w:szCs w:val="28"/>
        </w:rPr>
      </w:pPr>
      <w:r w:rsidRPr="00A77072">
        <w:rPr>
          <w:rFonts w:ascii="Times New Roman" w:hAnsi="Times New Roman" w:cs="Times New Roman"/>
          <w:sz w:val="28"/>
          <w:szCs w:val="28"/>
        </w:rPr>
        <w:t>5.5. Горячее питание на платной основе, а также питание в буфете осуществляется за счет средств родителей (законных представителей) ребенка.</w:t>
      </w:r>
    </w:p>
    <w:p w:rsidR="00A82A3B" w:rsidRPr="00A77072" w:rsidRDefault="00A82A3B" w:rsidP="00A82A3B">
      <w:pPr>
        <w:ind w:firstLine="709"/>
        <w:jc w:val="both"/>
        <w:rPr>
          <w:rFonts w:ascii="Times New Roman" w:hAnsi="Times New Roman" w:cs="Times New Roman"/>
          <w:sz w:val="28"/>
          <w:szCs w:val="28"/>
        </w:rPr>
      </w:pPr>
      <w:r w:rsidRPr="00A77072">
        <w:rPr>
          <w:rFonts w:ascii="Times New Roman" w:hAnsi="Times New Roman" w:cs="Times New Roman"/>
          <w:sz w:val="28"/>
          <w:szCs w:val="28"/>
        </w:rPr>
        <w:t>5.6. Для получения горячего питания на платной основе родители (законные представители) должны написать заявление не позднее чем за 30 календарных дней до дня, когда ребенок должен получить питание, чтобы общеобразовательная организация имела возможность заказать необходимое количество порций.</w:t>
      </w:r>
    </w:p>
    <w:p w:rsidR="00A82A3B" w:rsidRPr="00A77072" w:rsidRDefault="00A82A3B" w:rsidP="00A82A3B">
      <w:pPr>
        <w:ind w:firstLine="709"/>
        <w:jc w:val="both"/>
        <w:rPr>
          <w:rFonts w:ascii="Times New Roman" w:hAnsi="Times New Roman" w:cs="Times New Roman"/>
          <w:sz w:val="28"/>
          <w:szCs w:val="28"/>
        </w:rPr>
      </w:pPr>
      <w:r w:rsidRPr="00A77072">
        <w:rPr>
          <w:rFonts w:ascii="Times New Roman" w:hAnsi="Times New Roman" w:cs="Times New Roman"/>
          <w:sz w:val="28"/>
          <w:szCs w:val="28"/>
        </w:rPr>
        <w:t>5.7. Оплата горячего питания и буфета осуществляется путем начисления родителями денежных средств на счет главного администратора доходов бюджета МР «Ботлихский район».</w:t>
      </w:r>
    </w:p>
    <w:p w:rsidR="00A82A3B" w:rsidRPr="00A77072" w:rsidRDefault="00A82A3B" w:rsidP="00A82A3B">
      <w:pPr>
        <w:ind w:firstLine="709"/>
        <w:jc w:val="both"/>
        <w:rPr>
          <w:rFonts w:ascii="Times New Roman" w:hAnsi="Times New Roman" w:cs="Times New Roman"/>
          <w:sz w:val="28"/>
          <w:szCs w:val="28"/>
        </w:rPr>
      </w:pPr>
      <w:r w:rsidRPr="00A77072">
        <w:rPr>
          <w:rFonts w:ascii="Times New Roman" w:hAnsi="Times New Roman" w:cs="Times New Roman"/>
          <w:sz w:val="28"/>
          <w:szCs w:val="28"/>
        </w:rPr>
        <w:t>5.8. В случае если родители (законные представители) хотят ограничить потребление ребенком определенных продуктов питания, они должны указать это в заявлении.</w:t>
      </w:r>
    </w:p>
    <w:p w:rsidR="00A82A3B" w:rsidRPr="00A77072" w:rsidRDefault="00A82A3B" w:rsidP="00A82A3B">
      <w:pPr>
        <w:ind w:firstLine="709"/>
        <w:jc w:val="both"/>
        <w:rPr>
          <w:rFonts w:ascii="Times New Roman" w:hAnsi="Times New Roman" w:cs="Times New Roman"/>
          <w:sz w:val="28"/>
          <w:szCs w:val="28"/>
        </w:rPr>
      </w:pPr>
      <w:r w:rsidRPr="00A77072">
        <w:rPr>
          <w:rFonts w:ascii="Times New Roman" w:hAnsi="Times New Roman" w:cs="Times New Roman"/>
          <w:sz w:val="28"/>
          <w:szCs w:val="28"/>
        </w:rPr>
        <w:t>5.9. Общеобразовательная организация создает следующие условия для организации питания учащихся:</w:t>
      </w:r>
    </w:p>
    <w:p w:rsidR="00A82A3B" w:rsidRPr="00A77072" w:rsidRDefault="00A82A3B" w:rsidP="00A82A3B">
      <w:pPr>
        <w:ind w:firstLine="709"/>
        <w:jc w:val="both"/>
        <w:rPr>
          <w:rFonts w:ascii="Times New Roman" w:hAnsi="Times New Roman" w:cs="Times New Roman"/>
          <w:sz w:val="28"/>
          <w:szCs w:val="28"/>
        </w:rPr>
      </w:pPr>
      <w:r w:rsidRPr="00A77072">
        <w:rPr>
          <w:rFonts w:ascii="Times New Roman" w:hAnsi="Times New Roman" w:cs="Times New Roman"/>
          <w:sz w:val="28"/>
          <w:szCs w:val="28"/>
        </w:rPr>
        <w:t>- предусмотрен обеденный зал для приема пищи, снабженный соответствующей мебелью;</w:t>
      </w:r>
    </w:p>
    <w:p w:rsidR="00A82A3B" w:rsidRPr="00A77072" w:rsidRDefault="00A82A3B" w:rsidP="00A82A3B">
      <w:pPr>
        <w:ind w:firstLine="709"/>
        <w:jc w:val="both"/>
        <w:rPr>
          <w:rFonts w:ascii="Times New Roman" w:hAnsi="Times New Roman" w:cs="Times New Roman"/>
          <w:sz w:val="28"/>
          <w:szCs w:val="28"/>
        </w:rPr>
      </w:pPr>
      <w:r w:rsidRPr="00A77072">
        <w:rPr>
          <w:rFonts w:ascii="Times New Roman" w:hAnsi="Times New Roman" w:cs="Times New Roman"/>
          <w:sz w:val="28"/>
          <w:szCs w:val="28"/>
        </w:rPr>
        <w:t>- предусмотрены производственные помещения для хранения, приготовления пищи, оснащенные необходимым оборудованием и инвентарем;</w:t>
      </w:r>
    </w:p>
    <w:p w:rsidR="00A82A3B" w:rsidRPr="00A77072" w:rsidRDefault="00A82A3B" w:rsidP="00A82A3B">
      <w:pPr>
        <w:ind w:firstLine="709"/>
        <w:jc w:val="both"/>
        <w:rPr>
          <w:rFonts w:ascii="Times New Roman" w:hAnsi="Times New Roman" w:cs="Times New Roman"/>
          <w:sz w:val="28"/>
          <w:szCs w:val="28"/>
        </w:rPr>
      </w:pPr>
      <w:r w:rsidRPr="00A77072">
        <w:rPr>
          <w:rFonts w:ascii="Times New Roman" w:hAnsi="Times New Roman" w:cs="Times New Roman"/>
          <w:sz w:val="28"/>
          <w:szCs w:val="28"/>
        </w:rPr>
        <w:lastRenderedPageBreak/>
        <w:t>- разработан и утвержден порядок питания учащихся (режим работы столовой, время перемен для принятия пищи, составление списков детей, в том числе имеющих право на питание за счет бюджетных средств, и т.д.).</w:t>
      </w:r>
    </w:p>
    <w:p w:rsidR="00A82A3B" w:rsidRPr="00A77072" w:rsidRDefault="00A82A3B" w:rsidP="00A82A3B">
      <w:pPr>
        <w:pStyle w:val="af1"/>
        <w:jc w:val="center"/>
        <w:rPr>
          <w:b/>
          <w:bCs/>
        </w:rPr>
      </w:pPr>
      <w:r w:rsidRPr="00A77072">
        <w:rPr>
          <w:b/>
          <w:bCs/>
          <w:lang w:val="ru-RU"/>
        </w:rPr>
        <w:t>6</w:t>
      </w:r>
      <w:r w:rsidRPr="00A77072">
        <w:rPr>
          <w:b/>
          <w:bCs/>
        </w:rPr>
        <w:t>. Мероприятия</w:t>
      </w:r>
      <w:r w:rsidRPr="00A77072">
        <w:rPr>
          <w:b/>
          <w:bCs/>
          <w:spacing w:val="-7"/>
        </w:rPr>
        <w:t xml:space="preserve"> </w:t>
      </w:r>
      <w:r w:rsidRPr="00A77072">
        <w:rPr>
          <w:b/>
          <w:bCs/>
        </w:rPr>
        <w:t>по</w:t>
      </w:r>
      <w:r w:rsidRPr="00A77072">
        <w:rPr>
          <w:b/>
          <w:bCs/>
          <w:spacing w:val="-7"/>
        </w:rPr>
        <w:t xml:space="preserve"> </w:t>
      </w:r>
      <w:r w:rsidRPr="00A77072">
        <w:rPr>
          <w:b/>
          <w:bCs/>
        </w:rPr>
        <w:t>улучшению</w:t>
      </w:r>
      <w:r w:rsidRPr="00A77072">
        <w:rPr>
          <w:b/>
          <w:bCs/>
          <w:spacing w:val="-7"/>
        </w:rPr>
        <w:t xml:space="preserve"> </w:t>
      </w:r>
      <w:r w:rsidRPr="00A77072">
        <w:rPr>
          <w:b/>
          <w:bCs/>
        </w:rPr>
        <w:t>организации</w:t>
      </w:r>
      <w:r w:rsidRPr="00A77072">
        <w:rPr>
          <w:b/>
          <w:bCs/>
          <w:spacing w:val="-7"/>
        </w:rPr>
        <w:t xml:space="preserve"> </w:t>
      </w:r>
      <w:r w:rsidRPr="00A77072">
        <w:rPr>
          <w:b/>
          <w:bCs/>
        </w:rPr>
        <w:t>питания</w:t>
      </w:r>
      <w:r w:rsidRPr="00A77072">
        <w:rPr>
          <w:b/>
          <w:bCs/>
          <w:spacing w:val="-7"/>
        </w:rPr>
        <w:t xml:space="preserve"> </w:t>
      </w:r>
      <w:r w:rsidRPr="00A77072">
        <w:rPr>
          <w:b/>
          <w:bCs/>
        </w:rPr>
        <w:t>в общеобразовательных организациях</w:t>
      </w:r>
    </w:p>
    <w:p w:rsidR="00A82A3B" w:rsidRPr="00A77072" w:rsidRDefault="00A82A3B" w:rsidP="00A82A3B">
      <w:pPr>
        <w:pStyle w:val="af1"/>
      </w:pPr>
    </w:p>
    <w:p w:rsidR="00A82A3B" w:rsidRPr="00A77072" w:rsidRDefault="00A82A3B" w:rsidP="00A82A3B">
      <w:pPr>
        <w:pStyle w:val="af1"/>
        <w:ind w:firstLine="851"/>
      </w:pPr>
      <w:r w:rsidRPr="00A77072">
        <w:rPr>
          <w:lang w:val="ru-RU"/>
        </w:rPr>
        <w:t>6</w:t>
      </w:r>
      <w:r w:rsidRPr="00A77072">
        <w:t>.1. Для увеличения охвата обучающихся горячим питанием предусматривается обеспечение сбалансированным питанием в общеобразовательных организациях на основе применения современных технологий</w:t>
      </w:r>
      <w:r w:rsidRPr="00A77072">
        <w:rPr>
          <w:spacing w:val="-1"/>
        </w:rPr>
        <w:t xml:space="preserve"> </w:t>
      </w:r>
      <w:r w:rsidRPr="00A77072">
        <w:t>приготовления</w:t>
      </w:r>
      <w:r w:rsidRPr="00A77072">
        <w:rPr>
          <w:spacing w:val="-1"/>
        </w:rPr>
        <w:t xml:space="preserve"> </w:t>
      </w:r>
      <w:r w:rsidRPr="00A77072">
        <w:t>продукции</w:t>
      </w:r>
      <w:r w:rsidRPr="00A77072">
        <w:rPr>
          <w:spacing w:val="-1"/>
        </w:rPr>
        <w:t xml:space="preserve"> </w:t>
      </w:r>
      <w:r w:rsidRPr="00A77072">
        <w:t>с</w:t>
      </w:r>
      <w:r w:rsidRPr="00A77072">
        <w:rPr>
          <w:spacing w:val="-1"/>
        </w:rPr>
        <w:t xml:space="preserve"> </w:t>
      </w:r>
      <w:r w:rsidRPr="00A77072">
        <w:t>повышенной</w:t>
      </w:r>
      <w:r w:rsidRPr="00A77072">
        <w:rPr>
          <w:spacing w:val="-1"/>
        </w:rPr>
        <w:t xml:space="preserve"> </w:t>
      </w:r>
      <w:r w:rsidRPr="00A77072">
        <w:t>пищевой</w:t>
      </w:r>
      <w:r w:rsidRPr="00A77072">
        <w:rPr>
          <w:spacing w:val="-1"/>
        </w:rPr>
        <w:t xml:space="preserve"> </w:t>
      </w:r>
      <w:r w:rsidRPr="00A77072">
        <w:t>и</w:t>
      </w:r>
      <w:r w:rsidRPr="00A77072">
        <w:rPr>
          <w:spacing w:val="-1"/>
        </w:rPr>
        <w:t xml:space="preserve"> </w:t>
      </w:r>
      <w:r w:rsidRPr="00A77072">
        <w:t>биологической ценностью, обеспечение школьников продуктами питания, обогащенными комплексами витаминов и минеральных веществ, обеспечение доступности школьного питания (утверждение стоимости на школьные обеды).</w:t>
      </w:r>
    </w:p>
    <w:p w:rsidR="00A82A3B" w:rsidRPr="00A77072" w:rsidRDefault="00A82A3B" w:rsidP="00A82A3B">
      <w:pPr>
        <w:pStyle w:val="af1"/>
        <w:ind w:firstLine="851"/>
        <w:rPr>
          <w:spacing w:val="-2"/>
        </w:rPr>
      </w:pPr>
      <w:r w:rsidRPr="00A77072">
        <w:rPr>
          <w:lang w:val="ru-RU"/>
        </w:rPr>
        <w:t>6</w:t>
      </w:r>
      <w:r w:rsidRPr="00A77072">
        <w:t xml:space="preserve">.2. Пропаганда горячего питания среди обучающихся, родителей и педагогических работников (оформление уголков здоровья, проведение лекций, выпуск буклетов, брошюр, оформление официальных сайтов), формирование у детей навыков здорового питания согласно Приложению </w:t>
      </w:r>
      <w:r w:rsidRPr="00A77072">
        <w:rPr>
          <w:lang w:val="ru-RU"/>
        </w:rPr>
        <w:t xml:space="preserve">№ </w:t>
      </w:r>
      <w:r w:rsidRPr="00A77072">
        <w:t xml:space="preserve">1 к настоящему </w:t>
      </w:r>
      <w:r w:rsidRPr="00A77072">
        <w:rPr>
          <w:spacing w:val="-2"/>
        </w:rPr>
        <w:t>Положению.</w:t>
      </w:r>
    </w:p>
    <w:p w:rsidR="00A82A3B" w:rsidRPr="00A77072" w:rsidRDefault="00A82A3B" w:rsidP="00A82A3B">
      <w:pPr>
        <w:pStyle w:val="af1"/>
        <w:ind w:firstLine="851"/>
        <w:rPr>
          <w:spacing w:val="-2"/>
        </w:rPr>
      </w:pPr>
      <w:r w:rsidRPr="00A77072">
        <w:rPr>
          <w:lang w:val="ru-RU"/>
        </w:rPr>
        <w:t>6</w:t>
      </w:r>
      <w:r w:rsidRPr="00A77072">
        <w:t xml:space="preserve">.3. Для использования новых форм обслуживания в столовых общеобразовательных организациях проходит поэтапное переоснащение </w:t>
      </w:r>
      <w:r w:rsidRPr="00A77072">
        <w:rPr>
          <w:spacing w:val="-2"/>
        </w:rPr>
        <w:t>столовых.</w:t>
      </w:r>
    </w:p>
    <w:p w:rsidR="00A82A3B" w:rsidRPr="00A77072" w:rsidRDefault="00A82A3B" w:rsidP="00A82A3B">
      <w:pPr>
        <w:pStyle w:val="af1"/>
        <w:ind w:firstLine="851"/>
      </w:pPr>
    </w:p>
    <w:p w:rsidR="00A82A3B" w:rsidRPr="00A77072" w:rsidRDefault="00A82A3B" w:rsidP="00A82A3B">
      <w:pPr>
        <w:pStyle w:val="af1"/>
        <w:jc w:val="center"/>
        <w:rPr>
          <w:b/>
          <w:bCs/>
        </w:rPr>
      </w:pPr>
      <w:r w:rsidRPr="00A77072">
        <w:rPr>
          <w:b/>
          <w:bCs/>
          <w:lang w:val="ru-RU"/>
        </w:rPr>
        <w:t>7</w:t>
      </w:r>
      <w:r w:rsidRPr="00A77072">
        <w:rPr>
          <w:b/>
          <w:bCs/>
        </w:rPr>
        <w:t>. Контроль за организацией питания в</w:t>
      </w:r>
      <w:r w:rsidRPr="00A77072">
        <w:rPr>
          <w:b/>
          <w:bCs/>
          <w:spacing w:val="-17"/>
        </w:rPr>
        <w:t xml:space="preserve"> </w:t>
      </w:r>
      <w:r w:rsidRPr="00A77072">
        <w:rPr>
          <w:b/>
          <w:bCs/>
        </w:rPr>
        <w:t>общеобразовательных</w:t>
      </w:r>
      <w:r w:rsidRPr="00A77072">
        <w:rPr>
          <w:b/>
          <w:bCs/>
          <w:spacing w:val="-16"/>
        </w:rPr>
        <w:t xml:space="preserve"> </w:t>
      </w:r>
      <w:r w:rsidRPr="00A77072">
        <w:rPr>
          <w:b/>
          <w:bCs/>
        </w:rPr>
        <w:t>организациях</w:t>
      </w:r>
    </w:p>
    <w:p w:rsidR="00A82A3B" w:rsidRPr="00A77072" w:rsidRDefault="00A82A3B" w:rsidP="00A82A3B">
      <w:pPr>
        <w:pStyle w:val="af1"/>
      </w:pPr>
    </w:p>
    <w:p w:rsidR="00A82A3B" w:rsidRPr="00A77072" w:rsidRDefault="00A82A3B" w:rsidP="00A82A3B">
      <w:pPr>
        <w:pStyle w:val="af1"/>
        <w:ind w:firstLine="709"/>
      </w:pPr>
      <w:r w:rsidRPr="00A77072">
        <w:t>Управление образования администрации МР «Ботлихский район» осуществляет контроль за организацией питания обучающихся общеобразовательных организаций.</w:t>
      </w:r>
    </w:p>
    <w:p w:rsidR="00A82A3B" w:rsidRPr="00A77072" w:rsidRDefault="00A82A3B" w:rsidP="00A82A3B">
      <w:pPr>
        <w:pStyle w:val="af1"/>
        <w:ind w:firstLine="709"/>
      </w:pPr>
      <w:r w:rsidRPr="00A77072">
        <w:t>Управление финансов и экономики администрации МР «Ботлихский район» осуществляет контроль за целевым использованием расходования средств из федерального бюджета, бюджетов субъекта Российской Федерации, муниципального бюджета и иных источников финансирования.</w:t>
      </w:r>
    </w:p>
    <w:p w:rsidR="00A82A3B" w:rsidRPr="00A77072" w:rsidRDefault="00A82A3B" w:rsidP="00A82A3B">
      <w:pPr>
        <w:pStyle w:val="af1"/>
        <w:ind w:firstLine="709"/>
      </w:pPr>
      <w:r w:rsidRPr="00A77072">
        <w:t>В</w:t>
      </w:r>
      <w:r w:rsidRPr="00A77072">
        <w:rPr>
          <w:spacing w:val="63"/>
          <w:w w:val="150"/>
        </w:rPr>
        <w:t xml:space="preserve"> </w:t>
      </w:r>
      <w:r w:rsidRPr="00A77072">
        <w:t>целях</w:t>
      </w:r>
      <w:r w:rsidRPr="00A77072">
        <w:rPr>
          <w:spacing w:val="65"/>
          <w:w w:val="150"/>
        </w:rPr>
        <w:t xml:space="preserve"> </w:t>
      </w:r>
      <w:r w:rsidRPr="00A77072">
        <w:t>оказания</w:t>
      </w:r>
      <w:r w:rsidRPr="00A77072">
        <w:rPr>
          <w:spacing w:val="64"/>
          <w:w w:val="150"/>
        </w:rPr>
        <w:t xml:space="preserve"> </w:t>
      </w:r>
      <w:r w:rsidRPr="00A77072">
        <w:t>практической</w:t>
      </w:r>
      <w:r w:rsidRPr="00A77072">
        <w:rPr>
          <w:spacing w:val="64"/>
          <w:w w:val="150"/>
        </w:rPr>
        <w:t xml:space="preserve"> </w:t>
      </w:r>
      <w:r w:rsidRPr="00A77072">
        <w:t>помощи</w:t>
      </w:r>
      <w:r w:rsidRPr="00A77072">
        <w:rPr>
          <w:spacing w:val="65"/>
          <w:w w:val="150"/>
        </w:rPr>
        <w:t xml:space="preserve"> </w:t>
      </w:r>
      <w:r w:rsidRPr="00A77072">
        <w:t>работникам</w:t>
      </w:r>
      <w:r w:rsidRPr="00A77072">
        <w:rPr>
          <w:spacing w:val="64"/>
          <w:w w:val="150"/>
        </w:rPr>
        <w:t xml:space="preserve"> </w:t>
      </w:r>
      <w:r w:rsidRPr="00A77072">
        <w:rPr>
          <w:spacing w:val="-2"/>
        </w:rPr>
        <w:t>муниципальных</w:t>
      </w:r>
      <w:r w:rsidRPr="00A77072">
        <w:rPr>
          <w:spacing w:val="-2"/>
          <w:lang w:val="ru-RU"/>
        </w:rPr>
        <w:t xml:space="preserve"> </w:t>
      </w:r>
      <w:r w:rsidRPr="00A77072">
        <w:t>общеобразовательных учреждений в осуществлении административно- общественного контроля организации и качества питания детей в организации, качества доставляемых продуктов и соблюдения санитарно-гигиенических требований при приготовлении и раздаче пищи может создаваться ведомственная бракеражная комиссия.</w:t>
      </w:r>
    </w:p>
    <w:p w:rsidR="00A82A3B" w:rsidRPr="00A77072" w:rsidRDefault="00A82A3B" w:rsidP="00A82A3B">
      <w:pPr>
        <w:pStyle w:val="af1"/>
        <w:ind w:firstLine="709"/>
        <w:rPr>
          <w:spacing w:val="-2"/>
        </w:rPr>
      </w:pPr>
      <w:r w:rsidRPr="00A77072">
        <w:t xml:space="preserve">В состав ведомственной бракеражной комиссии могут входить сотрудники </w:t>
      </w:r>
      <w:r w:rsidRPr="00A77072">
        <w:rPr>
          <w:lang w:val="ru-RU"/>
        </w:rPr>
        <w:t>ТОУ</w:t>
      </w:r>
      <w:r w:rsidRPr="00A77072">
        <w:t xml:space="preserve"> Роспотребнадзора по </w:t>
      </w:r>
      <w:r w:rsidRPr="00A77072">
        <w:rPr>
          <w:lang w:val="ru-RU"/>
        </w:rPr>
        <w:t>РД в Ботлихском районе</w:t>
      </w:r>
      <w:r w:rsidRPr="00A77072">
        <w:t xml:space="preserve">, Министерства образования и науки РД, Комитета по ветеринарии Республики </w:t>
      </w:r>
      <w:r w:rsidRPr="00A77072">
        <w:rPr>
          <w:spacing w:val="-2"/>
        </w:rPr>
        <w:t>Дагестан.</w:t>
      </w:r>
    </w:p>
    <w:p w:rsidR="00A82A3B" w:rsidRPr="00A77072" w:rsidRDefault="00A82A3B" w:rsidP="00A82A3B">
      <w:pPr>
        <w:pStyle w:val="af1"/>
        <w:jc w:val="left"/>
      </w:pPr>
    </w:p>
    <w:p w:rsidR="00A82A3B" w:rsidRPr="00A77072" w:rsidRDefault="00A82A3B" w:rsidP="00A82A3B">
      <w:pPr>
        <w:pStyle w:val="af1"/>
        <w:jc w:val="center"/>
        <w:rPr>
          <w:b/>
          <w:bCs/>
          <w:spacing w:val="-2"/>
        </w:rPr>
      </w:pPr>
      <w:r w:rsidRPr="00A77072">
        <w:rPr>
          <w:b/>
          <w:bCs/>
          <w:lang w:val="ru-RU"/>
        </w:rPr>
        <w:t>8</w:t>
      </w:r>
      <w:r w:rsidRPr="00A77072">
        <w:rPr>
          <w:b/>
          <w:bCs/>
        </w:rPr>
        <w:t xml:space="preserve">. Ответственность </w:t>
      </w:r>
      <w:r w:rsidRPr="00A77072">
        <w:rPr>
          <w:b/>
          <w:bCs/>
          <w:spacing w:val="-2"/>
        </w:rPr>
        <w:t>сторон</w:t>
      </w:r>
    </w:p>
    <w:p w:rsidR="00A82A3B" w:rsidRPr="00A77072" w:rsidRDefault="00A82A3B" w:rsidP="00A82A3B">
      <w:pPr>
        <w:pStyle w:val="af1"/>
        <w:jc w:val="left"/>
      </w:pPr>
    </w:p>
    <w:p w:rsidR="00A82A3B" w:rsidRPr="00A77072" w:rsidRDefault="00A82A3B" w:rsidP="00A82A3B">
      <w:pPr>
        <w:pStyle w:val="af1"/>
        <w:ind w:firstLine="709"/>
      </w:pPr>
      <w:r w:rsidRPr="00A77072">
        <w:rPr>
          <w:lang w:val="ru-RU"/>
        </w:rPr>
        <w:t>8</w:t>
      </w:r>
      <w:r w:rsidRPr="00A77072">
        <w:t xml:space="preserve">.1. Допущенные нарушения ответственными должностными лицами влекут ответственность, определенную действующим законодательством Российской Федерации, в том числе за причинение материального ущерба, в пределах, </w:t>
      </w:r>
      <w:r w:rsidRPr="00A77072">
        <w:lastRenderedPageBreak/>
        <w:t xml:space="preserve">определенных действующим </w:t>
      </w:r>
      <w:hyperlink r:id="rId27" w:history="1">
        <w:r w:rsidRPr="00A77072">
          <w:rPr>
            <w:rStyle w:val="af"/>
            <w:color w:val="auto"/>
            <w:u w:val="none"/>
          </w:rPr>
          <w:t>трудовым</w:t>
        </w:r>
      </w:hyperlink>
      <w:r w:rsidRPr="00A77072">
        <w:t xml:space="preserve"> и </w:t>
      </w:r>
      <w:hyperlink r:id="rId28" w:history="1">
        <w:r w:rsidRPr="00A77072">
          <w:rPr>
            <w:rStyle w:val="af"/>
            <w:color w:val="auto"/>
            <w:u w:val="none"/>
          </w:rPr>
          <w:t>гражданским</w:t>
        </w:r>
      </w:hyperlink>
      <w:r w:rsidRPr="00A77072">
        <w:t xml:space="preserve"> </w:t>
      </w:r>
      <w:hyperlink r:id="rId29" w:history="1">
        <w:r w:rsidRPr="00A77072">
          <w:rPr>
            <w:rStyle w:val="af"/>
            <w:color w:val="auto"/>
            <w:u w:val="none"/>
          </w:rPr>
          <w:t>законодательством</w:t>
        </w:r>
      </w:hyperlink>
      <w:r w:rsidRPr="00A77072">
        <w:t xml:space="preserve"> Российской Федерации.</w:t>
      </w:r>
    </w:p>
    <w:p w:rsidR="00A82A3B" w:rsidRPr="00A77072" w:rsidRDefault="00A82A3B" w:rsidP="00A82A3B">
      <w:pPr>
        <w:pStyle w:val="af1"/>
        <w:ind w:firstLine="709"/>
      </w:pPr>
      <w:r w:rsidRPr="00A77072">
        <w:rPr>
          <w:lang w:val="ru-RU"/>
        </w:rPr>
        <w:t>8</w:t>
      </w:r>
      <w:r w:rsidRPr="00A77072">
        <w:t>.2. Родители (законные представители) обучающегося несут ответственность, определенную действующим законодательством Российской Федерации, за своевременное представление сведений и их достоверность, а также подлинность документов, в которых они содержатся.</w:t>
      </w:r>
    </w:p>
    <w:p w:rsidR="00A82A3B" w:rsidRPr="00A77072" w:rsidRDefault="00A82A3B" w:rsidP="00A82A3B">
      <w:pPr>
        <w:pStyle w:val="af1"/>
        <w:ind w:firstLine="709"/>
        <w:rPr>
          <w:spacing w:val="-2"/>
        </w:rPr>
      </w:pPr>
      <w:r w:rsidRPr="00A77072">
        <w:t xml:space="preserve">Предоставление ими заведомо ложных, неполных и (или) недостоверных сведений является основанием для отказа в получении льготного питания </w:t>
      </w:r>
      <w:r w:rsidRPr="00A77072">
        <w:rPr>
          <w:spacing w:val="-2"/>
        </w:rPr>
        <w:t>обучающихся.</w:t>
      </w:r>
    </w:p>
    <w:p w:rsidR="00A82A3B" w:rsidRPr="00A77072" w:rsidRDefault="00A82A3B" w:rsidP="00A82A3B">
      <w:pPr>
        <w:pStyle w:val="af1"/>
        <w:jc w:val="left"/>
      </w:pPr>
    </w:p>
    <w:p w:rsidR="00A82A3B" w:rsidRPr="00A77072" w:rsidRDefault="00A82A3B" w:rsidP="00A82A3B">
      <w:pPr>
        <w:pStyle w:val="af1"/>
      </w:pPr>
    </w:p>
    <w:p w:rsidR="00A82A3B" w:rsidRPr="00A77072" w:rsidRDefault="00A82A3B" w:rsidP="00A82A3B">
      <w:pPr>
        <w:rPr>
          <w:rFonts w:ascii="Times New Roman" w:hAnsi="Times New Roman" w:cs="Times New Roman"/>
        </w:rPr>
        <w:sectPr w:rsidR="00A82A3B" w:rsidRPr="00A77072" w:rsidSect="00A77072">
          <w:pgSz w:w="11906" w:h="16838"/>
          <w:pgMar w:top="709" w:right="740" w:bottom="568" w:left="1300" w:header="720" w:footer="720" w:gutter="0"/>
          <w:cols w:space="720"/>
          <w:docGrid w:linePitch="240" w:charSpace="32768"/>
        </w:sectPr>
      </w:pPr>
    </w:p>
    <w:p w:rsidR="00A82A3B" w:rsidRPr="00A77072" w:rsidRDefault="00A82A3B" w:rsidP="00A82A3B">
      <w:pPr>
        <w:pStyle w:val="af1"/>
        <w:ind w:left="5529"/>
        <w:jc w:val="center"/>
        <w:rPr>
          <w:spacing w:val="-2"/>
        </w:rPr>
      </w:pPr>
      <w:r w:rsidRPr="00A77072">
        <w:rPr>
          <w:spacing w:val="-2"/>
        </w:rPr>
        <w:lastRenderedPageBreak/>
        <w:t>Приложение</w:t>
      </w:r>
    </w:p>
    <w:p w:rsidR="00A82A3B" w:rsidRPr="00A77072" w:rsidRDefault="00A82A3B" w:rsidP="00A82A3B">
      <w:pPr>
        <w:pStyle w:val="af1"/>
        <w:ind w:left="5529"/>
        <w:jc w:val="center"/>
      </w:pPr>
      <w:r w:rsidRPr="00A77072">
        <w:t>к Положению об организации</w:t>
      </w:r>
    </w:p>
    <w:p w:rsidR="00A82A3B" w:rsidRPr="00A77072" w:rsidRDefault="00A82A3B" w:rsidP="00A82A3B">
      <w:pPr>
        <w:pStyle w:val="af1"/>
        <w:ind w:left="5529"/>
        <w:jc w:val="center"/>
      </w:pPr>
      <w:r w:rsidRPr="00A77072">
        <w:t>питания муниципальных</w:t>
      </w:r>
    </w:p>
    <w:p w:rsidR="00A82A3B" w:rsidRPr="00A77072" w:rsidRDefault="00A82A3B" w:rsidP="00A82A3B">
      <w:pPr>
        <w:pStyle w:val="af1"/>
        <w:ind w:left="5529"/>
        <w:jc w:val="center"/>
      </w:pPr>
      <w:r w:rsidRPr="00A77072">
        <w:t>общеобразовательных учреждений</w:t>
      </w:r>
    </w:p>
    <w:p w:rsidR="00A82A3B" w:rsidRPr="00A77072" w:rsidRDefault="00A82A3B" w:rsidP="00A82A3B">
      <w:pPr>
        <w:pStyle w:val="af1"/>
        <w:ind w:left="5529"/>
        <w:jc w:val="center"/>
      </w:pPr>
      <w:r w:rsidRPr="00A77072">
        <w:t>МР «Ботлихский район»</w:t>
      </w:r>
    </w:p>
    <w:p w:rsidR="00A82A3B" w:rsidRPr="00A77072" w:rsidRDefault="00A82A3B" w:rsidP="00A82A3B">
      <w:pPr>
        <w:pStyle w:val="af1"/>
      </w:pPr>
    </w:p>
    <w:p w:rsidR="00A82A3B" w:rsidRPr="00A77072" w:rsidRDefault="00A82A3B" w:rsidP="00A82A3B">
      <w:pPr>
        <w:pStyle w:val="af1"/>
        <w:jc w:val="center"/>
      </w:pPr>
    </w:p>
    <w:p w:rsidR="00A82A3B" w:rsidRPr="00A77072" w:rsidRDefault="00A82A3B" w:rsidP="00A82A3B">
      <w:pPr>
        <w:pStyle w:val="af1"/>
        <w:jc w:val="center"/>
        <w:rPr>
          <w:b/>
          <w:bCs/>
          <w:spacing w:val="-2"/>
        </w:rPr>
      </w:pPr>
      <w:r w:rsidRPr="00A77072">
        <w:rPr>
          <w:b/>
          <w:bCs/>
          <w:spacing w:val="-2"/>
        </w:rPr>
        <w:t>РЕКОМЕНДУЕМЫЕ</w:t>
      </w:r>
    </w:p>
    <w:p w:rsidR="00A82A3B" w:rsidRPr="00A77072" w:rsidRDefault="00A82A3B" w:rsidP="00A82A3B">
      <w:pPr>
        <w:pStyle w:val="af1"/>
        <w:jc w:val="center"/>
        <w:rPr>
          <w:b/>
        </w:rPr>
      </w:pPr>
      <w:r w:rsidRPr="00A77072">
        <w:rPr>
          <w:b/>
        </w:rPr>
        <w:t>структура</w:t>
      </w:r>
      <w:r w:rsidRPr="00A77072">
        <w:rPr>
          <w:b/>
          <w:spacing w:val="-6"/>
        </w:rPr>
        <w:t xml:space="preserve"> </w:t>
      </w:r>
      <w:r w:rsidRPr="00A77072">
        <w:rPr>
          <w:b/>
        </w:rPr>
        <w:t>и</w:t>
      </w:r>
      <w:r w:rsidRPr="00A77072">
        <w:rPr>
          <w:b/>
          <w:spacing w:val="-7"/>
        </w:rPr>
        <w:t xml:space="preserve"> </w:t>
      </w:r>
      <w:r w:rsidRPr="00A77072">
        <w:rPr>
          <w:b/>
        </w:rPr>
        <w:t>содержание</w:t>
      </w:r>
      <w:r w:rsidRPr="00A77072">
        <w:rPr>
          <w:b/>
          <w:spacing w:val="-6"/>
        </w:rPr>
        <w:t xml:space="preserve"> </w:t>
      </w:r>
      <w:r w:rsidRPr="00A77072">
        <w:rPr>
          <w:b/>
        </w:rPr>
        <w:t>подраздела</w:t>
      </w:r>
      <w:r w:rsidRPr="00A77072">
        <w:rPr>
          <w:b/>
          <w:spacing w:val="-6"/>
        </w:rPr>
        <w:t xml:space="preserve"> </w:t>
      </w:r>
      <w:r w:rsidRPr="00A77072">
        <w:rPr>
          <w:b/>
        </w:rPr>
        <w:t>«Организация</w:t>
      </w:r>
      <w:r w:rsidRPr="00A77072">
        <w:rPr>
          <w:b/>
          <w:spacing w:val="-6"/>
        </w:rPr>
        <w:t xml:space="preserve"> </w:t>
      </w:r>
      <w:r w:rsidRPr="00A77072">
        <w:rPr>
          <w:b/>
        </w:rPr>
        <w:t>питания</w:t>
      </w:r>
      <w:r w:rsidRPr="00A77072">
        <w:rPr>
          <w:b/>
          <w:spacing w:val="-6"/>
        </w:rPr>
        <w:t xml:space="preserve"> </w:t>
      </w:r>
      <w:r w:rsidRPr="00A77072">
        <w:rPr>
          <w:b/>
        </w:rPr>
        <w:t>обучающихся» на сайтах ОУ</w:t>
      </w:r>
    </w:p>
    <w:p w:rsidR="00A82A3B" w:rsidRPr="00A77072" w:rsidRDefault="00A82A3B" w:rsidP="00A82A3B">
      <w:pPr>
        <w:pStyle w:val="af1"/>
        <w:jc w:val="left"/>
      </w:pPr>
    </w:p>
    <w:p w:rsidR="00A82A3B" w:rsidRPr="00A77072" w:rsidRDefault="00A82A3B" w:rsidP="00A82A3B">
      <w:pPr>
        <w:pStyle w:val="af1"/>
        <w:ind w:firstLine="709"/>
      </w:pPr>
      <w:r w:rsidRPr="00A77072">
        <w:t>На сайте ОУ должен быть создан подраздел «Организация питания обучающихся» в разделе «Сведения об образовательной организации». На вкладке</w:t>
      </w:r>
      <w:r w:rsidRPr="00A77072">
        <w:rPr>
          <w:spacing w:val="-3"/>
        </w:rPr>
        <w:t xml:space="preserve"> </w:t>
      </w:r>
      <w:r w:rsidRPr="00A77072">
        <w:t>рекомендуется</w:t>
      </w:r>
      <w:r w:rsidRPr="00A77072">
        <w:rPr>
          <w:spacing w:val="-3"/>
        </w:rPr>
        <w:t xml:space="preserve"> </w:t>
      </w:r>
      <w:r w:rsidRPr="00A77072">
        <w:t>разместить</w:t>
      </w:r>
      <w:r w:rsidRPr="00A77072">
        <w:rPr>
          <w:spacing w:val="-3"/>
        </w:rPr>
        <w:t xml:space="preserve"> </w:t>
      </w:r>
      <w:r w:rsidRPr="00A77072">
        <w:t>6</w:t>
      </w:r>
      <w:r w:rsidRPr="00A77072">
        <w:rPr>
          <w:spacing w:val="-3"/>
        </w:rPr>
        <w:t xml:space="preserve"> </w:t>
      </w:r>
      <w:r w:rsidRPr="00A77072">
        <w:t>подразделов</w:t>
      </w:r>
      <w:r w:rsidRPr="00A77072">
        <w:rPr>
          <w:spacing w:val="-3"/>
        </w:rPr>
        <w:t xml:space="preserve"> </w:t>
      </w:r>
      <w:r w:rsidRPr="00A77072">
        <w:t>и</w:t>
      </w:r>
      <w:r w:rsidRPr="00A77072">
        <w:rPr>
          <w:spacing w:val="-3"/>
        </w:rPr>
        <w:t xml:space="preserve"> </w:t>
      </w:r>
      <w:r w:rsidRPr="00A77072">
        <w:t>обеспечить</w:t>
      </w:r>
      <w:r w:rsidRPr="00A77072">
        <w:rPr>
          <w:spacing w:val="-3"/>
        </w:rPr>
        <w:t xml:space="preserve"> </w:t>
      </w:r>
      <w:r w:rsidRPr="00A77072">
        <w:t>их</w:t>
      </w:r>
      <w:r w:rsidRPr="00A77072">
        <w:rPr>
          <w:spacing w:val="-3"/>
        </w:rPr>
        <w:t xml:space="preserve"> </w:t>
      </w:r>
      <w:r w:rsidRPr="00A77072">
        <w:t>наполнение</w:t>
      </w:r>
      <w:r w:rsidRPr="00A77072">
        <w:rPr>
          <w:spacing w:val="-3"/>
        </w:rPr>
        <w:t xml:space="preserve"> </w:t>
      </w:r>
      <w:r w:rsidRPr="00A77072">
        <w:t>и регулярное обновление.</w:t>
      </w:r>
    </w:p>
    <w:p w:rsidR="00A82A3B" w:rsidRPr="00A77072" w:rsidRDefault="00A82A3B" w:rsidP="00A82A3B">
      <w:pPr>
        <w:pStyle w:val="af1"/>
        <w:jc w:val="left"/>
      </w:pPr>
    </w:p>
    <w:p w:rsidR="00A82A3B" w:rsidRPr="00A77072" w:rsidRDefault="00A82A3B" w:rsidP="00A82A3B">
      <w:pPr>
        <w:pStyle w:val="af1"/>
        <w:numPr>
          <w:ilvl w:val="0"/>
          <w:numId w:val="13"/>
        </w:numPr>
        <w:suppressAutoHyphens/>
        <w:jc w:val="left"/>
        <w:rPr>
          <w:b/>
          <w:bCs/>
          <w:spacing w:val="-4"/>
        </w:rPr>
      </w:pPr>
      <w:r w:rsidRPr="00A77072">
        <w:rPr>
          <w:b/>
          <w:bCs/>
        </w:rPr>
        <w:t>Информация</w:t>
      </w:r>
      <w:r w:rsidRPr="00A77072">
        <w:rPr>
          <w:b/>
          <w:bCs/>
          <w:spacing w:val="-4"/>
        </w:rPr>
        <w:t xml:space="preserve"> </w:t>
      </w:r>
      <w:r w:rsidRPr="00A77072">
        <w:rPr>
          <w:b/>
          <w:bCs/>
        </w:rPr>
        <w:t>об</w:t>
      </w:r>
      <w:r w:rsidRPr="00A77072">
        <w:rPr>
          <w:b/>
          <w:bCs/>
          <w:spacing w:val="-3"/>
        </w:rPr>
        <w:t xml:space="preserve"> </w:t>
      </w:r>
      <w:r w:rsidRPr="00A77072">
        <w:rPr>
          <w:b/>
          <w:bCs/>
        </w:rPr>
        <w:t>организаторе</w:t>
      </w:r>
      <w:r w:rsidRPr="00A77072">
        <w:rPr>
          <w:b/>
          <w:bCs/>
          <w:spacing w:val="-5"/>
        </w:rPr>
        <w:t xml:space="preserve"> </w:t>
      </w:r>
      <w:r w:rsidRPr="00A77072">
        <w:rPr>
          <w:b/>
          <w:bCs/>
        </w:rPr>
        <w:t>питания</w:t>
      </w:r>
      <w:r w:rsidRPr="00A77072">
        <w:rPr>
          <w:b/>
          <w:bCs/>
          <w:spacing w:val="-3"/>
        </w:rPr>
        <w:t xml:space="preserve"> </w:t>
      </w:r>
      <w:r w:rsidRPr="00A77072">
        <w:rPr>
          <w:b/>
          <w:bCs/>
        </w:rPr>
        <w:t>и</w:t>
      </w:r>
      <w:r w:rsidRPr="00A77072">
        <w:rPr>
          <w:b/>
          <w:bCs/>
          <w:spacing w:val="-4"/>
        </w:rPr>
        <w:t xml:space="preserve"> меню</w:t>
      </w:r>
    </w:p>
    <w:p w:rsidR="00A82A3B" w:rsidRPr="00A77072" w:rsidRDefault="00A82A3B" w:rsidP="00A82A3B">
      <w:pPr>
        <w:pStyle w:val="af1"/>
        <w:jc w:val="left"/>
      </w:pPr>
    </w:p>
    <w:p w:rsidR="00A82A3B" w:rsidRPr="00A77072" w:rsidRDefault="00A82A3B" w:rsidP="00A82A3B">
      <w:pPr>
        <w:pStyle w:val="af1"/>
        <w:ind w:firstLine="709"/>
        <w:rPr>
          <w:spacing w:val="-10"/>
        </w:rPr>
      </w:pPr>
      <w:r w:rsidRPr="00A77072">
        <w:t xml:space="preserve">1.1. Организатором питания в школе является </w:t>
      </w:r>
      <w:r w:rsidRPr="00A77072">
        <w:rPr>
          <w:lang w:val="ru-RU"/>
        </w:rPr>
        <w:t>_______________________</w:t>
      </w:r>
      <w:r w:rsidRPr="00A77072">
        <w:rPr>
          <w:spacing w:val="-10"/>
        </w:rPr>
        <w:t>.</w:t>
      </w:r>
    </w:p>
    <w:p w:rsidR="00A82A3B" w:rsidRPr="00A77072" w:rsidRDefault="00A82A3B" w:rsidP="00A82A3B">
      <w:pPr>
        <w:pStyle w:val="af1"/>
        <w:ind w:firstLine="709"/>
      </w:pPr>
      <w:r w:rsidRPr="00A77072">
        <w:t>1.2. Основное (горячее) питание обучающихся в школе организовано в соответствии с 10-дневным (12-дневным) меню:</w:t>
      </w:r>
    </w:p>
    <w:p w:rsidR="00A82A3B" w:rsidRPr="00A77072" w:rsidRDefault="00A82A3B" w:rsidP="00A82A3B">
      <w:pPr>
        <w:pStyle w:val="af1"/>
        <w:ind w:firstLine="709"/>
      </w:pPr>
      <w:r w:rsidRPr="00A77072">
        <w:t>1.2.1. Примерное 10-дневное (12-дневное) меню для обучающихся в возрасте 7-11 и 11-18 лет на осенне-зимний и весенне-летний период по форме, предусмотренной СанПиН 2.3/2.4.3590-20, утвержденное организатором питания, согласованное руководителем образовательного учреждения;</w:t>
      </w:r>
    </w:p>
    <w:p w:rsidR="00A82A3B" w:rsidRPr="00A77072" w:rsidRDefault="00A82A3B" w:rsidP="00A82A3B">
      <w:pPr>
        <w:pStyle w:val="af1"/>
        <w:ind w:firstLine="709"/>
      </w:pPr>
      <w:r w:rsidRPr="00A77072">
        <w:t>1.2.2. Фактическое меню, согласованное с директором школы, ежедневно в течение четверти;</w:t>
      </w:r>
    </w:p>
    <w:p w:rsidR="00A82A3B" w:rsidRPr="00A77072" w:rsidRDefault="00A82A3B" w:rsidP="00A82A3B">
      <w:pPr>
        <w:pStyle w:val="af1"/>
        <w:ind w:firstLine="709"/>
      </w:pPr>
      <w:r w:rsidRPr="00A77072">
        <w:t>1.2.3. Диетическое меню, утвержденное организатором питания, согласованное директором школы.</w:t>
      </w:r>
    </w:p>
    <w:p w:rsidR="00A82A3B" w:rsidRPr="00A77072" w:rsidRDefault="00A82A3B" w:rsidP="00A82A3B">
      <w:pPr>
        <w:pStyle w:val="af1"/>
        <w:ind w:firstLine="709"/>
        <w:rPr>
          <w:spacing w:val="-2"/>
        </w:rPr>
      </w:pPr>
      <w:r w:rsidRPr="00A77072">
        <w:t xml:space="preserve">1.3. Дополнительное питание (ассортиментный перечень, утвержденный организатором питания, согласованный руководителем образовательного </w:t>
      </w:r>
      <w:r w:rsidRPr="00A77072">
        <w:rPr>
          <w:spacing w:val="-2"/>
        </w:rPr>
        <w:t>учреждения).</w:t>
      </w:r>
    </w:p>
    <w:p w:rsidR="00A82A3B" w:rsidRPr="00A77072" w:rsidRDefault="00A82A3B" w:rsidP="00A82A3B">
      <w:pPr>
        <w:pStyle w:val="af1"/>
        <w:ind w:firstLine="709"/>
      </w:pPr>
      <w:r w:rsidRPr="00A77072">
        <w:t>1.4. Перечень юридических лиц и индивидуальных предпринимателей, поставляющих (реализующих) пищевые продукты и продовольственное сырье</w:t>
      </w:r>
      <w:r w:rsidRPr="00A77072">
        <w:rPr>
          <w:spacing w:val="80"/>
        </w:rPr>
        <w:t xml:space="preserve"> </w:t>
      </w:r>
      <w:r w:rsidRPr="00A77072">
        <w:t>в ОУ в разрезе по группам продуктов.</w:t>
      </w:r>
    </w:p>
    <w:p w:rsidR="00A82A3B" w:rsidRPr="00A77072" w:rsidRDefault="00A82A3B" w:rsidP="00A82A3B">
      <w:pPr>
        <w:pStyle w:val="af1"/>
        <w:jc w:val="center"/>
      </w:pPr>
    </w:p>
    <w:p w:rsidR="00A82A3B" w:rsidRPr="00A77072" w:rsidRDefault="00A82A3B" w:rsidP="00A82A3B">
      <w:pPr>
        <w:pStyle w:val="af1"/>
        <w:jc w:val="center"/>
        <w:rPr>
          <w:b/>
          <w:bCs/>
          <w:spacing w:val="-2"/>
        </w:rPr>
      </w:pPr>
      <w:r w:rsidRPr="00A77072">
        <w:rPr>
          <w:b/>
          <w:bCs/>
          <w:spacing w:val="-2"/>
        </w:rPr>
        <w:t>II. Новости:</w:t>
      </w:r>
    </w:p>
    <w:p w:rsidR="00A82A3B" w:rsidRPr="00A77072" w:rsidRDefault="00A82A3B" w:rsidP="00A82A3B">
      <w:pPr>
        <w:pStyle w:val="af1"/>
        <w:jc w:val="left"/>
      </w:pPr>
    </w:p>
    <w:p w:rsidR="00A82A3B" w:rsidRPr="00A77072" w:rsidRDefault="00A82A3B" w:rsidP="00A82A3B">
      <w:pPr>
        <w:pStyle w:val="af1"/>
        <w:suppressAutoHyphens/>
        <w:ind w:left="709"/>
        <w:jc w:val="left"/>
        <w:rPr>
          <w:spacing w:val="-2"/>
        </w:rPr>
      </w:pPr>
      <w:r w:rsidRPr="00A77072">
        <w:rPr>
          <w:lang w:val="ru-RU"/>
        </w:rPr>
        <w:t>-</w:t>
      </w:r>
      <w:r w:rsidRPr="00A77072">
        <w:t>о</w:t>
      </w:r>
      <w:r w:rsidRPr="00A77072">
        <w:rPr>
          <w:spacing w:val="-3"/>
        </w:rPr>
        <w:t xml:space="preserve"> </w:t>
      </w:r>
      <w:r w:rsidRPr="00A77072">
        <w:t>питании</w:t>
      </w:r>
      <w:r w:rsidRPr="00A77072">
        <w:rPr>
          <w:spacing w:val="-2"/>
        </w:rPr>
        <w:t xml:space="preserve"> </w:t>
      </w:r>
      <w:r w:rsidRPr="00A77072">
        <w:t>учащихся</w:t>
      </w:r>
      <w:r w:rsidRPr="00A77072">
        <w:rPr>
          <w:spacing w:val="-2"/>
        </w:rPr>
        <w:t xml:space="preserve"> </w:t>
      </w:r>
      <w:r w:rsidRPr="00A77072">
        <w:t>1</w:t>
      </w:r>
      <w:r w:rsidRPr="00A77072">
        <w:rPr>
          <w:spacing w:val="-2"/>
        </w:rPr>
        <w:t xml:space="preserve"> ступени</w:t>
      </w:r>
      <w:r w:rsidRPr="00A77072">
        <w:rPr>
          <w:spacing w:val="-2"/>
          <w:lang w:val="ru-RU"/>
        </w:rPr>
        <w:t>;</w:t>
      </w:r>
    </w:p>
    <w:p w:rsidR="00A82A3B" w:rsidRPr="00A77072" w:rsidRDefault="00A82A3B" w:rsidP="00A82A3B">
      <w:pPr>
        <w:pStyle w:val="af1"/>
        <w:suppressAutoHyphens/>
        <w:ind w:left="709"/>
        <w:jc w:val="left"/>
        <w:rPr>
          <w:spacing w:val="-2"/>
        </w:rPr>
      </w:pPr>
      <w:r w:rsidRPr="00A77072">
        <w:rPr>
          <w:lang w:val="ru-RU"/>
        </w:rPr>
        <w:t>-</w:t>
      </w:r>
      <w:r w:rsidRPr="00A77072">
        <w:t>об</w:t>
      </w:r>
      <w:r w:rsidRPr="00A77072">
        <w:rPr>
          <w:spacing w:val="-2"/>
        </w:rPr>
        <w:t xml:space="preserve"> </w:t>
      </w:r>
      <w:r w:rsidRPr="00A77072">
        <w:t>изменении</w:t>
      </w:r>
      <w:r w:rsidRPr="00A77072">
        <w:rPr>
          <w:spacing w:val="-3"/>
        </w:rPr>
        <w:t xml:space="preserve"> </w:t>
      </w:r>
      <w:r w:rsidRPr="00A77072">
        <w:t>режима</w:t>
      </w:r>
      <w:r w:rsidRPr="00A77072">
        <w:rPr>
          <w:spacing w:val="-2"/>
        </w:rPr>
        <w:t xml:space="preserve"> </w:t>
      </w:r>
      <w:r w:rsidRPr="00A77072">
        <w:t>работы</w:t>
      </w:r>
      <w:r w:rsidRPr="00A77072">
        <w:rPr>
          <w:spacing w:val="-2"/>
        </w:rPr>
        <w:t xml:space="preserve"> </w:t>
      </w:r>
      <w:r w:rsidRPr="00A77072">
        <w:t>школы,</w:t>
      </w:r>
      <w:r w:rsidRPr="00A77072">
        <w:rPr>
          <w:spacing w:val="-1"/>
        </w:rPr>
        <w:t xml:space="preserve"> </w:t>
      </w:r>
      <w:r w:rsidRPr="00A77072">
        <w:rPr>
          <w:spacing w:val="-2"/>
        </w:rPr>
        <w:t>столовой</w:t>
      </w:r>
      <w:r w:rsidRPr="00A77072">
        <w:rPr>
          <w:spacing w:val="-2"/>
          <w:lang w:val="ru-RU"/>
        </w:rPr>
        <w:t>;</w:t>
      </w:r>
    </w:p>
    <w:p w:rsidR="00A82A3B" w:rsidRPr="00A77072" w:rsidRDefault="00A82A3B" w:rsidP="00A82A3B">
      <w:pPr>
        <w:pStyle w:val="af1"/>
        <w:suppressAutoHyphens/>
        <w:ind w:left="709"/>
        <w:jc w:val="left"/>
      </w:pPr>
      <w:r w:rsidRPr="00A77072">
        <w:rPr>
          <w:lang w:val="ru-RU"/>
        </w:rPr>
        <w:t>-</w:t>
      </w:r>
      <w:r w:rsidRPr="00A77072">
        <w:t>о</w:t>
      </w:r>
      <w:r w:rsidRPr="00A77072">
        <w:rPr>
          <w:spacing w:val="40"/>
        </w:rPr>
        <w:t xml:space="preserve"> </w:t>
      </w:r>
      <w:r w:rsidRPr="00A77072">
        <w:t>предоставлении</w:t>
      </w:r>
      <w:r w:rsidRPr="00A77072">
        <w:rPr>
          <w:spacing w:val="40"/>
        </w:rPr>
        <w:t xml:space="preserve"> </w:t>
      </w:r>
      <w:r w:rsidRPr="00A77072">
        <w:t>питания</w:t>
      </w:r>
      <w:r w:rsidRPr="00A77072">
        <w:rPr>
          <w:spacing w:val="40"/>
        </w:rPr>
        <w:t xml:space="preserve"> </w:t>
      </w:r>
      <w:r w:rsidRPr="00A77072">
        <w:t>по</w:t>
      </w:r>
      <w:r w:rsidRPr="00A77072">
        <w:rPr>
          <w:spacing w:val="40"/>
        </w:rPr>
        <w:t xml:space="preserve"> </w:t>
      </w:r>
      <w:r w:rsidRPr="00A77072">
        <w:t>адаптированному</w:t>
      </w:r>
      <w:r w:rsidRPr="00A77072">
        <w:rPr>
          <w:spacing w:val="40"/>
        </w:rPr>
        <w:t xml:space="preserve"> </w:t>
      </w:r>
      <w:r w:rsidRPr="00A77072">
        <w:t>меню</w:t>
      </w:r>
      <w:r w:rsidRPr="00A77072">
        <w:rPr>
          <w:spacing w:val="40"/>
        </w:rPr>
        <w:t xml:space="preserve"> </w:t>
      </w:r>
      <w:r w:rsidRPr="00A77072">
        <w:t>обучающимся, нуждающимся в таковом</w:t>
      </w:r>
      <w:r w:rsidRPr="00A77072">
        <w:rPr>
          <w:lang w:val="ru-RU"/>
        </w:rPr>
        <w:t>;</w:t>
      </w:r>
    </w:p>
    <w:p w:rsidR="00A82A3B" w:rsidRPr="00A77072" w:rsidRDefault="00A82A3B" w:rsidP="00A82A3B">
      <w:pPr>
        <w:pStyle w:val="af1"/>
        <w:suppressAutoHyphens/>
        <w:ind w:left="709"/>
        <w:jc w:val="left"/>
      </w:pPr>
      <w:r w:rsidRPr="00A77072">
        <w:rPr>
          <w:lang w:val="ru-RU"/>
        </w:rPr>
        <w:t>-</w:t>
      </w:r>
      <w:r w:rsidRPr="00A77072">
        <w:t>о</w:t>
      </w:r>
      <w:r w:rsidRPr="00A77072">
        <w:rPr>
          <w:spacing w:val="-2"/>
        </w:rPr>
        <w:t xml:space="preserve"> </w:t>
      </w:r>
      <w:r w:rsidRPr="00A77072">
        <w:t>диетическом,</w:t>
      </w:r>
      <w:r w:rsidRPr="00A77072">
        <w:rPr>
          <w:spacing w:val="-3"/>
        </w:rPr>
        <w:t xml:space="preserve"> </w:t>
      </w:r>
      <w:r w:rsidRPr="00A77072">
        <w:t>специализированном</w:t>
      </w:r>
      <w:r w:rsidRPr="00A77072">
        <w:rPr>
          <w:spacing w:val="-2"/>
        </w:rPr>
        <w:t xml:space="preserve"> </w:t>
      </w:r>
      <w:r w:rsidRPr="00A77072">
        <w:t>питании,</w:t>
      </w:r>
      <w:r w:rsidRPr="00A77072">
        <w:rPr>
          <w:spacing w:val="-2"/>
        </w:rPr>
        <w:t xml:space="preserve"> </w:t>
      </w:r>
      <w:r w:rsidRPr="00A77072">
        <w:t>и</w:t>
      </w:r>
      <w:r w:rsidRPr="00A77072">
        <w:rPr>
          <w:spacing w:val="-2"/>
        </w:rPr>
        <w:t xml:space="preserve"> </w:t>
      </w:r>
      <w:r w:rsidRPr="00A77072">
        <w:rPr>
          <w:spacing w:val="-4"/>
        </w:rPr>
        <w:t>т.д.</w:t>
      </w:r>
    </w:p>
    <w:p w:rsidR="00A82A3B" w:rsidRPr="00A77072" w:rsidRDefault="00A82A3B" w:rsidP="00A82A3B">
      <w:pPr>
        <w:pStyle w:val="af1"/>
        <w:suppressAutoHyphens/>
        <w:ind w:firstLine="709"/>
        <w:jc w:val="left"/>
        <w:rPr>
          <w:spacing w:val="-4"/>
        </w:rPr>
      </w:pPr>
    </w:p>
    <w:p w:rsidR="00A82A3B" w:rsidRPr="00A77072" w:rsidRDefault="00A82A3B" w:rsidP="00A82A3B">
      <w:pPr>
        <w:pStyle w:val="af1"/>
        <w:suppressAutoHyphens/>
        <w:jc w:val="left"/>
      </w:pPr>
    </w:p>
    <w:p w:rsidR="00A82A3B" w:rsidRPr="00A77072" w:rsidRDefault="00A82A3B" w:rsidP="00A82A3B">
      <w:pPr>
        <w:pStyle w:val="af1"/>
        <w:jc w:val="center"/>
        <w:rPr>
          <w:b/>
          <w:bCs/>
          <w:spacing w:val="-4"/>
        </w:rPr>
      </w:pPr>
      <w:r w:rsidRPr="00A77072">
        <w:rPr>
          <w:b/>
          <w:bCs/>
        </w:rPr>
        <w:t>III. Нормативно-правовые,</w:t>
      </w:r>
      <w:r w:rsidRPr="00A77072">
        <w:rPr>
          <w:b/>
          <w:bCs/>
          <w:spacing w:val="-10"/>
        </w:rPr>
        <w:t xml:space="preserve"> </w:t>
      </w:r>
      <w:r w:rsidRPr="00A77072">
        <w:rPr>
          <w:b/>
          <w:bCs/>
        </w:rPr>
        <w:t>распорядительные</w:t>
      </w:r>
      <w:r w:rsidRPr="00A77072">
        <w:rPr>
          <w:b/>
          <w:bCs/>
          <w:spacing w:val="-10"/>
        </w:rPr>
        <w:t xml:space="preserve"> </w:t>
      </w:r>
      <w:r w:rsidRPr="00A77072">
        <w:rPr>
          <w:b/>
          <w:bCs/>
          <w:spacing w:val="-4"/>
        </w:rPr>
        <w:t>акты</w:t>
      </w:r>
    </w:p>
    <w:p w:rsidR="00A82A3B" w:rsidRPr="00A77072" w:rsidRDefault="00A82A3B" w:rsidP="00A82A3B">
      <w:pPr>
        <w:pStyle w:val="af1"/>
        <w:jc w:val="left"/>
      </w:pPr>
    </w:p>
    <w:p w:rsidR="00A82A3B" w:rsidRPr="00A77072" w:rsidRDefault="00A82A3B" w:rsidP="00A82A3B">
      <w:pPr>
        <w:pStyle w:val="af1"/>
        <w:ind w:firstLine="709"/>
        <w:rPr>
          <w:spacing w:val="-2"/>
        </w:rPr>
      </w:pPr>
      <w:r w:rsidRPr="00A77072">
        <w:t>3.1. Федерального,</w:t>
      </w:r>
      <w:r w:rsidRPr="00A77072">
        <w:rPr>
          <w:spacing w:val="-5"/>
        </w:rPr>
        <w:t xml:space="preserve"> </w:t>
      </w:r>
      <w:r w:rsidRPr="00A77072">
        <w:t>регионального,</w:t>
      </w:r>
      <w:r w:rsidRPr="00A77072">
        <w:rPr>
          <w:spacing w:val="-2"/>
        </w:rPr>
        <w:t xml:space="preserve"> </w:t>
      </w:r>
      <w:r w:rsidRPr="00A77072">
        <w:t>муниципального</w:t>
      </w:r>
      <w:r w:rsidRPr="00A77072">
        <w:rPr>
          <w:spacing w:val="-2"/>
        </w:rPr>
        <w:t xml:space="preserve"> уровня;</w:t>
      </w:r>
    </w:p>
    <w:p w:rsidR="00A82A3B" w:rsidRPr="00A77072" w:rsidRDefault="00A82A3B" w:rsidP="00A82A3B">
      <w:pPr>
        <w:pStyle w:val="af1"/>
        <w:ind w:firstLine="709"/>
      </w:pPr>
      <w:r w:rsidRPr="00A77072">
        <w:t>3.2. Локальные и распорядительные акты ОУ по организации питания (локальные</w:t>
      </w:r>
      <w:r w:rsidRPr="00A77072">
        <w:rPr>
          <w:spacing w:val="-1"/>
        </w:rPr>
        <w:t xml:space="preserve"> </w:t>
      </w:r>
      <w:r w:rsidRPr="00A77072">
        <w:t>и</w:t>
      </w:r>
      <w:r w:rsidRPr="00A77072">
        <w:rPr>
          <w:spacing w:val="-1"/>
        </w:rPr>
        <w:t xml:space="preserve"> </w:t>
      </w:r>
      <w:r w:rsidRPr="00A77072">
        <w:t>распорядительные</w:t>
      </w:r>
      <w:r w:rsidRPr="00A77072">
        <w:rPr>
          <w:spacing w:val="-1"/>
        </w:rPr>
        <w:t xml:space="preserve"> </w:t>
      </w:r>
      <w:r w:rsidRPr="00A77072">
        <w:t>акты</w:t>
      </w:r>
      <w:r w:rsidRPr="00A77072">
        <w:rPr>
          <w:spacing w:val="-1"/>
        </w:rPr>
        <w:t xml:space="preserve"> </w:t>
      </w:r>
      <w:r w:rsidRPr="00A77072">
        <w:t>ОУ</w:t>
      </w:r>
      <w:r w:rsidRPr="00A77072">
        <w:rPr>
          <w:spacing w:val="-1"/>
        </w:rPr>
        <w:t xml:space="preserve"> </w:t>
      </w:r>
      <w:r w:rsidRPr="00A77072">
        <w:t>по</w:t>
      </w:r>
      <w:r w:rsidRPr="00A77072">
        <w:rPr>
          <w:spacing w:val="-1"/>
        </w:rPr>
        <w:t xml:space="preserve"> </w:t>
      </w:r>
      <w:r w:rsidRPr="00A77072">
        <w:t>организации</w:t>
      </w:r>
      <w:r w:rsidRPr="00A77072">
        <w:rPr>
          <w:spacing w:val="-1"/>
        </w:rPr>
        <w:t xml:space="preserve"> </w:t>
      </w:r>
      <w:r w:rsidRPr="00A77072">
        <w:t>питания</w:t>
      </w:r>
      <w:r w:rsidRPr="00A77072">
        <w:rPr>
          <w:spacing w:val="-1"/>
        </w:rPr>
        <w:t xml:space="preserve"> </w:t>
      </w:r>
      <w:r w:rsidRPr="00A77072">
        <w:t>публикуются с подписью руководителя и соответствующими реквизитами о согласовании (при необходимости) и утверждении).</w:t>
      </w:r>
    </w:p>
    <w:p w:rsidR="00A82A3B" w:rsidRPr="00A77072" w:rsidRDefault="00A82A3B" w:rsidP="00A82A3B">
      <w:pPr>
        <w:pStyle w:val="af1"/>
        <w:ind w:firstLine="709"/>
        <w:rPr>
          <w:spacing w:val="-2"/>
        </w:rPr>
      </w:pPr>
      <w:r w:rsidRPr="00A77072">
        <w:rPr>
          <w:spacing w:val="-2"/>
        </w:rPr>
        <w:t>3.2.1. Положения:</w:t>
      </w:r>
    </w:p>
    <w:p w:rsidR="00A82A3B" w:rsidRPr="00A77072" w:rsidRDefault="00A82A3B" w:rsidP="00A82A3B">
      <w:pPr>
        <w:pStyle w:val="af1"/>
        <w:ind w:firstLine="709"/>
        <w:rPr>
          <w:spacing w:val="-5"/>
        </w:rPr>
      </w:pPr>
      <w:r w:rsidRPr="00A77072">
        <w:t>-</w:t>
      </w:r>
      <w:r w:rsidRPr="00A77072">
        <w:rPr>
          <w:spacing w:val="-3"/>
        </w:rPr>
        <w:t xml:space="preserve"> </w:t>
      </w:r>
      <w:r w:rsidRPr="00A77072">
        <w:t>об</w:t>
      </w:r>
      <w:r w:rsidRPr="00A77072">
        <w:rPr>
          <w:spacing w:val="-2"/>
        </w:rPr>
        <w:t xml:space="preserve"> </w:t>
      </w:r>
      <w:r w:rsidRPr="00A77072">
        <w:t>организации</w:t>
      </w:r>
      <w:r w:rsidRPr="00A77072">
        <w:rPr>
          <w:spacing w:val="-2"/>
        </w:rPr>
        <w:t xml:space="preserve"> </w:t>
      </w:r>
      <w:r w:rsidRPr="00A77072">
        <w:t>питания</w:t>
      </w:r>
      <w:r w:rsidRPr="00A77072">
        <w:rPr>
          <w:spacing w:val="-3"/>
        </w:rPr>
        <w:t xml:space="preserve"> </w:t>
      </w:r>
      <w:r w:rsidRPr="00A77072">
        <w:t>в</w:t>
      </w:r>
      <w:r w:rsidRPr="00A77072">
        <w:rPr>
          <w:spacing w:val="-2"/>
        </w:rPr>
        <w:t xml:space="preserve"> </w:t>
      </w:r>
      <w:r w:rsidRPr="00A77072">
        <w:rPr>
          <w:spacing w:val="-5"/>
        </w:rPr>
        <w:t>ОУ.</w:t>
      </w:r>
    </w:p>
    <w:p w:rsidR="00A82A3B" w:rsidRPr="00A77072" w:rsidRDefault="00A82A3B" w:rsidP="00A82A3B">
      <w:pPr>
        <w:pStyle w:val="af1"/>
        <w:jc w:val="left"/>
      </w:pPr>
    </w:p>
    <w:p w:rsidR="00A82A3B" w:rsidRPr="00A77072" w:rsidRDefault="00A82A3B" w:rsidP="00A82A3B">
      <w:pPr>
        <w:shd w:val="clear" w:color="auto" w:fill="FFFFFF"/>
        <w:ind w:left="5103"/>
        <w:jc w:val="center"/>
        <w:textAlignment w:val="baseline"/>
        <w:rPr>
          <w:rFonts w:ascii="Times New Roman" w:hAnsi="Times New Roman" w:cs="Times New Roman"/>
          <w:spacing w:val="1"/>
          <w:sz w:val="28"/>
          <w:szCs w:val="28"/>
          <w:lang w:val="x-none"/>
        </w:rPr>
      </w:pPr>
    </w:p>
    <w:p w:rsidR="00A82A3B" w:rsidRPr="00A77072" w:rsidRDefault="00A82A3B" w:rsidP="00A82A3B">
      <w:pPr>
        <w:shd w:val="clear" w:color="auto" w:fill="FFFFFF"/>
        <w:textAlignment w:val="baseline"/>
        <w:outlineLvl w:val="1"/>
        <w:rPr>
          <w:rFonts w:ascii="Times New Roman" w:hAnsi="Times New Roman" w:cs="Times New Roman"/>
          <w:spacing w:val="1"/>
          <w:sz w:val="28"/>
          <w:szCs w:val="28"/>
        </w:rPr>
      </w:pPr>
    </w:p>
    <w:p w:rsidR="00A82A3B" w:rsidRPr="00A77072" w:rsidRDefault="00A82A3B" w:rsidP="00AE04D2">
      <w:pPr>
        <w:pStyle w:val="ac"/>
        <w:ind w:right="0"/>
        <w:rPr>
          <w:rFonts w:cs="Times New Roman"/>
          <w:b/>
        </w:rPr>
      </w:pPr>
    </w:p>
    <w:sectPr w:rsidR="00A82A3B" w:rsidRPr="00A77072" w:rsidSect="00B61D13">
      <w:pgSz w:w="11906" w:h="16838"/>
      <w:pgMar w:top="720" w:right="720" w:bottom="1134" w:left="1276"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C3B24" w:rsidRDefault="00EC3B24" w:rsidP="00C67435">
      <w:pPr>
        <w:spacing w:after="0" w:line="240" w:lineRule="auto"/>
      </w:pPr>
      <w:r>
        <w:separator/>
      </w:r>
    </w:p>
  </w:endnote>
  <w:endnote w:type="continuationSeparator" w:id="0">
    <w:p w:rsidR="00EC3B24" w:rsidRDefault="00EC3B24" w:rsidP="00C674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HiddenHorzOCR">
    <w:altName w:val="Yu Gothic UI"/>
    <w:panose1 w:val="00000000000000000000"/>
    <w:charset w:val="80"/>
    <w:family w:val="auto"/>
    <w:notTrueType/>
    <w:pitch w:val="default"/>
    <w:sig w:usb0="00000000" w:usb1="08070000" w:usb2="00000010" w:usb3="00000000" w:csb0="00020000"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C3B24" w:rsidRDefault="00EC3B24" w:rsidP="00C67435">
      <w:pPr>
        <w:spacing w:after="0" w:line="240" w:lineRule="auto"/>
      </w:pPr>
      <w:r>
        <w:separator/>
      </w:r>
    </w:p>
  </w:footnote>
  <w:footnote w:type="continuationSeparator" w:id="0">
    <w:p w:rsidR="00EC3B24" w:rsidRDefault="00EC3B24" w:rsidP="00C674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00000003"/>
    <w:name w:val="WW8Num5"/>
    <w:lvl w:ilvl="0">
      <w:start w:val="1"/>
      <w:numFmt w:val="upperRoman"/>
      <w:lvlText w:val="%1."/>
      <w:lvlJc w:val="left"/>
      <w:pPr>
        <w:tabs>
          <w:tab w:val="num" w:pos="0"/>
        </w:tabs>
        <w:ind w:left="2098" w:hanging="249"/>
      </w:pPr>
      <w:rPr>
        <w:rFonts w:eastAsia="Times New Roman" w:cs="Times New Roman"/>
        <w:b/>
        <w:bCs/>
        <w:i w:val="0"/>
        <w:iCs w:val="0"/>
        <w:spacing w:val="0"/>
        <w:w w:val="100"/>
        <w:sz w:val="28"/>
        <w:szCs w:val="28"/>
        <w:lang w:val="ru-RU" w:eastAsia="ar-SA" w:bidi="ar-SA"/>
      </w:rPr>
    </w:lvl>
    <w:lvl w:ilvl="1">
      <w:numFmt w:val="bullet"/>
      <w:lvlText w:val=""/>
      <w:lvlJc w:val="left"/>
      <w:pPr>
        <w:tabs>
          <w:tab w:val="num" w:pos="0"/>
        </w:tabs>
        <w:ind w:left="2876" w:hanging="249"/>
      </w:pPr>
      <w:rPr>
        <w:rFonts w:ascii="Wingdings 2" w:hAnsi="Wingdings 2"/>
        <w:lang w:val="ru-RU" w:eastAsia="ar-SA" w:bidi="ar-SA"/>
      </w:rPr>
    </w:lvl>
    <w:lvl w:ilvl="2">
      <w:numFmt w:val="bullet"/>
      <w:lvlText w:val=""/>
      <w:lvlJc w:val="left"/>
      <w:pPr>
        <w:tabs>
          <w:tab w:val="num" w:pos="0"/>
        </w:tabs>
        <w:ind w:left="3653" w:hanging="249"/>
      </w:pPr>
      <w:rPr>
        <w:rFonts w:ascii="Wingdings 2" w:hAnsi="Wingdings 2"/>
        <w:lang w:val="ru-RU" w:eastAsia="ar-SA" w:bidi="ar-SA"/>
      </w:rPr>
    </w:lvl>
    <w:lvl w:ilvl="3">
      <w:numFmt w:val="bullet"/>
      <w:lvlText w:val=""/>
      <w:lvlJc w:val="left"/>
      <w:pPr>
        <w:tabs>
          <w:tab w:val="num" w:pos="0"/>
        </w:tabs>
        <w:ind w:left="4429" w:hanging="249"/>
      </w:pPr>
      <w:rPr>
        <w:rFonts w:ascii="Wingdings 2" w:hAnsi="Wingdings 2"/>
        <w:lang w:val="ru-RU" w:eastAsia="ar-SA" w:bidi="ar-SA"/>
      </w:rPr>
    </w:lvl>
    <w:lvl w:ilvl="4">
      <w:numFmt w:val="bullet"/>
      <w:lvlText w:val=""/>
      <w:lvlJc w:val="left"/>
      <w:pPr>
        <w:tabs>
          <w:tab w:val="num" w:pos="0"/>
        </w:tabs>
        <w:ind w:left="5206" w:hanging="249"/>
      </w:pPr>
      <w:rPr>
        <w:rFonts w:ascii="Wingdings 2" w:hAnsi="Wingdings 2"/>
        <w:lang w:val="ru-RU" w:eastAsia="ar-SA" w:bidi="ar-SA"/>
      </w:rPr>
    </w:lvl>
    <w:lvl w:ilvl="5">
      <w:numFmt w:val="bullet"/>
      <w:lvlText w:val=""/>
      <w:lvlJc w:val="left"/>
      <w:pPr>
        <w:tabs>
          <w:tab w:val="num" w:pos="0"/>
        </w:tabs>
        <w:ind w:left="5983" w:hanging="249"/>
      </w:pPr>
      <w:rPr>
        <w:rFonts w:ascii="Wingdings 2" w:hAnsi="Wingdings 2"/>
        <w:lang w:val="ru-RU" w:eastAsia="ar-SA" w:bidi="ar-SA"/>
      </w:rPr>
    </w:lvl>
    <w:lvl w:ilvl="6">
      <w:numFmt w:val="bullet"/>
      <w:lvlText w:val=""/>
      <w:lvlJc w:val="left"/>
      <w:pPr>
        <w:tabs>
          <w:tab w:val="num" w:pos="0"/>
        </w:tabs>
        <w:ind w:left="6759" w:hanging="249"/>
      </w:pPr>
      <w:rPr>
        <w:rFonts w:ascii="Wingdings 2" w:hAnsi="Wingdings 2"/>
        <w:lang w:val="ru-RU" w:eastAsia="ar-SA" w:bidi="ar-SA"/>
      </w:rPr>
    </w:lvl>
    <w:lvl w:ilvl="7">
      <w:numFmt w:val="bullet"/>
      <w:lvlText w:val=""/>
      <w:lvlJc w:val="left"/>
      <w:pPr>
        <w:tabs>
          <w:tab w:val="num" w:pos="0"/>
        </w:tabs>
        <w:ind w:left="7536" w:hanging="249"/>
      </w:pPr>
      <w:rPr>
        <w:rFonts w:ascii="Wingdings 2" w:hAnsi="Wingdings 2"/>
        <w:lang w:val="ru-RU" w:eastAsia="ar-SA" w:bidi="ar-SA"/>
      </w:rPr>
    </w:lvl>
    <w:lvl w:ilvl="8">
      <w:numFmt w:val="bullet"/>
      <w:lvlText w:val=""/>
      <w:lvlJc w:val="left"/>
      <w:pPr>
        <w:tabs>
          <w:tab w:val="num" w:pos="0"/>
        </w:tabs>
        <w:ind w:left="8312" w:hanging="249"/>
      </w:pPr>
      <w:rPr>
        <w:rFonts w:ascii="Wingdings 2" w:hAnsi="Wingdings 2"/>
        <w:lang w:val="ru-RU" w:eastAsia="ar-SA" w:bidi="ar-SA"/>
      </w:rPr>
    </w:lvl>
  </w:abstractNum>
  <w:abstractNum w:abstractNumId="1" w15:restartNumberingAfterBreak="0">
    <w:nsid w:val="00000006"/>
    <w:multiLevelType w:val="multilevel"/>
    <w:tmpl w:val="00000006"/>
    <w:name w:val="WW8Num8"/>
    <w:lvl w:ilvl="0">
      <w:start w:val="1"/>
      <w:numFmt w:val="decimal"/>
      <w:lvlText w:val="%1."/>
      <w:lvlJc w:val="left"/>
      <w:pPr>
        <w:tabs>
          <w:tab w:val="num" w:pos="0"/>
        </w:tabs>
        <w:ind w:left="118" w:hanging="425"/>
      </w:pPr>
      <w:rPr>
        <w:rFonts w:eastAsia="Times New Roman" w:cs="Times New Roman"/>
        <w:b w:val="0"/>
        <w:bCs w:val="0"/>
        <w:i w:val="0"/>
        <w:iCs w:val="0"/>
        <w:spacing w:val="0"/>
        <w:w w:val="100"/>
        <w:sz w:val="28"/>
        <w:szCs w:val="28"/>
        <w:lang w:val="ru-RU" w:eastAsia="ar-SA" w:bidi="ar-SA"/>
      </w:rPr>
    </w:lvl>
    <w:lvl w:ilvl="1">
      <w:numFmt w:val="bullet"/>
      <w:lvlText w:val=""/>
      <w:lvlJc w:val="left"/>
      <w:pPr>
        <w:tabs>
          <w:tab w:val="num" w:pos="0"/>
        </w:tabs>
        <w:ind w:left="1094" w:hanging="425"/>
      </w:pPr>
      <w:rPr>
        <w:rFonts w:ascii="Wingdings 2" w:hAnsi="Wingdings 2"/>
        <w:lang w:val="ru-RU" w:eastAsia="ar-SA" w:bidi="ar-SA"/>
      </w:rPr>
    </w:lvl>
    <w:lvl w:ilvl="2">
      <w:numFmt w:val="bullet"/>
      <w:lvlText w:val=""/>
      <w:lvlJc w:val="left"/>
      <w:pPr>
        <w:tabs>
          <w:tab w:val="num" w:pos="0"/>
        </w:tabs>
        <w:ind w:left="2069" w:hanging="425"/>
      </w:pPr>
      <w:rPr>
        <w:rFonts w:ascii="Wingdings 2" w:hAnsi="Wingdings 2"/>
        <w:lang w:val="ru-RU" w:eastAsia="ar-SA" w:bidi="ar-SA"/>
      </w:rPr>
    </w:lvl>
    <w:lvl w:ilvl="3">
      <w:numFmt w:val="bullet"/>
      <w:lvlText w:val=""/>
      <w:lvlJc w:val="left"/>
      <w:pPr>
        <w:tabs>
          <w:tab w:val="num" w:pos="0"/>
        </w:tabs>
        <w:ind w:left="3043" w:hanging="425"/>
      </w:pPr>
      <w:rPr>
        <w:rFonts w:ascii="Wingdings 2" w:hAnsi="Wingdings 2"/>
        <w:lang w:val="ru-RU" w:eastAsia="ar-SA" w:bidi="ar-SA"/>
      </w:rPr>
    </w:lvl>
    <w:lvl w:ilvl="4">
      <w:numFmt w:val="bullet"/>
      <w:lvlText w:val=""/>
      <w:lvlJc w:val="left"/>
      <w:pPr>
        <w:tabs>
          <w:tab w:val="num" w:pos="0"/>
        </w:tabs>
        <w:ind w:left="4018" w:hanging="425"/>
      </w:pPr>
      <w:rPr>
        <w:rFonts w:ascii="Wingdings 2" w:hAnsi="Wingdings 2"/>
        <w:lang w:val="ru-RU" w:eastAsia="ar-SA" w:bidi="ar-SA"/>
      </w:rPr>
    </w:lvl>
    <w:lvl w:ilvl="5">
      <w:numFmt w:val="bullet"/>
      <w:lvlText w:val=""/>
      <w:lvlJc w:val="left"/>
      <w:pPr>
        <w:tabs>
          <w:tab w:val="num" w:pos="0"/>
        </w:tabs>
        <w:ind w:left="4993" w:hanging="425"/>
      </w:pPr>
      <w:rPr>
        <w:rFonts w:ascii="Wingdings 2" w:hAnsi="Wingdings 2"/>
        <w:lang w:val="ru-RU" w:eastAsia="ar-SA" w:bidi="ar-SA"/>
      </w:rPr>
    </w:lvl>
    <w:lvl w:ilvl="6">
      <w:numFmt w:val="bullet"/>
      <w:lvlText w:val=""/>
      <w:lvlJc w:val="left"/>
      <w:pPr>
        <w:tabs>
          <w:tab w:val="num" w:pos="0"/>
        </w:tabs>
        <w:ind w:left="5967" w:hanging="425"/>
      </w:pPr>
      <w:rPr>
        <w:rFonts w:ascii="Wingdings 2" w:hAnsi="Wingdings 2"/>
        <w:lang w:val="ru-RU" w:eastAsia="ar-SA" w:bidi="ar-SA"/>
      </w:rPr>
    </w:lvl>
    <w:lvl w:ilvl="7">
      <w:numFmt w:val="bullet"/>
      <w:lvlText w:val=""/>
      <w:lvlJc w:val="left"/>
      <w:pPr>
        <w:tabs>
          <w:tab w:val="num" w:pos="0"/>
        </w:tabs>
        <w:ind w:left="6942" w:hanging="425"/>
      </w:pPr>
      <w:rPr>
        <w:rFonts w:ascii="Wingdings 2" w:hAnsi="Wingdings 2"/>
        <w:lang w:val="ru-RU" w:eastAsia="ar-SA" w:bidi="ar-SA"/>
      </w:rPr>
    </w:lvl>
    <w:lvl w:ilvl="8">
      <w:numFmt w:val="bullet"/>
      <w:lvlText w:val=""/>
      <w:lvlJc w:val="left"/>
      <w:pPr>
        <w:tabs>
          <w:tab w:val="num" w:pos="0"/>
        </w:tabs>
        <w:ind w:left="7916" w:hanging="425"/>
      </w:pPr>
      <w:rPr>
        <w:rFonts w:ascii="Wingdings 2" w:hAnsi="Wingdings 2"/>
        <w:lang w:val="ru-RU" w:eastAsia="ar-SA" w:bidi="ar-SA"/>
      </w:rPr>
    </w:lvl>
  </w:abstractNum>
  <w:abstractNum w:abstractNumId="2" w15:restartNumberingAfterBreak="0">
    <w:nsid w:val="00000007"/>
    <w:multiLevelType w:val="multilevel"/>
    <w:tmpl w:val="00000007"/>
    <w:name w:val="WW8Num9"/>
    <w:lvl w:ilvl="0">
      <w:start w:val="1"/>
      <w:numFmt w:val="decimal"/>
      <w:lvlText w:val="%1."/>
      <w:lvlJc w:val="left"/>
      <w:pPr>
        <w:tabs>
          <w:tab w:val="num" w:pos="0"/>
        </w:tabs>
        <w:ind w:left="118" w:hanging="515"/>
      </w:pPr>
      <w:rPr>
        <w:rFonts w:eastAsia="Times New Roman" w:cs="Times New Roman"/>
        <w:b w:val="0"/>
        <w:bCs w:val="0"/>
        <w:i w:val="0"/>
        <w:iCs w:val="0"/>
        <w:spacing w:val="0"/>
        <w:w w:val="100"/>
        <w:sz w:val="28"/>
        <w:szCs w:val="28"/>
        <w:lang w:val="ru-RU" w:eastAsia="ar-SA" w:bidi="ar-SA"/>
      </w:rPr>
    </w:lvl>
    <w:lvl w:ilvl="1">
      <w:start w:val="1"/>
      <w:numFmt w:val="decimal"/>
      <w:lvlText w:val="%2."/>
      <w:lvlJc w:val="left"/>
      <w:pPr>
        <w:tabs>
          <w:tab w:val="num" w:pos="0"/>
        </w:tabs>
        <w:ind w:left="3902" w:hanging="280"/>
      </w:pPr>
      <w:rPr>
        <w:rFonts w:eastAsia="Times New Roman" w:cs="Times New Roman"/>
        <w:b/>
        <w:bCs/>
        <w:i w:val="0"/>
        <w:iCs w:val="0"/>
        <w:spacing w:val="0"/>
        <w:w w:val="100"/>
        <w:sz w:val="28"/>
        <w:szCs w:val="28"/>
        <w:lang w:val="ru-RU" w:eastAsia="ar-SA" w:bidi="ar-SA"/>
      </w:rPr>
    </w:lvl>
    <w:lvl w:ilvl="2">
      <w:start w:val="1"/>
      <w:numFmt w:val="decimal"/>
      <w:lvlText w:val="%2.%3."/>
      <w:lvlJc w:val="left"/>
      <w:pPr>
        <w:tabs>
          <w:tab w:val="num" w:pos="0"/>
        </w:tabs>
        <w:ind w:left="118" w:hanging="595"/>
      </w:pPr>
      <w:rPr>
        <w:rFonts w:eastAsia="Times New Roman" w:cs="Times New Roman"/>
        <w:b w:val="0"/>
        <w:bCs w:val="0"/>
        <w:i w:val="0"/>
        <w:iCs w:val="0"/>
        <w:spacing w:val="0"/>
        <w:w w:val="100"/>
        <w:sz w:val="28"/>
        <w:szCs w:val="28"/>
        <w:lang w:val="ru-RU" w:eastAsia="ar-SA" w:bidi="ar-SA"/>
      </w:rPr>
    </w:lvl>
    <w:lvl w:ilvl="3">
      <w:start w:val="1"/>
      <w:numFmt w:val="decimal"/>
      <w:lvlText w:val="%2.%3.%4."/>
      <w:lvlJc w:val="left"/>
      <w:pPr>
        <w:tabs>
          <w:tab w:val="num" w:pos="0"/>
        </w:tabs>
        <w:ind w:left="118" w:hanging="964"/>
      </w:pPr>
      <w:rPr>
        <w:rFonts w:eastAsia="Times New Roman" w:cs="Times New Roman"/>
        <w:b w:val="0"/>
        <w:bCs w:val="0"/>
        <w:i w:val="0"/>
        <w:iCs w:val="0"/>
        <w:spacing w:val="0"/>
        <w:w w:val="100"/>
        <w:sz w:val="28"/>
        <w:szCs w:val="28"/>
        <w:lang w:val="ru-RU" w:eastAsia="ar-SA" w:bidi="ar-SA"/>
      </w:rPr>
    </w:lvl>
    <w:lvl w:ilvl="4">
      <w:numFmt w:val="bullet"/>
      <w:lvlText w:val=""/>
      <w:lvlJc w:val="left"/>
      <w:pPr>
        <w:tabs>
          <w:tab w:val="num" w:pos="0"/>
        </w:tabs>
        <w:ind w:left="5888" w:hanging="964"/>
      </w:pPr>
      <w:rPr>
        <w:rFonts w:ascii="Wingdings 2" w:hAnsi="Wingdings 2"/>
        <w:lang w:val="ru-RU" w:eastAsia="ar-SA" w:bidi="ar-SA"/>
      </w:rPr>
    </w:lvl>
    <w:lvl w:ilvl="5">
      <w:numFmt w:val="bullet"/>
      <w:lvlText w:val=""/>
      <w:lvlJc w:val="left"/>
      <w:pPr>
        <w:tabs>
          <w:tab w:val="num" w:pos="0"/>
        </w:tabs>
        <w:ind w:left="6551" w:hanging="964"/>
      </w:pPr>
      <w:rPr>
        <w:rFonts w:ascii="Wingdings 2" w:hAnsi="Wingdings 2"/>
        <w:lang w:val="ru-RU" w:eastAsia="ar-SA" w:bidi="ar-SA"/>
      </w:rPr>
    </w:lvl>
    <w:lvl w:ilvl="6">
      <w:numFmt w:val="bullet"/>
      <w:lvlText w:val=""/>
      <w:lvlJc w:val="left"/>
      <w:pPr>
        <w:tabs>
          <w:tab w:val="num" w:pos="0"/>
        </w:tabs>
        <w:ind w:left="7214" w:hanging="964"/>
      </w:pPr>
      <w:rPr>
        <w:rFonts w:ascii="Wingdings 2" w:hAnsi="Wingdings 2"/>
        <w:lang w:val="ru-RU" w:eastAsia="ar-SA" w:bidi="ar-SA"/>
      </w:rPr>
    </w:lvl>
    <w:lvl w:ilvl="7">
      <w:numFmt w:val="bullet"/>
      <w:lvlText w:val=""/>
      <w:lvlJc w:val="left"/>
      <w:pPr>
        <w:tabs>
          <w:tab w:val="num" w:pos="0"/>
        </w:tabs>
        <w:ind w:left="7877" w:hanging="964"/>
      </w:pPr>
      <w:rPr>
        <w:rFonts w:ascii="Wingdings 2" w:hAnsi="Wingdings 2"/>
        <w:lang w:val="ru-RU" w:eastAsia="ar-SA" w:bidi="ar-SA"/>
      </w:rPr>
    </w:lvl>
    <w:lvl w:ilvl="8">
      <w:numFmt w:val="bullet"/>
      <w:lvlText w:val=""/>
      <w:lvlJc w:val="left"/>
      <w:pPr>
        <w:tabs>
          <w:tab w:val="num" w:pos="0"/>
        </w:tabs>
        <w:ind w:left="8540" w:hanging="964"/>
      </w:pPr>
      <w:rPr>
        <w:rFonts w:ascii="Wingdings 2" w:hAnsi="Wingdings 2"/>
        <w:lang w:val="ru-RU" w:eastAsia="ar-SA" w:bidi="ar-SA"/>
      </w:rPr>
    </w:lvl>
  </w:abstractNum>
  <w:abstractNum w:abstractNumId="3" w15:restartNumberingAfterBreak="0">
    <w:nsid w:val="096C1DD5"/>
    <w:multiLevelType w:val="multilevel"/>
    <w:tmpl w:val="4314AE3C"/>
    <w:lvl w:ilvl="0">
      <w:start w:val="1"/>
      <w:numFmt w:val="decimal"/>
      <w:lvlText w:val="%1."/>
      <w:lvlJc w:val="left"/>
      <w:pPr>
        <w:ind w:left="420" w:hanging="420"/>
      </w:pPr>
      <w:rPr>
        <w:rFonts w:hint="default"/>
      </w:rPr>
    </w:lvl>
    <w:lvl w:ilvl="1">
      <w:start w:val="1"/>
      <w:numFmt w:val="decimal"/>
      <w:lvlText w:val="%1.%2."/>
      <w:lvlJc w:val="left"/>
      <w:pPr>
        <w:ind w:left="1920" w:hanging="720"/>
      </w:pPr>
      <w:rPr>
        <w:rFonts w:hint="default"/>
      </w:rPr>
    </w:lvl>
    <w:lvl w:ilvl="2">
      <w:start w:val="1"/>
      <w:numFmt w:val="decimal"/>
      <w:lvlText w:val="%1.%2.%3."/>
      <w:lvlJc w:val="left"/>
      <w:pPr>
        <w:ind w:left="3120" w:hanging="720"/>
      </w:pPr>
      <w:rPr>
        <w:rFonts w:hint="default"/>
      </w:rPr>
    </w:lvl>
    <w:lvl w:ilvl="3">
      <w:start w:val="1"/>
      <w:numFmt w:val="decimal"/>
      <w:lvlText w:val="%1.%2.%3.%4."/>
      <w:lvlJc w:val="left"/>
      <w:pPr>
        <w:ind w:left="4680" w:hanging="1080"/>
      </w:pPr>
      <w:rPr>
        <w:rFonts w:hint="default"/>
      </w:rPr>
    </w:lvl>
    <w:lvl w:ilvl="4">
      <w:start w:val="1"/>
      <w:numFmt w:val="decimal"/>
      <w:lvlText w:val="%1.%2.%3.%4.%5."/>
      <w:lvlJc w:val="left"/>
      <w:pPr>
        <w:ind w:left="5880" w:hanging="1080"/>
      </w:pPr>
      <w:rPr>
        <w:rFonts w:hint="default"/>
      </w:rPr>
    </w:lvl>
    <w:lvl w:ilvl="5">
      <w:start w:val="1"/>
      <w:numFmt w:val="decimal"/>
      <w:lvlText w:val="%1.%2.%3.%4.%5.%6."/>
      <w:lvlJc w:val="left"/>
      <w:pPr>
        <w:ind w:left="7440" w:hanging="1440"/>
      </w:pPr>
      <w:rPr>
        <w:rFonts w:hint="default"/>
      </w:rPr>
    </w:lvl>
    <w:lvl w:ilvl="6">
      <w:start w:val="1"/>
      <w:numFmt w:val="decimal"/>
      <w:lvlText w:val="%1.%2.%3.%4.%5.%6.%7."/>
      <w:lvlJc w:val="left"/>
      <w:pPr>
        <w:ind w:left="9000" w:hanging="1800"/>
      </w:pPr>
      <w:rPr>
        <w:rFonts w:hint="default"/>
      </w:rPr>
    </w:lvl>
    <w:lvl w:ilvl="7">
      <w:start w:val="1"/>
      <w:numFmt w:val="decimal"/>
      <w:lvlText w:val="%1.%2.%3.%4.%5.%6.%7.%8."/>
      <w:lvlJc w:val="left"/>
      <w:pPr>
        <w:ind w:left="10200" w:hanging="1800"/>
      </w:pPr>
      <w:rPr>
        <w:rFonts w:hint="default"/>
      </w:rPr>
    </w:lvl>
    <w:lvl w:ilvl="8">
      <w:start w:val="1"/>
      <w:numFmt w:val="decimal"/>
      <w:lvlText w:val="%1.%2.%3.%4.%5.%6.%7.%8.%9."/>
      <w:lvlJc w:val="left"/>
      <w:pPr>
        <w:ind w:left="11760" w:hanging="2160"/>
      </w:pPr>
      <w:rPr>
        <w:rFonts w:hint="default"/>
      </w:rPr>
    </w:lvl>
  </w:abstractNum>
  <w:abstractNum w:abstractNumId="4" w15:restartNumberingAfterBreak="0">
    <w:nsid w:val="13B1201D"/>
    <w:multiLevelType w:val="hybridMultilevel"/>
    <w:tmpl w:val="983A7C6A"/>
    <w:lvl w:ilvl="0" w:tplc="4826326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19E6366B"/>
    <w:multiLevelType w:val="hybridMultilevel"/>
    <w:tmpl w:val="0A5242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2F31168E"/>
    <w:multiLevelType w:val="hybridMultilevel"/>
    <w:tmpl w:val="0B5ACA18"/>
    <w:lvl w:ilvl="0" w:tplc="2E28336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31E7363D"/>
    <w:multiLevelType w:val="multilevel"/>
    <w:tmpl w:val="E45893E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38084682"/>
    <w:multiLevelType w:val="hybridMultilevel"/>
    <w:tmpl w:val="72D4A72E"/>
    <w:lvl w:ilvl="0" w:tplc="154A1210">
      <w:start w:val="1"/>
      <w:numFmt w:val="decimal"/>
      <w:lvlText w:val="%1."/>
      <w:lvlJc w:val="left"/>
      <w:pPr>
        <w:ind w:left="1170" w:hanging="420"/>
      </w:pPr>
      <w:rPr>
        <w:rFonts w:ascii="Times New Roman" w:hAnsi="Times New Roman" w:cs="Times New Roman" w:hint="default"/>
        <w:color w:val="000000"/>
        <w:sz w:val="28"/>
      </w:rPr>
    </w:lvl>
    <w:lvl w:ilvl="1" w:tplc="04190019" w:tentative="1">
      <w:start w:val="1"/>
      <w:numFmt w:val="lowerLetter"/>
      <w:lvlText w:val="%2."/>
      <w:lvlJc w:val="left"/>
      <w:pPr>
        <w:ind w:left="1830" w:hanging="360"/>
      </w:pPr>
    </w:lvl>
    <w:lvl w:ilvl="2" w:tplc="0419001B" w:tentative="1">
      <w:start w:val="1"/>
      <w:numFmt w:val="lowerRoman"/>
      <w:lvlText w:val="%3."/>
      <w:lvlJc w:val="right"/>
      <w:pPr>
        <w:ind w:left="2550" w:hanging="180"/>
      </w:pPr>
    </w:lvl>
    <w:lvl w:ilvl="3" w:tplc="0419000F" w:tentative="1">
      <w:start w:val="1"/>
      <w:numFmt w:val="decimal"/>
      <w:lvlText w:val="%4."/>
      <w:lvlJc w:val="left"/>
      <w:pPr>
        <w:ind w:left="3270" w:hanging="360"/>
      </w:pPr>
    </w:lvl>
    <w:lvl w:ilvl="4" w:tplc="04190019" w:tentative="1">
      <w:start w:val="1"/>
      <w:numFmt w:val="lowerLetter"/>
      <w:lvlText w:val="%5."/>
      <w:lvlJc w:val="left"/>
      <w:pPr>
        <w:ind w:left="3990" w:hanging="360"/>
      </w:pPr>
    </w:lvl>
    <w:lvl w:ilvl="5" w:tplc="0419001B" w:tentative="1">
      <w:start w:val="1"/>
      <w:numFmt w:val="lowerRoman"/>
      <w:lvlText w:val="%6."/>
      <w:lvlJc w:val="right"/>
      <w:pPr>
        <w:ind w:left="4710" w:hanging="180"/>
      </w:pPr>
    </w:lvl>
    <w:lvl w:ilvl="6" w:tplc="0419000F" w:tentative="1">
      <w:start w:val="1"/>
      <w:numFmt w:val="decimal"/>
      <w:lvlText w:val="%7."/>
      <w:lvlJc w:val="left"/>
      <w:pPr>
        <w:ind w:left="5430" w:hanging="360"/>
      </w:pPr>
    </w:lvl>
    <w:lvl w:ilvl="7" w:tplc="04190019" w:tentative="1">
      <w:start w:val="1"/>
      <w:numFmt w:val="lowerLetter"/>
      <w:lvlText w:val="%8."/>
      <w:lvlJc w:val="left"/>
      <w:pPr>
        <w:ind w:left="6150" w:hanging="360"/>
      </w:pPr>
    </w:lvl>
    <w:lvl w:ilvl="8" w:tplc="0419001B" w:tentative="1">
      <w:start w:val="1"/>
      <w:numFmt w:val="lowerRoman"/>
      <w:lvlText w:val="%9."/>
      <w:lvlJc w:val="right"/>
      <w:pPr>
        <w:ind w:left="6870" w:hanging="180"/>
      </w:pPr>
    </w:lvl>
  </w:abstractNum>
  <w:abstractNum w:abstractNumId="9" w15:restartNumberingAfterBreak="0">
    <w:nsid w:val="3F7812BA"/>
    <w:multiLevelType w:val="hybridMultilevel"/>
    <w:tmpl w:val="2F76282A"/>
    <w:lvl w:ilvl="0" w:tplc="091E3852">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0" w15:restartNumberingAfterBreak="0">
    <w:nsid w:val="50DA0585"/>
    <w:multiLevelType w:val="hybridMultilevel"/>
    <w:tmpl w:val="BDDEA340"/>
    <w:lvl w:ilvl="0" w:tplc="0419000F">
      <w:start w:val="1"/>
      <w:numFmt w:val="decimal"/>
      <w:lvlText w:val="%1."/>
      <w:lvlJc w:val="left"/>
      <w:pPr>
        <w:ind w:left="785" w:hanging="360"/>
      </w:p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15:restartNumberingAfterBreak="0">
    <w:nsid w:val="56A95049"/>
    <w:multiLevelType w:val="hybridMultilevel"/>
    <w:tmpl w:val="8626EFF6"/>
    <w:lvl w:ilvl="0" w:tplc="6F72C3F0">
      <w:start w:val="1"/>
      <w:numFmt w:val="decimal"/>
      <w:lvlText w:val="%1."/>
      <w:lvlJc w:val="left"/>
      <w:pPr>
        <w:ind w:left="1495" w:hanging="360"/>
      </w:pPr>
      <w:rPr>
        <w:rFonts w:hint="default"/>
      </w:rPr>
    </w:lvl>
    <w:lvl w:ilvl="1" w:tplc="04190019" w:tentative="1">
      <w:start w:val="1"/>
      <w:numFmt w:val="lowerLetter"/>
      <w:lvlText w:val="%2."/>
      <w:lvlJc w:val="left"/>
      <w:pPr>
        <w:ind w:left="2215" w:hanging="360"/>
      </w:pPr>
    </w:lvl>
    <w:lvl w:ilvl="2" w:tplc="0419001B" w:tentative="1">
      <w:start w:val="1"/>
      <w:numFmt w:val="lowerRoman"/>
      <w:lvlText w:val="%3."/>
      <w:lvlJc w:val="right"/>
      <w:pPr>
        <w:ind w:left="2935" w:hanging="180"/>
      </w:pPr>
    </w:lvl>
    <w:lvl w:ilvl="3" w:tplc="0419000F" w:tentative="1">
      <w:start w:val="1"/>
      <w:numFmt w:val="decimal"/>
      <w:lvlText w:val="%4."/>
      <w:lvlJc w:val="left"/>
      <w:pPr>
        <w:ind w:left="3655" w:hanging="360"/>
      </w:pPr>
    </w:lvl>
    <w:lvl w:ilvl="4" w:tplc="04190019" w:tentative="1">
      <w:start w:val="1"/>
      <w:numFmt w:val="lowerLetter"/>
      <w:lvlText w:val="%5."/>
      <w:lvlJc w:val="left"/>
      <w:pPr>
        <w:ind w:left="4375" w:hanging="360"/>
      </w:pPr>
    </w:lvl>
    <w:lvl w:ilvl="5" w:tplc="0419001B" w:tentative="1">
      <w:start w:val="1"/>
      <w:numFmt w:val="lowerRoman"/>
      <w:lvlText w:val="%6."/>
      <w:lvlJc w:val="right"/>
      <w:pPr>
        <w:ind w:left="5095" w:hanging="180"/>
      </w:pPr>
    </w:lvl>
    <w:lvl w:ilvl="6" w:tplc="0419000F" w:tentative="1">
      <w:start w:val="1"/>
      <w:numFmt w:val="decimal"/>
      <w:lvlText w:val="%7."/>
      <w:lvlJc w:val="left"/>
      <w:pPr>
        <w:ind w:left="5815" w:hanging="360"/>
      </w:pPr>
    </w:lvl>
    <w:lvl w:ilvl="7" w:tplc="04190019" w:tentative="1">
      <w:start w:val="1"/>
      <w:numFmt w:val="lowerLetter"/>
      <w:lvlText w:val="%8."/>
      <w:lvlJc w:val="left"/>
      <w:pPr>
        <w:ind w:left="6535" w:hanging="360"/>
      </w:pPr>
    </w:lvl>
    <w:lvl w:ilvl="8" w:tplc="0419001B" w:tentative="1">
      <w:start w:val="1"/>
      <w:numFmt w:val="lowerRoman"/>
      <w:lvlText w:val="%9."/>
      <w:lvlJc w:val="right"/>
      <w:pPr>
        <w:ind w:left="7255" w:hanging="180"/>
      </w:pPr>
    </w:lvl>
  </w:abstractNum>
  <w:abstractNum w:abstractNumId="12" w15:restartNumberingAfterBreak="0">
    <w:nsid w:val="5DBD701B"/>
    <w:multiLevelType w:val="hybridMultilevel"/>
    <w:tmpl w:val="307EE250"/>
    <w:lvl w:ilvl="0" w:tplc="B0C065C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15:restartNumberingAfterBreak="0">
    <w:nsid w:val="633E0899"/>
    <w:multiLevelType w:val="hybridMultilevel"/>
    <w:tmpl w:val="8C4267AE"/>
    <w:lvl w:ilvl="0" w:tplc="CD82A90A">
      <w:start w:val="2"/>
      <w:numFmt w:val="decimal"/>
      <w:lvlText w:val="%1."/>
      <w:lvlJc w:val="left"/>
      <w:pPr>
        <w:ind w:left="1069" w:hanging="360"/>
      </w:pPr>
      <w:rPr>
        <w:rFonts w:eastAsiaTheme="minorHAnsi"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5"/>
  </w:num>
  <w:num w:numId="2">
    <w:abstractNumId w:val="10"/>
  </w:num>
  <w:num w:numId="3">
    <w:abstractNumId w:val="12"/>
  </w:num>
  <w:num w:numId="4">
    <w:abstractNumId w:val="4"/>
  </w:num>
  <w:num w:numId="5">
    <w:abstractNumId w:val="6"/>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7"/>
    <w:lvlOverride w:ilvl="0">
      <w:startOverride w:val="1"/>
    </w:lvlOverride>
    <w:lvlOverride w:ilvl="1"/>
    <w:lvlOverride w:ilvl="2"/>
    <w:lvlOverride w:ilvl="3"/>
    <w:lvlOverride w:ilvl="4"/>
    <w:lvlOverride w:ilvl="5"/>
    <w:lvlOverride w:ilvl="6"/>
    <w:lvlOverride w:ilvl="7"/>
    <w:lvlOverride w:ilvl="8"/>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num>
  <w:num w:numId="11">
    <w:abstractNumId w:val="13"/>
  </w:num>
  <w:num w:numId="12">
    <w:abstractNumId w:val="2"/>
  </w:num>
  <w:num w:numId="13">
    <w:abstractNumId w:val="0"/>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7435"/>
    <w:rsid w:val="00002ABC"/>
    <w:rsid w:val="00004088"/>
    <w:rsid w:val="00006FFB"/>
    <w:rsid w:val="00007353"/>
    <w:rsid w:val="000158D9"/>
    <w:rsid w:val="000161B4"/>
    <w:rsid w:val="000303A2"/>
    <w:rsid w:val="00030E07"/>
    <w:rsid w:val="000334F3"/>
    <w:rsid w:val="00040F3F"/>
    <w:rsid w:val="00041737"/>
    <w:rsid w:val="00045B3E"/>
    <w:rsid w:val="00046021"/>
    <w:rsid w:val="000515AB"/>
    <w:rsid w:val="000546FD"/>
    <w:rsid w:val="000576A2"/>
    <w:rsid w:val="000577DA"/>
    <w:rsid w:val="00060E68"/>
    <w:rsid w:val="000727A5"/>
    <w:rsid w:val="0007555B"/>
    <w:rsid w:val="00080E50"/>
    <w:rsid w:val="00085949"/>
    <w:rsid w:val="00093BC2"/>
    <w:rsid w:val="000A0162"/>
    <w:rsid w:val="000A0BE1"/>
    <w:rsid w:val="000A5C57"/>
    <w:rsid w:val="000B1132"/>
    <w:rsid w:val="000B21C2"/>
    <w:rsid w:val="000B3568"/>
    <w:rsid w:val="000B56AA"/>
    <w:rsid w:val="000B7138"/>
    <w:rsid w:val="000B769E"/>
    <w:rsid w:val="000C2884"/>
    <w:rsid w:val="000C5E6A"/>
    <w:rsid w:val="000C73F0"/>
    <w:rsid w:val="000D135B"/>
    <w:rsid w:val="000D5BA3"/>
    <w:rsid w:val="000E2BDA"/>
    <w:rsid w:val="000E5183"/>
    <w:rsid w:val="000E5C94"/>
    <w:rsid w:val="000F04E7"/>
    <w:rsid w:val="000F6AB8"/>
    <w:rsid w:val="000F6EF6"/>
    <w:rsid w:val="000F7876"/>
    <w:rsid w:val="00112FD0"/>
    <w:rsid w:val="001155E7"/>
    <w:rsid w:val="001266AB"/>
    <w:rsid w:val="001357C9"/>
    <w:rsid w:val="00135FFC"/>
    <w:rsid w:val="00141321"/>
    <w:rsid w:val="00145542"/>
    <w:rsid w:val="00151D48"/>
    <w:rsid w:val="00161192"/>
    <w:rsid w:val="00163D04"/>
    <w:rsid w:val="001640E2"/>
    <w:rsid w:val="00164F46"/>
    <w:rsid w:val="00165418"/>
    <w:rsid w:val="00172862"/>
    <w:rsid w:val="001761BF"/>
    <w:rsid w:val="0019315E"/>
    <w:rsid w:val="001A0008"/>
    <w:rsid w:val="001A2BC3"/>
    <w:rsid w:val="001A747F"/>
    <w:rsid w:val="001B287C"/>
    <w:rsid w:val="001B43C2"/>
    <w:rsid w:val="001C46F7"/>
    <w:rsid w:val="001C5201"/>
    <w:rsid w:val="001E0545"/>
    <w:rsid w:val="001F033E"/>
    <w:rsid w:val="001F2AC3"/>
    <w:rsid w:val="00213AE3"/>
    <w:rsid w:val="00220AC6"/>
    <w:rsid w:val="00221283"/>
    <w:rsid w:val="0023781D"/>
    <w:rsid w:val="00240BD0"/>
    <w:rsid w:val="0024289C"/>
    <w:rsid w:val="002471F4"/>
    <w:rsid w:val="00264BFE"/>
    <w:rsid w:val="00266497"/>
    <w:rsid w:val="00266EA7"/>
    <w:rsid w:val="00266EFF"/>
    <w:rsid w:val="0027474E"/>
    <w:rsid w:val="0027530A"/>
    <w:rsid w:val="00283F68"/>
    <w:rsid w:val="00286CC4"/>
    <w:rsid w:val="002928A6"/>
    <w:rsid w:val="00294D45"/>
    <w:rsid w:val="002A0D5C"/>
    <w:rsid w:val="002A3FBA"/>
    <w:rsid w:val="002C1127"/>
    <w:rsid w:val="002C7472"/>
    <w:rsid w:val="002D1499"/>
    <w:rsid w:val="002D2467"/>
    <w:rsid w:val="002D3F44"/>
    <w:rsid w:val="002D666E"/>
    <w:rsid w:val="002E688C"/>
    <w:rsid w:val="002E7A93"/>
    <w:rsid w:val="002F0DF4"/>
    <w:rsid w:val="002F166E"/>
    <w:rsid w:val="002F1A79"/>
    <w:rsid w:val="002F6490"/>
    <w:rsid w:val="00301F11"/>
    <w:rsid w:val="00312598"/>
    <w:rsid w:val="00312C14"/>
    <w:rsid w:val="00313EA6"/>
    <w:rsid w:val="003172F5"/>
    <w:rsid w:val="0032295E"/>
    <w:rsid w:val="00323E5A"/>
    <w:rsid w:val="00324E92"/>
    <w:rsid w:val="0033088D"/>
    <w:rsid w:val="00330A05"/>
    <w:rsid w:val="003376A6"/>
    <w:rsid w:val="00340472"/>
    <w:rsid w:val="00342055"/>
    <w:rsid w:val="0035033E"/>
    <w:rsid w:val="003524F8"/>
    <w:rsid w:val="00355D56"/>
    <w:rsid w:val="003560E6"/>
    <w:rsid w:val="00366611"/>
    <w:rsid w:val="00371697"/>
    <w:rsid w:val="00371C69"/>
    <w:rsid w:val="00372CDE"/>
    <w:rsid w:val="0038436A"/>
    <w:rsid w:val="00384CF4"/>
    <w:rsid w:val="003A0E3A"/>
    <w:rsid w:val="003A0FA2"/>
    <w:rsid w:val="003A290B"/>
    <w:rsid w:val="003B5770"/>
    <w:rsid w:val="003D2DF4"/>
    <w:rsid w:val="003E4628"/>
    <w:rsid w:val="003E5B0F"/>
    <w:rsid w:val="003F138D"/>
    <w:rsid w:val="003F4566"/>
    <w:rsid w:val="00403A23"/>
    <w:rsid w:val="0041448E"/>
    <w:rsid w:val="00420281"/>
    <w:rsid w:val="00420F4B"/>
    <w:rsid w:val="00437025"/>
    <w:rsid w:val="00451620"/>
    <w:rsid w:val="004528A4"/>
    <w:rsid w:val="0045329F"/>
    <w:rsid w:val="00454448"/>
    <w:rsid w:val="00460640"/>
    <w:rsid w:val="00461BC7"/>
    <w:rsid w:val="004624FA"/>
    <w:rsid w:val="00464B7B"/>
    <w:rsid w:val="004679A3"/>
    <w:rsid w:val="00471EE3"/>
    <w:rsid w:val="004772B6"/>
    <w:rsid w:val="00485162"/>
    <w:rsid w:val="004921A1"/>
    <w:rsid w:val="0049704D"/>
    <w:rsid w:val="00497F7B"/>
    <w:rsid w:val="004A24CE"/>
    <w:rsid w:val="004A497F"/>
    <w:rsid w:val="004A6143"/>
    <w:rsid w:val="004B1B5F"/>
    <w:rsid w:val="004B2EF5"/>
    <w:rsid w:val="004B5FB5"/>
    <w:rsid w:val="004C639A"/>
    <w:rsid w:val="004D1F68"/>
    <w:rsid w:val="004D26AF"/>
    <w:rsid w:val="004E11E4"/>
    <w:rsid w:val="004E25DC"/>
    <w:rsid w:val="004E3D78"/>
    <w:rsid w:val="004F6DB2"/>
    <w:rsid w:val="00501E3C"/>
    <w:rsid w:val="00501F2A"/>
    <w:rsid w:val="005139CB"/>
    <w:rsid w:val="00513DC2"/>
    <w:rsid w:val="00514538"/>
    <w:rsid w:val="0051492D"/>
    <w:rsid w:val="0052149E"/>
    <w:rsid w:val="00522665"/>
    <w:rsid w:val="00525B4D"/>
    <w:rsid w:val="00530D4C"/>
    <w:rsid w:val="0053336F"/>
    <w:rsid w:val="005410C9"/>
    <w:rsid w:val="00544DC1"/>
    <w:rsid w:val="00556A20"/>
    <w:rsid w:val="00567BC7"/>
    <w:rsid w:val="0057789E"/>
    <w:rsid w:val="00577E89"/>
    <w:rsid w:val="00592CD2"/>
    <w:rsid w:val="00596594"/>
    <w:rsid w:val="00597B54"/>
    <w:rsid w:val="005A19D8"/>
    <w:rsid w:val="005A258F"/>
    <w:rsid w:val="005A50BB"/>
    <w:rsid w:val="005B1D52"/>
    <w:rsid w:val="005C07FC"/>
    <w:rsid w:val="005C2E24"/>
    <w:rsid w:val="005D274A"/>
    <w:rsid w:val="005E2408"/>
    <w:rsid w:val="005E38B0"/>
    <w:rsid w:val="005E6BA3"/>
    <w:rsid w:val="005F2462"/>
    <w:rsid w:val="00602CCA"/>
    <w:rsid w:val="00612671"/>
    <w:rsid w:val="00613EC0"/>
    <w:rsid w:val="006168EC"/>
    <w:rsid w:val="006224C7"/>
    <w:rsid w:val="00626586"/>
    <w:rsid w:val="006278A0"/>
    <w:rsid w:val="006402F9"/>
    <w:rsid w:val="0064152F"/>
    <w:rsid w:val="00646F1C"/>
    <w:rsid w:val="006527A3"/>
    <w:rsid w:val="00652A8A"/>
    <w:rsid w:val="00655452"/>
    <w:rsid w:val="00662F21"/>
    <w:rsid w:val="00664FD6"/>
    <w:rsid w:val="00666443"/>
    <w:rsid w:val="00676539"/>
    <w:rsid w:val="00676E14"/>
    <w:rsid w:val="00684B1F"/>
    <w:rsid w:val="006854C3"/>
    <w:rsid w:val="006879AC"/>
    <w:rsid w:val="00692823"/>
    <w:rsid w:val="00692A0F"/>
    <w:rsid w:val="006933D9"/>
    <w:rsid w:val="006A3C97"/>
    <w:rsid w:val="006A60FF"/>
    <w:rsid w:val="006A64B2"/>
    <w:rsid w:val="006B4DF4"/>
    <w:rsid w:val="006C1E7D"/>
    <w:rsid w:val="006C3160"/>
    <w:rsid w:val="006C7A25"/>
    <w:rsid w:val="006D54FB"/>
    <w:rsid w:val="006D6B72"/>
    <w:rsid w:val="006E49A7"/>
    <w:rsid w:val="006F1530"/>
    <w:rsid w:val="006F3827"/>
    <w:rsid w:val="006F6CC9"/>
    <w:rsid w:val="00712465"/>
    <w:rsid w:val="00724CDC"/>
    <w:rsid w:val="00735B70"/>
    <w:rsid w:val="007432F3"/>
    <w:rsid w:val="007440A3"/>
    <w:rsid w:val="00750E5D"/>
    <w:rsid w:val="00751E27"/>
    <w:rsid w:val="00760345"/>
    <w:rsid w:val="00775737"/>
    <w:rsid w:val="00785898"/>
    <w:rsid w:val="007947E3"/>
    <w:rsid w:val="0079684B"/>
    <w:rsid w:val="00797731"/>
    <w:rsid w:val="007A4D2F"/>
    <w:rsid w:val="007B0046"/>
    <w:rsid w:val="007B43D2"/>
    <w:rsid w:val="007C4D3B"/>
    <w:rsid w:val="007C7AB5"/>
    <w:rsid w:val="007D7F01"/>
    <w:rsid w:val="007E1E5F"/>
    <w:rsid w:val="007E352F"/>
    <w:rsid w:val="007E65FF"/>
    <w:rsid w:val="007E686C"/>
    <w:rsid w:val="007E74AA"/>
    <w:rsid w:val="007F4F01"/>
    <w:rsid w:val="00800559"/>
    <w:rsid w:val="00800DA2"/>
    <w:rsid w:val="00804359"/>
    <w:rsid w:val="00813E10"/>
    <w:rsid w:val="00823FC8"/>
    <w:rsid w:val="0082558B"/>
    <w:rsid w:val="00825C21"/>
    <w:rsid w:val="008320D5"/>
    <w:rsid w:val="0083247C"/>
    <w:rsid w:val="008341E2"/>
    <w:rsid w:val="0084024D"/>
    <w:rsid w:val="00843295"/>
    <w:rsid w:val="00852F46"/>
    <w:rsid w:val="00853C1D"/>
    <w:rsid w:val="00855DCE"/>
    <w:rsid w:val="00856322"/>
    <w:rsid w:val="008620D3"/>
    <w:rsid w:val="00864259"/>
    <w:rsid w:val="00865792"/>
    <w:rsid w:val="00866875"/>
    <w:rsid w:val="008678B5"/>
    <w:rsid w:val="0087044A"/>
    <w:rsid w:val="00872DB3"/>
    <w:rsid w:val="00876A4D"/>
    <w:rsid w:val="008910B0"/>
    <w:rsid w:val="00894CDD"/>
    <w:rsid w:val="008A07DA"/>
    <w:rsid w:val="008A5D42"/>
    <w:rsid w:val="008B1373"/>
    <w:rsid w:val="008B6A82"/>
    <w:rsid w:val="008C0344"/>
    <w:rsid w:val="008C484C"/>
    <w:rsid w:val="008D0617"/>
    <w:rsid w:val="008E0BBD"/>
    <w:rsid w:val="008E26E1"/>
    <w:rsid w:val="008E50B4"/>
    <w:rsid w:val="008E67EE"/>
    <w:rsid w:val="008E6D97"/>
    <w:rsid w:val="008F1451"/>
    <w:rsid w:val="008F3889"/>
    <w:rsid w:val="008F6476"/>
    <w:rsid w:val="00901BE0"/>
    <w:rsid w:val="009020B4"/>
    <w:rsid w:val="009029DF"/>
    <w:rsid w:val="00902A3A"/>
    <w:rsid w:val="00904513"/>
    <w:rsid w:val="009078ED"/>
    <w:rsid w:val="009162B8"/>
    <w:rsid w:val="009200A4"/>
    <w:rsid w:val="00925867"/>
    <w:rsid w:val="0092721B"/>
    <w:rsid w:val="009316AB"/>
    <w:rsid w:val="00932ED8"/>
    <w:rsid w:val="00934225"/>
    <w:rsid w:val="0093786E"/>
    <w:rsid w:val="00943B46"/>
    <w:rsid w:val="0094589E"/>
    <w:rsid w:val="00946F98"/>
    <w:rsid w:val="0095574E"/>
    <w:rsid w:val="009618DD"/>
    <w:rsid w:val="0098281E"/>
    <w:rsid w:val="00992F32"/>
    <w:rsid w:val="00996A09"/>
    <w:rsid w:val="009A7E6C"/>
    <w:rsid w:val="009B6E84"/>
    <w:rsid w:val="009C6E63"/>
    <w:rsid w:val="009D0DD3"/>
    <w:rsid w:val="009D2DCC"/>
    <w:rsid w:val="009D31D0"/>
    <w:rsid w:val="009D3FF1"/>
    <w:rsid w:val="009E0739"/>
    <w:rsid w:val="009E5793"/>
    <w:rsid w:val="009E6BF9"/>
    <w:rsid w:val="009F6885"/>
    <w:rsid w:val="00A002A1"/>
    <w:rsid w:val="00A00F59"/>
    <w:rsid w:val="00A04799"/>
    <w:rsid w:val="00A05ECC"/>
    <w:rsid w:val="00A062BD"/>
    <w:rsid w:val="00A06AE6"/>
    <w:rsid w:val="00A06CB3"/>
    <w:rsid w:val="00A07A50"/>
    <w:rsid w:val="00A07D65"/>
    <w:rsid w:val="00A146F3"/>
    <w:rsid w:val="00A16A3F"/>
    <w:rsid w:val="00A17D01"/>
    <w:rsid w:val="00A251D7"/>
    <w:rsid w:val="00A2656B"/>
    <w:rsid w:val="00A30D4A"/>
    <w:rsid w:val="00A30F84"/>
    <w:rsid w:val="00A31E2D"/>
    <w:rsid w:val="00A46A2C"/>
    <w:rsid w:val="00A47427"/>
    <w:rsid w:val="00A47C4F"/>
    <w:rsid w:val="00A50519"/>
    <w:rsid w:val="00A71E25"/>
    <w:rsid w:val="00A755E3"/>
    <w:rsid w:val="00A77072"/>
    <w:rsid w:val="00A80BF2"/>
    <w:rsid w:val="00A81307"/>
    <w:rsid w:val="00A82A3B"/>
    <w:rsid w:val="00A92E76"/>
    <w:rsid w:val="00A96B83"/>
    <w:rsid w:val="00A97ED4"/>
    <w:rsid w:val="00AB7E8F"/>
    <w:rsid w:val="00AC1EDD"/>
    <w:rsid w:val="00AC5633"/>
    <w:rsid w:val="00AC635E"/>
    <w:rsid w:val="00AD0113"/>
    <w:rsid w:val="00AD3152"/>
    <w:rsid w:val="00AD388D"/>
    <w:rsid w:val="00AE04D2"/>
    <w:rsid w:val="00AE216C"/>
    <w:rsid w:val="00AF4103"/>
    <w:rsid w:val="00AF519F"/>
    <w:rsid w:val="00AF5897"/>
    <w:rsid w:val="00B00C2D"/>
    <w:rsid w:val="00B12C56"/>
    <w:rsid w:val="00B20E83"/>
    <w:rsid w:val="00B24110"/>
    <w:rsid w:val="00B25F27"/>
    <w:rsid w:val="00B32004"/>
    <w:rsid w:val="00B3417F"/>
    <w:rsid w:val="00B356BA"/>
    <w:rsid w:val="00B40D61"/>
    <w:rsid w:val="00B61D13"/>
    <w:rsid w:val="00B62B37"/>
    <w:rsid w:val="00B643FB"/>
    <w:rsid w:val="00B64795"/>
    <w:rsid w:val="00B70160"/>
    <w:rsid w:val="00B7215A"/>
    <w:rsid w:val="00B73288"/>
    <w:rsid w:val="00B74366"/>
    <w:rsid w:val="00B916D3"/>
    <w:rsid w:val="00B937C6"/>
    <w:rsid w:val="00BB144A"/>
    <w:rsid w:val="00BB4A06"/>
    <w:rsid w:val="00BC6567"/>
    <w:rsid w:val="00BC74D3"/>
    <w:rsid w:val="00BD2228"/>
    <w:rsid w:val="00BD2FA8"/>
    <w:rsid w:val="00BE496E"/>
    <w:rsid w:val="00BE51B8"/>
    <w:rsid w:val="00BF056B"/>
    <w:rsid w:val="00BF2E05"/>
    <w:rsid w:val="00BF3384"/>
    <w:rsid w:val="00BF5E28"/>
    <w:rsid w:val="00C029A4"/>
    <w:rsid w:val="00C04C8B"/>
    <w:rsid w:val="00C101AD"/>
    <w:rsid w:val="00C11B14"/>
    <w:rsid w:val="00C12221"/>
    <w:rsid w:val="00C14CCB"/>
    <w:rsid w:val="00C17357"/>
    <w:rsid w:val="00C17FA8"/>
    <w:rsid w:val="00C26681"/>
    <w:rsid w:val="00C27A34"/>
    <w:rsid w:val="00C31F33"/>
    <w:rsid w:val="00C32611"/>
    <w:rsid w:val="00C33AA1"/>
    <w:rsid w:val="00C35DA7"/>
    <w:rsid w:val="00C43B67"/>
    <w:rsid w:val="00C4515D"/>
    <w:rsid w:val="00C45B82"/>
    <w:rsid w:val="00C4696A"/>
    <w:rsid w:val="00C50FE0"/>
    <w:rsid w:val="00C5336C"/>
    <w:rsid w:val="00C53AFB"/>
    <w:rsid w:val="00C60EA9"/>
    <w:rsid w:val="00C61D6B"/>
    <w:rsid w:val="00C6350D"/>
    <w:rsid w:val="00C67435"/>
    <w:rsid w:val="00C738AF"/>
    <w:rsid w:val="00C745AA"/>
    <w:rsid w:val="00C74C40"/>
    <w:rsid w:val="00C80549"/>
    <w:rsid w:val="00C85537"/>
    <w:rsid w:val="00C8624C"/>
    <w:rsid w:val="00C866CE"/>
    <w:rsid w:val="00CA4C80"/>
    <w:rsid w:val="00CA56E9"/>
    <w:rsid w:val="00CB23AA"/>
    <w:rsid w:val="00CB634F"/>
    <w:rsid w:val="00CC0446"/>
    <w:rsid w:val="00CC12C1"/>
    <w:rsid w:val="00CC5CF2"/>
    <w:rsid w:val="00CC7741"/>
    <w:rsid w:val="00CD5DDD"/>
    <w:rsid w:val="00CD7A6D"/>
    <w:rsid w:val="00CE0564"/>
    <w:rsid w:val="00CE1DB1"/>
    <w:rsid w:val="00CE7BCA"/>
    <w:rsid w:val="00CF230F"/>
    <w:rsid w:val="00CF242F"/>
    <w:rsid w:val="00D0245E"/>
    <w:rsid w:val="00D07A2C"/>
    <w:rsid w:val="00D121B7"/>
    <w:rsid w:val="00D12FEA"/>
    <w:rsid w:val="00D161F8"/>
    <w:rsid w:val="00D24F92"/>
    <w:rsid w:val="00D3720A"/>
    <w:rsid w:val="00D53BA6"/>
    <w:rsid w:val="00D56703"/>
    <w:rsid w:val="00D6050D"/>
    <w:rsid w:val="00D62980"/>
    <w:rsid w:val="00D63034"/>
    <w:rsid w:val="00D7255B"/>
    <w:rsid w:val="00D73D76"/>
    <w:rsid w:val="00D74686"/>
    <w:rsid w:val="00D8271A"/>
    <w:rsid w:val="00D83199"/>
    <w:rsid w:val="00D838EA"/>
    <w:rsid w:val="00D958CF"/>
    <w:rsid w:val="00D9620B"/>
    <w:rsid w:val="00DA1D6F"/>
    <w:rsid w:val="00DA51CE"/>
    <w:rsid w:val="00DA56C3"/>
    <w:rsid w:val="00DA58A4"/>
    <w:rsid w:val="00DB3D57"/>
    <w:rsid w:val="00DB63A1"/>
    <w:rsid w:val="00DC2A29"/>
    <w:rsid w:val="00DC2A31"/>
    <w:rsid w:val="00DC57D5"/>
    <w:rsid w:val="00DD1CD3"/>
    <w:rsid w:val="00DE6988"/>
    <w:rsid w:val="00DF3BCD"/>
    <w:rsid w:val="00DF6AE2"/>
    <w:rsid w:val="00E11BA8"/>
    <w:rsid w:val="00E12AF3"/>
    <w:rsid w:val="00E21928"/>
    <w:rsid w:val="00E21BBA"/>
    <w:rsid w:val="00E278DB"/>
    <w:rsid w:val="00E330AB"/>
    <w:rsid w:val="00E330C6"/>
    <w:rsid w:val="00E45E5F"/>
    <w:rsid w:val="00E51C5B"/>
    <w:rsid w:val="00E5253E"/>
    <w:rsid w:val="00E53193"/>
    <w:rsid w:val="00E546B9"/>
    <w:rsid w:val="00E54AE9"/>
    <w:rsid w:val="00E56516"/>
    <w:rsid w:val="00E60AFF"/>
    <w:rsid w:val="00E60D84"/>
    <w:rsid w:val="00E740DB"/>
    <w:rsid w:val="00E749D4"/>
    <w:rsid w:val="00E82501"/>
    <w:rsid w:val="00E923E8"/>
    <w:rsid w:val="00E944FB"/>
    <w:rsid w:val="00EA6FC1"/>
    <w:rsid w:val="00EB15AC"/>
    <w:rsid w:val="00EB2060"/>
    <w:rsid w:val="00EC3B24"/>
    <w:rsid w:val="00EC4AFD"/>
    <w:rsid w:val="00EE4560"/>
    <w:rsid w:val="00EF0AFC"/>
    <w:rsid w:val="00EF34D6"/>
    <w:rsid w:val="00EF7D1D"/>
    <w:rsid w:val="00EF7EED"/>
    <w:rsid w:val="00F01A68"/>
    <w:rsid w:val="00F04DBE"/>
    <w:rsid w:val="00F10E63"/>
    <w:rsid w:val="00F2115D"/>
    <w:rsid w:val="00F231F3"/>
    <w:rsid w:val="00F23711"/>
    <w:rsid w:val="00F23B98"/>
    <w:rsid w:val="00F24A9C"/>
    <w:rsid w:val="00F253FB"/>
    <w:rsid w:val="00F26FDA"/>
    <w:rsid w:val="00F36123"/>
    <w:rsid w:val="00F42225"/>
    <w:rsid w:val="00F436EF"/>
    <w:rsid w:val="00F467B9"/>
    <w:rsid w:val="00F61728"/>
    <w:rsid w:val="00F66AA2"/>
    <w:rsid w:val="00F8149F"/>
    <w:rsid w:val="00F832CC"/>
    <w:rsid w:val="00F95707"/>
    <w:rsid w:val="00FA3441"/>
    <w:rsid w:val="00FB3DD4"/>
    <w:rsid w:val="00FB465E"/>
    <w:rsid w:val="00FB678C"/>
    <w:rsid w:val="00FC4827"/>
    <w:rsid w:val="00FC5AC9"/>
    <w:rsid w:val="00FD764B"/>
    <w:rsid w:val="00FE3D72"/>
    <w:rsid w:val="00FE4608"/>
    <w:rsid w:val="00FF0910"/>
    <w:rsid w:val="00FF1537"/>
    <w:rsid w:val="00FF7FD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7D95E"/>
  <w15:docId w15:val="{ABDF82CC-5886-45EF-963A-442FB66198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D31D0"/>
  </w:style>
  <w:style w:type="paragraph" w:styleId="2">
    <w:name w:val="heading 2"/>
    <w:basedOn w:val="a"/>
    <w:next w:val="a"/>
    <w:link w:val="20"/>
    <w:uiPriority w:val="9"/>
    <w:unhideWhenUsed/>
    <w:qFormat/>
    <w:rsid w:val="00E330C6"/>
    <w:pPr>
      <w:keepNext/>
      <w:keepLines/>
      <w:spacing w:before="200" w:after="0" w:line="240" w:lineRule="auto"/>
      <w:ind w:firstLine="709"/>
      <w:jc w:val="both"/>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C67435"/>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C67435"/>
  </w:style>
  <w:style w:type="paragraph" w:styleId="a5">
    <w:name w:val="footer"/>
    <w:basedOn w:val="a"/>
    <w:link w:val="a6"/>
    <w:uiPriority w:val="99"/>
    <w:unhideWhenUsed/>
    <w:rsid w:val="00C67435"/>
    <w:pPr>
      <w:tabs>
        <w:tab w:val="center" w:pos="4677"/>
        <w:tab w:val="right" w:pos="9355"/>
      </w:tabs>
      <w:spacing w:after="0" w:line="240" w:lineRule="auto"/>
    </w:pPr>
  </w:style>
  <w:style w:type="character" w:customStyle="1" w:styleId="a6">
    <w:name w:val="Нижний колонтитул Знак"/>
    <w:basedOn w:val="a0"/>
    <w:link w:val="a5"/>
    <w:uiPriority w:val="99"/>
    <w:rsid w:val="00C67435"/>
  </w:style>
  <w:style w:type="paragraph" w:styleId="a7">
    <w:name w:val="Balloon Text"/>
    <w:basedOn w:val="a"/>
    <w:link w:val="a8"/>
    <w:uiPriority w:val="99"/>
    <w:semiHidden/>
    <w:unhideWhenUsed/>
    <w:rsid w:val="004A6143"/>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4A6143"/>
    <w:rPr>
      <w:rFonts w:ascii="Tahoma" w:hAnsi="Tahoma" w:cs="Tahoma"/>
      <w:sz w:val="16"/>
      <w:szCs w:val="16"/>
    </w:rPr>
  </w:style>
  <w:style w:type="paragraph" w:styleId="a9">
    <w:name w:val="List Paragraph"/>
    <w:aliases w:val="мой"/>
    <w:basedOn w:val="a"/>
    <w:link w:val="aa"/>
    <w:uiPriority w:val="1"/>
    <w:qFormat/>
    <w:rsid w:val="00B356BA"/>
    <w:pPr>
      <w:spacing w:after="0" w:line="240" w:lineRule="auto"/>
      <w:ind w:left="720"/>
      <w:contextualSpacing/>
      <w:jc w:val="right"/>
    </w:pPr>
  </w:style>
  <w:style w:type="table" w:styleId="ab">
    <w:name w:val="Table Grid"/>
    <w:basedOn w:val="a1"/>
    <w:uiPriority w:val="59"/>
    <w:rsid w:val="004772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c">
    <w:name w:val="No Spacing"/>
    <w:link w:val="ad"/>
    <w:uiPriority w:val="1"/>
    <w:qFormat/>
    <w:rsid w:val="004772B6"/>
    <w:pPr>
      <w:spacing w:after="0" w:line="240" w:lineRule="auto"/>
      <w:ind w:right="142"/>
      <w:jc w:val="both"/>
    </w:pPr>
    <w:rPr>
      <w:rFonts w:ascii="Times New Roman" w:eastAsia="Calibri" w:hAnsi="Times New Roman" w:cs="Calibri"/>
      <w:sz w:val="28"/>
    </w:rPr>
  </w:style>
  <w:style w:type="character" w:styleId="ae">
    <w:name w:val="Strong"/>
    <w:basedOn w:val="a0"/>
    <w:qFormat/>
    <w:rsid w:val="004772B6"/>
    <w:rPr>
      <w:b/>
      <w:bCs/>
    </w:rPr>
  </w:style>
  <w:style w:type="character" w:customStyle="1" w:styleId="aa">
    <w:name w:val="Абзац списка Знак"/>
    <w:aliases w:val="мой Знак"/>
    <w:basedOn w:val="a0"/>
    <w:link w:val="a9"/>
    <w:uiPriority w:val="34"/>
    <w:locked/>
    <w:rsid w:val="00B61D13"/>
  </w:style>
  <w:style w:type="character" w:styleId="af">
    <w:name w:val="Hyperlink"/>
    <w:basedOn w:val="a0"/>
    <w:uiPriority w:val="99"/>
    <w:unhideWhenUsed/>
    <w:rsid w:val="00B61D13"/>
    <w:rPr>
      <w:color w:val="0000FF" w:themeColor="hyperlink"/>
      <w:u w:val="single"/>
    </w:rPr>
  </w:style>
  <w:style w:type="character" w:customStyle="1" w:styleId="af0">
    <w:name w:val="Гипертекстовая ссылка"/>
    <w:basedOn w:val="a0"/>
    <w:uiPriority w:val="99"/>
    <w:rsid w:val="00B61D13"/>
    <w:rPr>
      <w:rFonts w:cs="Times New Roman"/>
      <w:b w:val="0"/>
      <w:color w:val="106BBE"/>
    </w:rPr>
  </w:style>
  <w:style w:type="character" w:customStyle="1" w:styleId="FontStyle35">
    <w:name w:val="Font Style35"/>
    <w:uiPriority w:val="99"/>
    <w:rsid w:val="000576A2"/>
    <w:rPr>
      <w:rFonts w:ascii="Times New Roman" w:hAnsi="Times New Roman" w:cs="Times New Roman"/>
      <w:color w:val="000000"/>
      <w:sz w:val="26"/>
      <w:szCs w:val="26"/>
    </w:rPr>
  </w:style>
  <w:style w:type="paragraph" w:customStyle="1" w:styleId="Style7">
    <w:name w:val="Style7"/>
    <w:basedOn w:val="a"/>
    <w:uiPriority w:val="99"/>
    <w:rsid w:val="000576A2"/>
    <w:pPr>
      <w:widowControl w:val="0"/>
      <w:autoSpaceDE w:val="0"/>
      <w:autoSpaceDN w:val="0"/>
      <w:adjustRightInd w:val="0"/>
      <w:spacing w:after="0" w:line="331" w:lineRule="exact"/>
      <w:ind w:firstLine="734"/>
      <w:jc w:val="both"/>
    </w:pPr>
    <w:rPr>
      <w:rFonts w:ascii="Times New Roman" w:eastAsia="Times New Roman" w:hAnsi="Times New Roman" w:cs="Times New Roman"/>
      <w:sz w:val="24"/>
      <w:szCs w:val="24"/>
      <w:lang w:eastAsia="ru-RU"/>
    </w:rPr>
  </w:style>
  <w:style w:type="character" w:customStyle="1" w:styleId="20">
    <w:name w:val="Заголовок 2 Знак"/>
    <w:basedOn w:val="a0"/>
    <w:link w:val="2"/>
    <w:uiPriority w:val="9"/>
    <w:rsid w:val="00E330C6"/>
    <w:rPr>
      <w:rFonts w:asciiTheme="majorHAnsi" w:eastAsiaTheme="majorEastAsia" w:hAnsiTheme="majorHAnsi" w:cstheme="majorBidi"/>
      <w:b/>
      <w:bCs/>
      <w:color w:val="4F81BD" w:themeColor="accent1"/>
      <w:sz w:val="26"/>
      <w:szCs w:val="26"/>
    </w:rPr>
  </w:style>
  <w:style w:type="character" w:customStyle="1" w:styleId="ad">
    <w:name w:val="Без интервала Знак"/>
    <w:link w:val="ac"/>
    <w:uiPriority w:val="1"/>
    <w:locked/>
    <w:rsid w:val="00093BC2"/>
    <w:rPr>
      <w:rFonts w:ascii="Times New Roman" w:eastAsia="Calibri" w:hAnsi="Times New Roman" w:cs="Calibri"/>
      <w:sz w:val="28"/>
    </w:rPr>
  </w:style>
  <w:style w:type="paragraph" w:styleId="af1">
    <w:name w:val="Body Text"/>
    <w:basedOn w:val="a"/>
    <w:link w:val="af2"/>
    <w:unhideWhenUsed/>
    <w:rsid w:val="00A82A3B"/>
    <w:pPr>
      <w:spacing w:after="0" w:line="240" w:lineRule="auto"/>
      <w:jc w:val="both"/>
    </w:pPr>
    <w:rPr>
      <w:rFonts w:ascii="Times New Roman" w:eastAsia="Times New Roman" w:hAnsi="Times New Roman" w:cs="Times New Roman"/>
      <w:sz w:val="28"/>
      <w:szCs w:val="20"/>
      <w:lang w:val="x-none" w:eastAsia="ru-RU"/>
    </w:rPr>
  </w:style>
  <w:style w:type="character" w:customStyle="1" w:styleId="af2">
    <w:name w:val="Основной текст Знак"/>
    <w:basedOn w:val="a0"/>
    <w:link w:val="af1"/>
    <w:rsid w:val="00A82A3B"/>
    <w:rPr>
      <w:rFonts w:ascii="Times New Roman" w:eastAsia="Times New Roman" w:hAnsi="Times New Roman" w:cs="Times New Roman"/>
      <w:sz w:val="28"/>
      <w:szCs w:val="20"/>
      <w:lang w:val="x-none"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2954513">
      <w:bodyDiv w:val="1"/>
      <w:marLeft w:val="0"/>
      <w:marRight w:val="0"/>
      <w:marTop w:val="0"/>
      <w:marBottom w:val="0"/>
      <w:divBdr>
        <w:top w:val="none" w:sz="0" w:space="0" w:color="auto"/>
        <w:left w:val="none" w:sz="0" w:space="0" w:color="auto"/>
        <w:bottom w:val="none" w:sz="0" w:space="0" w:color="auto"/>
        <w:right w:val="none" w:sz="0" w:space="0" w:color="auto"/>
      </w:divBdr>
    </w:div>
    <w:div w:id="12569363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ternet.garant.ru/document/redirect/75093644/0" TargetMode="External"/><Relationship Id="rId13" Type="http://schemas.openxmlformats.org/officeDocument/2006/relationships/hyperlink" Target="https://docs.cntd.ru/document/902389617" TargetMode="External"/><Relationship Id="rId18" Type="http://schemas.openxmlformats.org/officeDocument/2006/relationships/hyperlink" Target="https://docs.cntd.ru/document/901751351" TargetMode="External"/><Relationship Id="rId26" Type="http://schemas.openxmlformats.org/officeDocument/2006/relationships/hyperlink" Target="https://internet.garant.ru/document/redirect/12117866/0" TargetMode="External"/><Relationship Id="rId3" Type="http://schemas.openxmlformats.org/officeDocument/2006/relationships/settings" Target="settings.xml"/><Relationship Id="rId21" Type="http://schemas.openxmlformats.org/officeDocument/2006/relationships/hyperlink" Target="https://docs.cntd.ru/document/902320347" TargetMode="External"/><Relationship Id="rId7" Type="http://schemas.openxmlformats.org/officeDocument/2006/relationships/image" Target="media/image1.emf"/><Relationship Id="rId12" Type="http://schemas.openxmlformats.org/officeDocument/2006/relationships/hyperlink" Target="https://docs.cntd.ru/document/902389617" TargetMode="External"/><Relationship Id="rId17" Type="http://schemas.openxmlformats.org/officeDocument/2006/relationships/hyperlink" Target="https://docs.cntd.ru/document/901751351" TargetMode="External"/><Relationship Id="rId25" Type="http://schemas.openxmlformats.org/officeDocument/2006/relationships/hyperlink" Target="https://internet.garant.ru/document/redirect/12115118/3" TargetMode="External"/><Relationship Id="rId2" Type="http://schemas.openxmlformats.org/officeDocument/2006/relationships/styles" Target="styles.xml"/><Relationship Id="rId16" Type="http://schemas.openxmlformats.org/officeDocument/2006/relationships/hyperlink" Target="https://docs.cntd.ru/document/901729631" TargetMode="External"/><Relationship Id="rId20" Type="http://schemas.openxmlformats.org/officeDocument/2006/relationships/hyperlink" Target="https://docs.cntd.ru/document/902320560" TargetMode="External"/><Relationship Id="rId29" Type="http://schemas.openxmlformats.org/officeDocument/2006/relationships/hyperlink" Target="https://internet.garant.ru/document/redirect/10164072/3"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cs.cntd.ru/document/902389617" TargetMode="External"/><Relationship Id="rId24" Type="http://schemas.openxmlformats.org/officeDocument/2006/relationships/hyperlink" Target="https://internet.garant.ru/document/redirect/12188083/0" TargetMode="External"/><Relationship Id="rId5" Type="http://schemas.openxmlformats.org/officeDocument/2006/relationships/footnotes" Target="footnotes.xml"/><Relationship Id="rId15" Type="http://schemas.openxmlformats.org/officeDocument/2006/relationships/hyperlink" Target="https://docs.cntd.ru/document/901729631" TargetMode="External"/><Relationship Id="rId23" Type="http://schemas.openxmlformats.org/officeDocument/2006/relationships/hyperlink" Target="https://internet.garant.ru/document/redirect/70353464/0" TargetMode="External"/><Relationship Id="rId28" Type="http://schemas.openxmlformats.org/officeDocument/2006/relationships/hyperlink" Target="https://internet.garant.ru/document/redirect/10164072/3" TargetMode="External"/><Relationship Id="rId10" Type="http://schemas.openxmlformats.org/officeDocument/2006/relationships/image" Target="media/image2.jpeg"/><Relationship Id="rId19" Type="http://schemas.openxmlformats.org/officeDocument/2006/relationships/hyperlink" Target="https://docs.cntd.ru/document/902320560"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internet.garant.ru/document/redirect/74891586/0" TargetMode="External"/><Relationship Id="rId14" Type="http://schemas.openxmlformats.org/officeDocument/2006/relationships/hyperlink" Target="https://docs.cntd.ru/document/902389617" TargetMode="External"/><Relationship Id="rId22" Type="http://schemas.openxmlformats.org/officeDocument/2006/relationships/hyperlink" Target="https://docs.cntd.ru/document/902320347" TargetMode="External"/><Relationship Id="rId27" Type="http://schemas.openxmlformats.org/officeDocument/2006/relationships/hyperlink" Target="https://internet.garant.ru/document/redirect/12125268/5"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13</Pages>
  <Words>4357</Words>
  <Characters>24837</Characters>
  <Application>Microsoft Office Word</Application>
  <DocSecurity>0</DocSecurity>
  <Lines>206</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29136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Zver</dc:creator>
  <cp:lastModifiedBy>Пользователь Gigabyte</cp:lastModifiedBy>
  <cp:revision>5</cp:revision>
  <cp:lastPrinted>2025-02-13T05:54:00Z</cp:lastPrinted>
  <dcterms:created xsi:type="dcterms:W3CDTF">2025-02-06T07:06:00Z</dcterms:created>
  <dcterms:modified xsi:type="dcterms:W3CDTF">2025-02-13T05:55:00Z</dcterms:modified>
</cp:coreProperties>
</file>