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F992D" w14:textId="77777777" w:rsidR="00762A1A" w:rsidRPr="008A3A46" w:rsidRDefault="00762A1A" w:rsidP="00762A1A">
      <w:pPr>
        <w:pStyle w:val="a8"/>
        <w:rPr>
          <w:szCs w:val="44"/>
        </w:rPr>
      </w:pPr>
      <w:r>
        <w:rPr>
          <w:noProof/>
          <w:szCs w:val="44"/>
        </w:rPr>
        <w:drawing>
          <wp:inline distT="0" distB="0" distL="0" distR="0" wp14:anchorId="2962F7DA" wp14:editId="54CB3099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045C51" w14:textId="77777777" w:rsidR="00762A1A" w:rsidRPr="004A779F" w:rsidRDefault="00762A1A" w:rsidP="00762A1A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F566AC3" w14:textId="77777777" w:rsidR="00762A1A" w:rsidRPr="004A779F" w:rsidRDefault="00762A1A" w:rsidP="00762A1A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114AA4CB" w14:textId="77777777" w:rsidR="00762A1A" w:rsidRPr="004A779F" w:rsidRDefault="00762A1A" w:rsidP="00762A1A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7A0AD13" w14:textId="77777777" w:rsidR="00762A1A" w:rsidRPr="004A779F" w:rsidRDefault="00762A1A" w:rsidP="00762A1A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6A1CADFB" w14:textId="77777777" w:rsidR="00762A1A" w:rsidRPr="004A779F" w:rsidRDefault="00762A1A" w:rsidP="00762A1A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694B6E97" w14:textId="77777777" w:rsidR="00762A1A" w:rsidRPr="004A779F" w:rsidRDefault="00762A1A" w:rsidP="00762A1A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14:paraId="0DDE9317" w14:textId="77777777" w:rsidR="00762A1A" w:rsidRPr="004F6BB6" w:rsidRDefault="00762A1A" w:rsidP="00762A1A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2EBD92FA" w14:textId="77777777" w:rsidR="00762A1A" w:rsidRDefault="00762A1A" w:rsidP="00762A1A">
      <w:pPr>
        <w:pStyle w:val="a6"/>
      </w:pPr>
    </w:p>
    <w:p w14:paraId="39BC4E72" w14:textId="30AC26E1" w:rsidR="00762A1A" w:rsidRDefault="00762A1A" w:rsidP="00762A1A">
      <w:pPr>
        <w:pStyle w:val="a6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от  </w:t>
      </w:r>
      <w:r w:rsidRPr="004A120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26</w:t>
      </w:r>
      <w:r w:rsidRPr="004A12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0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120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4A120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14:paraId="0B30A072" w14:textId="77777777" w:rsidR="00762A1A" w:rsidRDefault="00762A1A" w:rsidP="00762A1A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14:paraId="6F7A0A72" w14:textId="77777777" w:rsidR="00762A1A" w:rsidRDefault="00762A1A" w:rsidP="00762A1A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14:paraId="399CBE13" w14:textId="77777777" w:rsidR="00307547" w:rsidRDefault="00000000">
      <w:pPr>
        <w:pStyle w:val="1"/>
        <w:spacing w:after="500" w:line="276" w:lineRule="auto"/>
        <w:ind w:firstLine="1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Аналитическая справка по реализации плана проведения семинаров по изучению языков программирования на уроках информатики</w:t>
      </w:r>
    </w:p>
    <w:p w14:paraId="4D34BDB0" w14:textId="77777777" w:rsidR="00307547" w:rsidRDefault="00000000">
      <w:pPr>
        <w:pStyle w:val="1"/>
        <w:tabs>
          <w:tab w:val="left" w:pos="1766"/>
          <w:tab w:val="left" w:pos="7963"/>
        </w:tabs>
        <w:ind w:firstLine="840"/>
        <w:jc w:val="both"/>
      </w:pPr>
      <w:r>
        <w:t xml:space="preserve">В соответствии с приказом МКУ «Управление образования» «Об утверждении плана проведения семинаров по изучению языков программирования на уроках информатики» от 01.04.2024 г. № </w:t>
      </w:r>
      <w:r>
        <w:rPr>
          <w:u w:val="single"/>
        </w:rPr>
        <w:t>179</w:t>
      </w:r>
      <w:r>
        <w:t xml:space="preserve"> и планом мероприятий по повышению качества образования в МО «Хасавюртовский район» на период до 2026 года, в целях повышения эффективности образовательной деятельности посредством индивидуализации образования, применения современных образовательных технологий, объектно-ориентированных языков программирования, создания цифровой образовательной среды, непрерывного совершенствования профессионального уровня и педагогического мастерства педагога информатики общеобразовательных организаций МО «Хасавюртовский район» в 2024-2025 учебном году в образовательных учреждениях МО «Хасавюртовский район», методической темой «Повышение эффективности образовательной деятельности посредством</w:t>
      </w:r>
      <w:r>
        <w:tab/>
        <w:t>индивидуализации образования, применения</w:t>
      </w:r>
      <w:r>
        <w:tab/>
        <w:t>современных</w:t>
      </w:r>
    </w:p>
    <w:p w14:paraId="7B5DDA28" w14:textId="77777777" w:rsidR="00307547" w:rsidRDefault="00000000">
      <w:pPr>
        <w:pStyle w:val="1"/>
        <w:spacing w:after="280"/>
        <w:ind w:firstLine="140"/>
        <w:jc w:val="both"/>
      </w:pPr>
      <w:r>
        <w:t>образовательных технологий, объектно-ориентированных языков программирования, создания цифровой образовательной среды, непрерывного совершенствования профессионального уровня и педагогического мастерства педагога» были проведены обучающие семинары и практико-ориентированные по изучению языков программирования на уроках информатики.</w:t>
      </w:r>
    </w:p>
    <w:p w14:paraId="01FC7ECE" w14:textId="77777777" w:rsidR="00762A1A" w:rsidRDefault="00762A1A">
      <w:pPr>
        <w:pStyle w:val="1"/>
        <w:spacing w:after="280"/>
        <w:ind w:firstLine="140"/>
        <w:jc w:val="both"/>
      </w:pPr>
    </w:p>
    <w:p w14:paraId="6C146447" w14:textId="77777777" w:rsidR="00762A1A" w:rsidRDefault="00762A1A">
      <w:pPr>
        <w:pStyle w:val="1"/>
        <w:spacing w:after="280"/>
        <w:ind w:firstLine="140"/>
        <w:jc w:val="both"/>
      </w:pPr>
    </w:p>
    <w:p w14:paraId="7836E162" w14:textId="77777777" w:rsidR="00762A1A" w:rsidRDefault="00762A1A">
      <w:pPr>
        <w:pStyle w:val="1"/>
        <w:spacing w:after="280"/>
        <w:ind w:firstLine="14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549"/>
        <w:gridCol w:w="2270"/>
        <w:gridCol w:w="2117"/>
        <w:gridCol w:w="2285"/>
      </w:tblGrid>
      <w:tr w:rsidR="00307547" w14:paraId="21F1634A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72CD6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color w:val="343739"/>
                <w:sz w:val="24"/>
                <w:szCs w:val="24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FF4C6" w14:textId="77777777" w:rsidR="00307547" w:rsidRDefault="00000000">
            <w:pPr>
              <w:pStyle w:val="a5"/>
              <w:ind w:firstLine="1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DFA0A" w14:textId="77777777" w:rsidR="00307547" w:rsidRDefault="00000000">
            <w:pPr>
              <w:pStyle w:val="a5"/>
              <w:ind w:firstLine="1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9E2E9E" w14:textId="77777777" w:rsidR="00307547" w:rsidRDefault="00000000">
            <w:pPr>
              <w:pStyle w:val="a5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6F4D33" w14:textId="77777777" w:rsidR="00307547" w:rsidRDefault="00000000">
            <w:pPr>
              <w:pStyle w:val="a5"/>
              <w:ind w:firstLine="6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Исполнение</w:t>
            </w:r>
          </w:p>
        </w:tc>
      </w:tr>
      <w:tr w:rsidR="00762A1A" w14:paraId="3AAA0FF8" w14:textId="77777777">
        <w:tblPrEx>
          <w:tblCellMar>
            <w:top w:w="0" w:type="dxa"/>
            <w:bottom w:w="0" w:type="dxa"/>
          </w:tblCellMar>
        </w:tblPrEx>
        <w:trPr>
          <w:trHeight w:hRule="exact" w:val="280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7AC57B" w14:textId="77777777" w:rsidR="00762A1A" w:rsidRDefault="00762A1A" w:rsidP="00762A1A">
            <w:pPr>
              <w:pStyle w:val="a5"/>
              <w:ind w:firstLine="0"/>
              <w:rPr>
                <w:sz w:val="28"/>
                <w:szCs w:val="28"/>
              </w:rPr>
            </w:pPr>
            <w:r>
              <w:rPr>
                <w:color w:val="343739"/>
                <w:sz w:val="28"/>
                <w:szCs w:val="28"/>
              </w:rPr>
              <w:t>1.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F6D0FB" w14:textId="77777777" w:rsidR="00762A1A" w:rsidRDefault="00762A1A" w:rsidP="00762A1A">
            <w:pPr>
              <w:pStyle w:val="a5"/>
              <w:spacing w:after="22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 языка программирования.</w:t>
            </w:r>
          </w:p>
          <w:p w14:paraId="7BBC0A17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Методика проведения уроков при изучении раздела «Программирование»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66742D" w14:textId="692C4164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Октябрь 2024 г. МКОУ «Рахатинская СОШ»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3C6FA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3D753C7D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РМО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9E4ED1" w14:textId="77777777" w:rsidR="00762A1A" w:rsidRDefault="00762A1A" w:rsidP="00762A1A">
            <w:pPr>
              <w:pStyle w:val="a5"/>
              <w:tabs>
                <w:tab w:val="left" w:pos="1526"/>
              </w:tabs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Мастер-класс </w:t>
            </w:r>
            <w:r>
              <w:rPr>
                <w:sz w:val="24"/>
                <w:szCs w:val="24"/>
              </w:rPr>
              <w:t>«Выбор</w:t>
            </w:r>
            <w:r>
              <w:rPr>
                <w:sz w:val="24"/>
                <w:szCs w:val="24"/>
              </w:rPr>
              <w:tab/>
              <w:t>языка</w:t>
            </w:r>
          </w:p>
          <w:p w14:paraId="354285BD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программирования»</w:t>
            </w:r>
          </w:p>
          <w:p w14:paraId="54116705" w14:textId="057E4E49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Открытый урок </w:t>
            </w:r>
            <w:r>
              <w:rPr>
                <w:sz w:val="24"/>
                <w:szCs w:val="24"/>
              </w:rPr>
              <w:t>«Основные виды программирования» Формат семинара- интерактивный. Количество школ- участниц- 15</w:t>
            </w:r>
          </w:p>
        </w:tc>
      </w:tr>
      <w:tr w:rsidR="00762A1A" w14:paraId="1657B52E" w14:textId="77777777">
        <w:tblPrEx>
          <w:tblCellMar>
            <w:top w:w="0" w:type="dxa"/>
            <w:bottom w:w="0" w:type="dxa"/>
          </w:tblCellMar>
        </w:tblPrEx>
        <w:trPr>
          <w:trHeight w:hRule="exact" w:val="269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337F2D" w14:textId="77777777" w:rsidR="00762A1A" w:rsidRDefault="00762A1A" w:rsidP="00762A1A">
            <w:pPr>
              <w:pStyle w:val="a5"/>
              <w:ind w:firstLine="0"/>
              <w:rPr>
                <w:sz w:val="28"/>
                <w:szCs w:val="28"/>
              </w:rPr>
            </w:pPr>
            <w:r>
              <w:rPr>
                <w:color w:val="343739"/>
                <w:sz w:val="28"/>
                <w:szCs w:val="28"/>
              </w:rPr>
              <w:t>2.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A2B245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«Ввод и вывод информации»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452C8C" w14:textId="77777777" w:rsidR="00762A1A" w:rsidRDefault="00762A1A" w:rsidP="00762A1A">
            <w:pPr>
              <w:pStyle w:val="a5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Ноябрь 2024 г.</w:t>
            </w:r>
          </w:p>
          <w:p w14:paraId="0EAF1B90" w14:textId="13CADB7E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МКОУ «Ансалтинская СОШ»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C113CA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00211A3B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РМО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80800" w14:textId="42BC79CD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семинара- обучающий Открытый урок «Ввод и вывод информации» Секционные занятия для педагогов Количество школ- участниц- 20</w:t>
            </w:r>
          </w:p>
        </w:tc>
      </w:tr>
    </w:tbl>
    <w:p w14:paraId="3DCE6B00" w14:textId="6C717053" w:rsidR="00307547" w:rsidRDefault="00307547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549"/>
        <w:gridCol w:w="2270"/>
        <w:gridCol w:w="2126"/>
        <w:gridCol w:w="2280"/>
      </w:tblGrid>
      <w:tr w:rsidR="00307547" w14:paraId="30AA49BE" w14:textId="77777777">
        <w:tblPrEx>
          <w:tblCellMar>
            <w:top w:w="0" w:type="dxa"/>
            <w:bottom w:w="0" w:type="dxa"/>
          </w:tblCellMar>
        </w:tblPrEx>
        <w:trPr>
          <w:trHeight w:hRule="exact" w:val="441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BC15D" w14:textId="77777777" w:rsidR="00307547" w:rsidRDefault="00000000">
            <w:pPr>
              <w:pStyle w:val="a5"/>
              <w:spacing w:before="140"/>
              <w:ind w:firstLine="0"/>
              <w:rPr>
                <w:sz w:val="18"/>
                <w:szCs w:val="18"/>
              </w:rPr>
            </w:pPr>
            <w:r>
              <w:rPr>
                <w:b/>
                <w:bCs/>
                <w:color w:val="343739"/>
                <w:sz w:val="18"/>
                <w:szCs w:val="18"/>
              </w:rPr>
              <w:t>3.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65DB17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«Вычисления в программе»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4F7D94" w14:textId="3B9237E8" w:rsidR="00307547" w:rsidRDefault="00762A1A">
            <w:pPr>
              <w:pStyle w:val="a5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Декабрь 2024 г. МКОУ «Годобееринская 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1485F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7792216D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РУТО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19464A" w14:textId="77648065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343739"/>
                <w:sz w:val="24"/>
                <w:szCs w:val="24"/>
              </w:rPr>
              <w:t>Формат семинара- практико</w:t>
            </w:r>
            <w:r>
              <w:rPr>
                <w:color w:val="343739"/>
                <w:sz w:val="24"/>
                <w:szCs w:val="24"/>
              </w:rPr>
              <w:softHyphen/>
              <w:t>ориентированный. Развернутая беседа на основании плана, предложенного преподавателем. Мастер-классы от, учителей МКОУ «</w:t>
            </w:r>
            <w:r w:rsidR="00762A1A">
              <w:rPr>
                <w:color w:val="343739"/>
                <w:sz w:val="24"/>
                <w:szCs w:val="24"/>
              </w:rPr>
              <w:t>Алакский лицей»</w:t>
            </w:r>
            <w:r>
              <w:rPr>
                <w:color w:val="343739"/>
                <w:sz w:val="24"/>
                <w:szCs w:val="24"/>
              </w:rPr>
              <w:t>», МКОУ «А</w:t>
            </w:r>
            <w:r w:rsidR="00762A1A">
              <w:rPr>
                <w:color w:val="343739"/>
                <w:sz w:val="24"/>
                <w:szCs w:val="24"/>
              </w:rPr>
              <w:t>нсалтинская</w:t>
            </w:r>
            <w:r>
              <w:rPr>
                <w:color w:val="343739"/>
                <w:sz w:val="24"/>
                <w:szCs w:val="24"/>
              </w:rPr>
              <w:t xml:space="preserve"> СОШ», МКОУ «Го</w:t>
            </w:r>
            <w:r w:rsidR="00762A1A">
              <w:rPr>
                <w:color w:val="343739"/>
                <w:sz w:val="24"/>
                <w:szCs w:val="24"/>
              </w:rPr>
              <w:t>доберинская</w:t>
            </w:r>
            <w:r>
              <w:rPr>
                <w:color w:val="343739"/>
                <w:sz w:val="24"/>
                <w:szCs w:val="24"/>
              </w:rPr>
              <w:t xml:space="preserve"> СОШ» Количество школ- участниц- </w:t>
            </w:r>
            <w:r w:rsidR="00762A1A">
              <w:rPr>
                <w:color w:val="343739"/>
                <w:sz w:val="24"/>
                <w:szCs w:val="24"/>
              </w:rPr>
              <w:t>21</w:t>
            </w:r>
          </w:p>
        </w:tc>
      </w:tr>
      <w:tr w:rsidR="00307547" w14:paraId="2ED7C7E5" w14:textId="77777777">
        <w:tblPrEx>
          <w:tblCellMar>
            <w:top w:w="0" w:type="dxa"/>
            <w:bottom w:w="0" w:type="dxa"/>
          </w:tblCellMar>
        </w:tblPrEx>
        <w:trPr>
          <w:trHeight w:hRule="exact" w:val="559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DBD518" w14:textId="77777777" w:rsidR="00307547" w:rsidRDefault="00000000">
            <w:pPr>
              <w:pStyle w:val="a5"/>
              <w:ind w:firstLine="0"/>
              <w:rPr>
                <w:sz w:val="28"/>
                <w:szCs w:val="28"/>
              </w:rPr>
            </w:pPr>
            <w:r>
              <w:rPr>
                <w:color w:val="343739"/>
                <w:sz w:val="28"/>
                <w:szCs w:val="28"/>
              </w:rPr>
              <w:lastRenderedPageBreak/>
              <w:t>4.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8AAFBD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«Ветвление в программе. Условный оператор»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0F7446" w14:textId="77777777" w:rsidR="00762A1A" w:rsidRDefault="00762A1A" w:rsidP="00762A1A">
            <w:pPr>
              <w:pStyle w:val="a5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Январь 2025 г.</w:t>
            </w:r>
          </w:p>
          <w:p w14:paraId="338A5479" w14:textId="36EC75F3" w:rsidR="00307547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МКОУ «Тандовская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D76D10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4F7FE71D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РМО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21760" w14:textId="5FC21324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семинара- практико</w:t>
            </w:r>
            <w:r>
              <w:rPr>
                <w:sz w:val="24"/>
                <w:szCs w:val="24"/>
              </w:rPr>
              <w:softHyphen/>
              <w:t xml:space="preserve">ориентированный. Мастер-класс «Составления и разбор нескольких задач с использованием операторов условного и безусловного переходов». Мастер- класс «Ознакомление учащихся с порядковыми типами данных и основными операторами ветвления». Количество школ- участниц- </w:t>
            </w:r>
            <w:r w:rsidR="00762A1A">
              <w:rPr>
                <w:sz w:val="24"/>
                <w:szCs w:val="24"/>
              </w:rPr>
              <w:t>15</w:t>
            </w:r>
          </w:p>
        </w:tc>
      </w:tr>
    </w:tbl>
    <w:p w14:paraId="271C6626" w14:textId="77777777" w:rsidR="00307547" w:rsidRDefault="00307547">
      <w:pPr>
        <w:spacing w:after="519" w:line="1" w:lineRule="exact"/>
      </w:pPr>
    </w:p>
    <w:p w14:paraId="18529009" w14:textId="77777777" w:rsidR="00762A1A" w:rsidRPr="0055717F" w:rsidRDefault="00762A1A" w:rsidP="00762A1A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326C56E7" w14:textId="77777777" w:rsidR="00762A1A" w:rsidRPr="0055717F" w:rsidRDefault="00762A1A" w:rsidP="00762A1A">
      <w:pPr>
        <w:pStyle w:val="aa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>
        <w:rPr>
          <w:noProof/>
        </w:rPr>
        <w:drawing>
          <wp:inline distT="0" distB="0" distL="0" distR="0" wp14:anchorId="014EA726" wp14:editId="416F1E5E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3F97055" w14:textId="1388C79E" w:rsidR="00307547" w:rsidRDefault="00307547">
      <w:pPr>
        <w:pStyle w:val="1"/>
        <w:spacing w:after="380"/>
        <w:ind w:firstLine="140"/>
        <w:rPr>
          <w:sz w:val="24"/>
          <w:szCs w:val="24"/>
        </w:rPr>
      </w:pPr>
    </w:p>
    <w:sectPr w:rsidR="00307547">
      <w:pgSz w:w="11900" w:h="16840"/>
      <w:pgMar w:top="1309" w:right="822" w:bottom="2271" w:left="1410" w:header="881" w:footer="184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68B86" w14:textId="77777777" w:rsidR="0037083E" w:rsidRDefault="0037083E">
      <w:r>
        <w:separator/>
      </w:r>
    </w:p>
  </w:endnote>
  <w:endnote w:type="continuationSeparator" w:id="0">
    <w:p w14:paraId="0F0AE6D9" w14:textId="77777777" w:rsidR="0037083E" w:rsidRDefault="00370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233C2" w14:textId="77777777" w:rsidR="0037083E" w:rsidRDefault="0037083E"/>
  </w:footnote>
  <w:footnote w:type="continuationSeparator" w:id="0">
    <w:p w14:paraId="350A6302" w14:textId="77777777" w:rsidR="0037083E" w:rsidRDefault="0037083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547"/>
    <w:rsid w:val="00307547"/>
    <w:rsid w:val="0037083E"/>
    <w:rsid w:val="00762A1A"/>
    <w:rsid w:val="00BA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ADB1"/>
  <w15:docId w15:val="{ED2E5542-1D5D-457A-85D4-861E71B6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2023"/>
      <w:sz w:val="26"/>
      <w:szCs w:val="26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2023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color w:val="1F2023"/>
      <w:sz w:val="26"/>
      <w:szCs w:val="26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color w:val="1F2023"/>
      <w:sz w:val="26"/>
      <w:szCs w:val="26"/>
    </w:rPr>
  </w:style>
  <w:style w:type="paragraph" w:styleId="a6">
    <w:name w:val="No Spacing"/>
    <w:aliases w:val="основа"/>
    <w:link w:val="a7"/>
    <w:uiPriority w:val="1"/>
    <w:qFormat/>
    <w:rsid w:val="00762A1A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8">
    <w:name w:val="Title"/>
    <w:basedOn w:val="a"/>
    <w:link w:val="a9"/>
    <w:qFormat/>
    <w:rsid w:val="00762A1A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762A1A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7">
    <w:name w:val="Без интервала Знак"/>
    <w:aliases w:val="основа Знак"/>
    <w:link w:val="a6"/>
    <w:uiPriority w:val="1"/>
    <w:locked/>
    <w:rsid w:val="00762A1A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3">
    <w:name w:val="Основной текст (3)_"/>
    <w:basedOn w:val="a0"/>
    <w:link w:val="30"/>
    <w:rsid w:val="00762A1A"/>
    <w:rPr>
      <w:rFonts w:ascii="Times New Roman" w:eastAsia="Times New Roman" w:hAnsi="Times New Roman" w:cs="Times New Roman"/>
      <w:b/>
      <w:bCs/>
      <w:color w:val="191A1B"/>
      <w:sz w:val="32"/>
      <w:szCs w:val="32"/>
    </w:rPr>
  </w:style>
  <w:style w:type="paragraph" w:customStyle="1" w:styleId="30">
    <w:name w:val="Основной текст (3)"/>
    <w:basedOn w:val="a"/>
    <w:link w:val="3"/>
    <w:rsid w:val="00762A1A"/>
    <w:pPr>
      <w:spacing w:after="40"/>
    </w:pPr>
    <w:rPr>
      <w:rFonts w:ascii="Times New Roman" w:eastAsia="Times New Roman" w:hAnsi="Times New Roman" w:cs="Times New Roman"/>
      <w:b/>
      <w:bCs/>
      <w:color w:val="191A1B"/>
      <w:sz w:val="32"/>
      <w:szCs w:val="32"/>
    </w:rPr>
  </w:style>
  <w:style w:type="paragraph" w:styleId="aa">
    <w:name w:val="Normal (Web)"/>
    <w:basedOn w:val="a"/>
    <w:uiPriority w:val="99"/>
    <w:unhideWhenUsed/>
    <w:rsid w:val="00762A1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2025-07-30T08:14:00Z</dcterms:created>
  <dcterms:modified xsi:type="dcterms:W3CDTF">2025-07-30T08:18:00Z</dcterms:modified>
</cp:coreProperties>
</file>