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194EB24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 xml:space="preserve">25 </w:t>
      </w:r>
      <w:r w:rsidR="006A747D">
        <w:rPr>
          <w:b/>
          <w:sz w:val="26"/>
          <w:szCs w:val="26"/>
        </w:rPr>
        <w:t>октября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6A747D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D0BCC">
        <w:rPr>
          <w:b/>
          <w:sz w:val="26"/>
          <w:szCs w:val="26"/>
        </w:rPr>
        <w:t>4</w:t>
      </w:r>
      <w:r w:rsidR="006A747D">
        <w:rPr>
          <w:b/>
          <w:sz w:val="26"/>
          <w:szCs w:val="26"/>
        </w:rPr>
        <w:t>7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79BFBC94" w14:textId="77777777" w:rsidR="006A747D" w:rsidRDefault="006A747D" w:rsidP="00D91242">
      <w:pPr>
        <w:ind w:firstLine="709"/>
        <w:rPr>
          <w:b/>
          <w:sz w:val="26"/>
          <w:szCs w:val="26"/>
        </w:rPr>
      </w:pPr>
    </w:p>
    <w:p w14:paraId="238561B6" w14:textId="6EEAD685" w:rsidR="006A747D" w:rsidRDefault="006A747D" w:rsidP="006A747D">
      <w:pPr>
        <w:ind w:firstLine="709"/>
        <w:jc w:val="center"/>
        <w:rPr>
          <w:b/>
          <w:sz w:val="26"/>
          <w:szCs w:val="26"/>
        </w:rPr>
      </w:pPr>
      <w:r w:rsidRPr="006A747D">
        <w:rPr>
          <w:b/>
          <w:sz w:val="26"/>
          <w:szCs w:val="26"/>
        </w:rPr>
        <w:t>О создании муниципальной площадки по проведению муниципального этапа Всероссийской олимпиады по информатике</w:t>
      </w:r>
    </w:p>
    <w:p w14:paraId="2598B880" w14:textId="77777777" w:rsidR="006A747D" w:rsidRDefault="006A747D" w:rsidP="00D91242">
      <w:pPr>
        <w:ind w:firstLine="709"/>
        <w:rPr>
          <w:b/>
          <w:sz w:val="26"/>
          <w:szCs w:val="26"/>
        </w:rPr>
      </w:pPr>
    </w:p>
    <w:p w14:paraId="1FCBF7A9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>В соответствии с приказами Министерства образования и науки Российской Федерации от 18 ноября 2013 г. № 1252 «Об утверждении Порядка проведения Всероссийской олимпиады школьников», Министерства образования и науки Республики Дагестан от 5 сентября 2023 г. № 05-02-2-869/23 «О проведении школьного, муниципального и регионального этапов Всероссийской олимпиады школьников в Республике Дагестан в 2024/2025 учебном году», распоряжением Правительства Республики Дагестан от 5 сентября 2017 г. № 319-р «О создании Республиканского центра по выявлению и развитию таланта обучающихся»</w:t>
      </w:r>
    </w:p>
    <w:p w14:paraId="75171A83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 xml:space="preserve">ПРИКАЗЫВАЮ: </w:t>
      </w:r>
    </w:p>
    <w:p w14:paraId="31D69DC5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 xml:space="preserve">1. Утвердить: 1.1. площадку проведения муниципального этапа Всероссийской олимпиады по информатике в 2024-2025 учебном году. </w:t>
      </w:r>
    </w:p>
    <w:p w14:paraId="3E4A652E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>2. Руководителю МКОУ «</w:t>
      </w:r>
      <w:proofErr w:type="spellStart"/>
      <w:r w:rsidRPr="006A747D">
        <w:rPr>
          <w:bCs/>
          <w:sz w:val="26"/>
          <w:szCs w:val="26"/>
        </w:rPr>
        <w:t>Ансалтинская</w:t>
      </w:r>
      <w:proofErr w:type="spellEnd"/>
      <w:r w:rsidRPr="006A747D">
        <w:rPr>
          <w:bCs/>
          <w:sz w:val="26"/>
          <w:szCs w:val="26"/>
        </w:rPr>
        <w:t xml:space="preserve"> СОШ»,</w:t>
      </w:r>
      <w:r w:rsidRPr="006A747D">
        <w:rPr>
          <w:bCs/>
          <w:sz w:val="26"/>
          <w:szCs w:val="26"/>
        </w:rPr>
        <w:t xml:space="preserve"> на базе которой проводится олимпиада:</w:t>
      </w:r>
    </w:p>
    <w:p w14:paraId="6B687D0C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 xml:space="preserve"> 2.1 обеспечить организацию и проведение олимпиады в соответствии с требованиями и действующими на момент проведения олимпиады санитар</w:t>
      </w:r>
      <w:r w:rsidRPr="006A747D">
        <w:rPr>
          <w:bCs/>
          <w:sz w:val="26"/>
          <w:szCs w:val="26"/>
        </w:rPr>
        <w:t>но-</w:t>
      </w:r>
      <w:r w:rsidRPr="006A747D">
        <w:rPr>
          <w:bCs/>
          <w:sz w:val="26"/>
          <w:szCs w:val="26"/>
        </w:rPr>
        <w:t xml:space="preserve">эпидемиологическими правилами и нормами; </w:t>
      </w:r>
    </w:p>
    <w:p w14:paraId="59D67868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>2.2 в процессе проведения олимпиады осуществлять видеозапись, задействовав аудитории общеобразовательной организации, оборудованные системой видеонаблюдения, обеспечив её бесперебойную работу;</w:t>
      </w:r>
    </w:p>
    <w:p w14:paraId="168A3DF1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 xml:space="preserve"> 2.3 предоставить каждому участнику олимпиады отдельное рабочее место, оборудованное в соответствии с требованиями олимпиады по информатике: </w:t>
      </w:r>
    </w:p>
    <w:p w14:paraId="608C9B49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>3. МКУ «Информационно-методический центр» Управления образования АМР «Ботлихский район» (Шапиева Э.И.)</w:t>
      </w:r>
    </w:p>
    <w:p w14:paraId="3F0DD362" w14:textId="77777777" w:rsidR="006A747D" w:rsidRDefault="006A747D" w:rsidP="00D91242">
      <w:pPr>
        <w:ind w:firstLine="709"/>
        <w:rPr>
          <w:b/>
          <w:sz w:val="26"/>
          <w:szCs w:val="26"/>
        </w:rPr>
      </w:pPr>
      <w:r w:rsidRPr="006A747D">
        <w:rPr>
          <w:bCs/>
          <w:sz w:val="26"/>
          <w:szCs w:val="26"/>
        </w:rPr>
        <w:t xml:space="preserve"> 3.1 провести муниципальный этап </w:t>
      </w:r>
      <w:proofErr w:type="spellStart"/>
      <w:r w:rsidRPr="006A747D">
        <w:rPr>
          <w:bCs/>
          <w:sz w:val="26"/>
          <w:szCs w:val="26"/>
        </w:rPr>
        <w:t>ВсОШ</w:t>
      </w:r>
      <w:proofErr w:type="spellEnd"/>
      <w:r w:rsidRPr="006A747D">
        <w:rPr>
          <w:bCs/>
          <w:sz w:val="26"/>
          <w:szCs w:val="26"/>
        </w:rPr>
        <w:t xml:space="preserve"> в установленные сроки (приложение №3) и в соответствии с требованиями к проведению муниципального этапа </w:t>
      </w:r>
      <w:proofErr w:type="spellStart"/>
      <w:r w:rsidRPr="006A747D">
        <w:rPr>
          <w:bCs/>
          <w:sz w:val="26"/>
          <w:szCs w:val="26"/>
        </w:rPr>
        <w:t>ВсОШ</w:t>
      </w:r>
      <w:proofErr w:type="spellEnd"/>
      <w:r w:rsidRPr="006A747D">
        <w:rPr>
          <w:bCs/>
          <w:sz w:val="26"/>
          <w:szCs w:val="26"/>
        </w:rPr>
        <w:t xml:space="preserve"> по информатике</w:t>
      </w:r>
      <w:r w:rsidRPr="006A747D">
        <w:rPr>
          <w:b/>
          <w:sz w:val="26"/>
          <w:szCs w:val="26"/>
        </w:rPr>
        <w:t xml:space="preserve">. </w:t>
      </w:r>
    </w:p>
    <w:p w14:paraId="221183FC" w14:textId="77777777" w:rsidR="00AD0BCC" w:rsidRDefault="00AD0BCC" w:rsidP="006A747D">
      <w:pPr>
        <w:rPr>
          <w:b/>
          <w:sz w:val="26"/>
          <w:szCs w:val="26"/>
        </w:rPr>
      </w:pP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lastRenderedPageBreak/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CDF0468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>.</w:t>
      </w:r>
      <w:r w:rsidR="006A747D">
        <w:rPr>
          <w:color w:val="000000" w:themeColor="text1"/>
          <w:sz w:val="26"/>
          <w:szCs w:val="26"/>
        </w:rPr>
        <w:t>10</w:t>
      </w:r>
      <w:r w:rsidRPr="0055717F">
        <w:rPr>
          <w:color w:val="000000" w:themeColor="text1"/>
          <w:sz w:val="26"/>
          <w:szCs w:val="26"/>
        </w:rPr>
        <w:t xml:space="preserve">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A747D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466F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2025-07-30T08:24:00Z</dcterms:created>
  <dcterms:modified xsi:type="dcterms:W3CDTF">2025-07-30T08:24:00Z</dcterms:modified>
</cp:coreProperties>
</file>