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4ADEEAD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>25 сентября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C66436">
        <w:rPr>
          <w:b/>
          <w:sz w:val="26"/>
          <w:szCs w:val="26"/>
        </w:rPr>
        <w:t>4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AD0BCC">
        <w:rPr>
          <w:b/>
          <w:sz w:val="26"/>
          <w:szCs w:val="26"/>
        </w:rPr>
        <w:t>4</w:t>
      </w:r>
      <w:r w:rsidR="00F626F5">
        <w:rPr>
          <w:b/>
          <w:sz w:val="26"/>
          <w:szCs w:val="26"/>
        </w:rPr>
        <w:t>9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23C88556" w14:textId="77777777" w:rsidR="00F626F5" w:rsidRDefault="00F626F5" w:rsidP="00F626F5">
      <w:pPr>
        <w:ind w:firstLine="709"/>
        <w:jc w:val="center"/>
        <w:rPr>
          <w:b/>
          <w:sz w:val="26"/>
          <w:szCs w:val="26"/>
        </w:rPr>
      </w:pPr>
      <w:r w:rsidRPr="00F626F5">
        <w:rPr>
          <w:b/>
          <w:sz w:val="26"/>
          <w:szCs w:val="26"/>
        </w:rPr>
        <w:t>«О выявлении профессиональных дефицитов педагогов дополнительного образования детей»</w:t>
      </w:r>
    </w:p>
    <w:p w14:paraId="1F789713" w14:textId="77777777" w:rsidR="00F626F5" w:rsidRDefault="00F626F5" w:rsidP="00D91242">
      <w:pPr>
        <w:ind w:firstLine="709"/>
        <w:rPr>
          <w:b/>
          <w:sz w:val="26"/>
          <w:szCs w:val="26"/>
        </w:rPr>
      </w:pPr>
    </w:p>
    <w:p w14:paraId="78AC4B24" w14:textId="77777777" w:rsidR="00F626F5" w:rsidRPr="00F626F5" w:rsidRDefault="00F626F5" w:rsidP="00D91242">
      <w:pPr>
        <w:ind w:firstLine="709"/>
        <w:rPr>
          <w:bCs/>
          <w:sz w:val="26"/>
          <w:szCs w:val="26"/>
        </w:rPr>
      </w:pPr>
      <w:r w:rsidRPr="00F626F5">
        <w:rPr>
          <w:b/>
          <w:sz w:val="26"/>
          <w:szCs w:val="26"/>
        </w:rPr>
        <w:t xml:space="preserve"> В соответствии с планом по повышению качества образования в М</w:t>
      </w:r>
      <w:r>
        <w:rPr>
          <w:b/>
          <w:sz w:val="26"/>
          <w:szCs w:val="26"/>
        </w:rPr>
        <w:t>Р</w:t>
      </w:r>
      <w:r w:rsidRPr="00F626F5">
        <w:rPr>
          <w:b/>
          <w:sz w:val="26"/>
          <w:szCs w:val="26"/>
        </w:rPr>
        <w:t xml:space="preserve"> «</w:t>
      </w:r>
      <w:r w:rsidRPr="00F626F5">
        <w:rPr>
          <w:bCs/>
          <w:sz w:val="26"/>
          <w:szCs w:val="26"/>
        </w:rPr>
        <w:t>Ботлихский район» на период до 2026 года, с целью получения объективной информации о состоянии образовательных потребностей в МР «Ботлихский район»</w:t>
      </w:r>
    </w:p>
    <w:p w14:paraId="0FD53916" w14:textId="77777777" w:rsidR="00F626F5" w:rsidRPr="00F626F5" w:rsidRDefault="00F626F5" w:rsidP="00D91242">
      <w:pPr>
        <w:ind w:firstLine="709"/>
        <w:rPr>
          <w:bCs/>
          <w:sz w:val="26"/>
          <w:szCs w:val="26"/>
        </w:rPr>
      </w:pPr>
      <w:r w:rsidRPr="00F626F5">
        <w:rPr>
          <w:bCs/>
          <w:sz w:val="26"/>
          <w:szCs w:val="26"/>
        </w:rPr>
        <w:t xml:space="preserve">ПРИКАЗЫВАЮ: </w:t>
      </w:r>
    </w:p>
    <w:p w14:paraId="0DFD23C0" w14:textId="77777777" w:rsidR="00F626F5" w:rsidRPr="00F626F5" w:rsidRDefault="00F626F5" w:rsidP="00D91242">
      <w:pPr>
        <w:ind w:firstLine="709"/>
        <w:rPr>
          <w:bCs/>
          <w:sz w:val="26"/>
          <w:szCs w:val="26"/>
        </w:rPr>
      </w:pPr>
      <w:r w:rsidRPr="00F626F5">
        <w:rPr>
          <w:bCs/>
          <w:sz w:val="26"/>
          <w:szCs w:val="26"/>
        </w:rPr>
        <w:t xml:space="preserve">1. Организовать работу по выявлению профессиональных дефицитов педагогов дополнительного образования детей в общеобразовательных организациях МР «Ботлихский район» (далее аналитическая справка с ОО) до 10.10.2024 г. </w:t>
      </w:r>
    </w:p>
    <w:p w14:paraId="1D1B6E17" w14:textId="7EBD9B55" w:rsidR="00F626F5" w:rsidRPr="00F626F5" w:rsidRDefault="00F626F5" w:rsidP="00D91242">
      <w:pPr>
        <w:ind w:firstLine="709"/>
        <w:rPr>
          <w:bCs/>
          <w:sz w:val="26"/>
          <w:szCs w:val="26"/>
        </w:rPr>
      </w:pPr>
      <w:r w:rsidRPr="00F626F5">
        <w:rPr>
          <w:bCs/>
          <w:sz w:val="26"/>
          <w:szCs w:val="26"/>
        </w:rPr>
        <w:t xml:space="preserve">2. Директору МКУ «Информационно-методический центр» Управления образования АМР «Ботлихский район» (Шапиева Э.И.): </w:t>
      </w:r>
    </w:p>
    <w:p w14:paraId="6621D1B1" w14:textId="77777777" w:rsidR="00F626F5" w:rsidRPr="00F626F5" w:rsidRDefault="00F626F5" w:rsidP="00D91242">
      <w:pPr>
        <w:ind w:firstLine="709"/>
        <w:rPr>
          <w:bCs/>
          <w:sz w:val="26"/>
          <w:szCs w:val="26"/>
        </w:rPr>
      </w:pPr>
      <w:r w:rsidRPr="00F626F5">
        <w:rPr>
          <w:bCs/>
          <w:sz w:val="26"/>
          <w:szCs w:val="26"/>
        </w:rPr>
        <w:t>2.1. Проанализировать полученную со школ аналитическую справку и выявить образовательные потребности и профессиональных дефицитов педагогов дополнительного образования детей;</w:t>
      </w:r>
    </w:p>
    <w:p w14:paraId="49137C43" w14:textId="4AFCFA79" w:rsidR="00AD0BCC" w:rsidRPr="00F626F5" w:rsidRDefault="00F626F5" w:rsidP="00D91242">
      <w:pPr>
        <w:ind w:firstLine="709"/>
        <w:rPr>
          <w:bCs/>
          <w:sz w:val="26"/>
          <w:szCs w:val="26"/>
        </w:rPr>
      </w:pPr>
      <w:r w:rsidRPr="00F626F5">
        <w:rPr>
          <w:bCs/>
          <w:sz w:val="26"/>
          <w:szCs w:val="26"/>
        </w:rPr>
        <w:t xml:space="preserve"> 2.2. Направить письмо-заявку в ДИРО и ЦНППМПР по актуальной тематике ПК, сформированной на основе выявления потребностей профессиональных дефицитов педагогов дополнительного образования детей.</w:t>
      </w:r>
    </w:p>
    <w:p w14:paraId="221183FC" w14:textId="77777777" w:rsidR="00AD0BCC" w:rsidRPr="00F626F5" w:rsidRDefault="00AD0BCC" w:rsidP="00D91242">
      <w:pPr>
        <w:ind w:firstLine="709"/>
        <w:rPr>
          <w:bCs/>
          <w:sz w:val="26"/>
          <w:szCs w:val="26"/>
        </w:rPr>
      </w:pPr>
    </w:p>
    <w:p w14:paraId="6983CE4B" w14:textId="183B4605" w:rsidR="007E234E" w:rsidRPr="00F626F5" w:rsidRDefault="007E234E" w:rsidP="00F626F5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F626F5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14511D69" w:rsidR="007E234E" w:rsidRPr="00F626F5" w:rsidRDefault="003C5E54" w:rsidP="00F626F5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F626F5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F626F5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68007218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25</w:t>
      </w:r>
      <w:r w:rsidRPr="0055717F">
        <w:rPr>
          <w:color w:val="000000" w:themeColor="text1"/>
          <w:sz w:val="26"/>
          <w:szCs w:val="26"/>
        </w:rPr>
        <w:t xml:space="preserve">.09.2024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678A4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436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2025-09-10T11:40:00Z</dcterms:created>
  <dcterms:modified xsi:type="dcterms:W3CDTF">2025-09-10T11:40:00Z</dcterms:modified>
</cp:coreProperties>
</file>