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6E6EA" w14:textId="35FB5CB7" w:rsidR="00471C87" w:rsidRPr="00471C87" w:rsidRDefault="00000000" w:rsidP="00471C87">
      <w:pPr>
        <w:pStyle w:val="20"/>
        <w:tabs>
          <w:tab w:val="left" w:pos="8612"/>
        </w:tabs>
        <w:rPr>
          <w:rFonts w:ascii="Times New Roman" w:hAnsi="Times New Roman" w:cs="Times New Roman"/>
        </w:rPr>
      </w:pPr>
      <w:r w:rsidRPr="00471C87">
        <w:rPr>
          <w:rFonts w:ascii="Times New Roman" w:hAnsi="Times New Roman" w:cs="Times New Roman"/>
        </w:rPr>
        <w:t>Приложение 1 к приказу Управлени</w:t>
      </w:r>
      <w:r w:rsidR="00471C87" w:rsidRPr="00471C87">
        <w:rPr>
          <w:rFonts w:ascii="Times New Roman" w:hAnsi="Times New Roman" w:cs="Times New Roman"/>
        </w:rPr>
        <w:t>я</w:t>
      </w:r>
      <w:r w:rsidRPr="00471C87">
        <w:rPr>
          <w:rFonts w:ascii="Times New Roman" w:hAnsi="Times New Roman" w:cs="Times New Roman"/>
        </w:rPr>
        <w:t xml:space="preserve"> образования М</w:t>
      </w:r>
      <w:r w:rsidR="00471C87" w:rsidRPr="00471C87">
        <w:rPr>
          <w:rFonts w:ascii="Times New Roman" w:hAnsi="Times New Roman" w:cs="Times New Roman"/>
        </w:rPr>
        <w:t>Р</w:t>
      </w:r>
      <w:r w:rsidRPr="00471C87">
        <w:rPr>
          <w:rFonts w:ascii="Times New Roman" w:hAnsi="Times New Roman" w:cs="Times New Roman"/>
        </w:rPr>
        <w:t xml:space="preserve"> «</w:t>
      </w:r>
      <w:proofErr w:type="gramStart"/>
      <w:r w:rsidR="00471C87" w:rsidRPr="00471C87">
        <w:rPr>
          <w:rFonts w:ascii="Times New Roman" w:hAnsi="Times New Roman" w:cs="Times New Roman"/>
        </w:rPr>
        <w:t xml:space="preserve">Ботлихский </w:t>
      </w:r>
      <w:r w:rsidRPr="00471C87">
        <w:rPr>
          <w:rFonts w:ascii="Times New Roman" w:hAnsi="Times New Roman" w:cs="Times New Roman"/>
        </w:rPr>
        <w:t xml:space="preserve"> район</w:t>
      </w:r>
      <w:proofErr w:type="gramEnd"/>
      <w:r w:rsidRPr="00471C87">
        <w:rPr>
          <w:rFonts w:ascii="Times New Roman" w:hAnsi="Times New Roman" w:cs="Times New Roman"/>
        </w:rPr>
        <w:t>»</w:t>
      </w:r>
      <w:r w:rsidR="00471C87" w:rsidRPr="00471C87">
        <w:rPr>
          <w:rFonts w:ascii="Times New Roman" w:hAnsi="Times New Roman" w:cs="Times New Roman"/>
        </w:rPr>
        <w:t xml:space="preserve"> от 05.09.2024г.№121</w:t>
      </w:r>
      <w:r w:rsidRPr="00471C87">
        <w:rPr>
          <w:rFonts w:ascii="Times New Roman" w:hAnsi="Times New Roman" w:cs="Times New Roman"/>
        </w:rPr>
        <w:t xml:space="preserve"> </w:t>
      </w:r>
    </w:p>
    <w:p w14:paraId="06B035FD" w14:textId="77777777" w:rsidR="00536EFB" w:rsidRDefault="00000000">
      <w:pPr>
        <w:pStyle w:val="1"/>
        <w:spacing w:after="300" w:line="228" w:lineRule="auto"/>
        <w:ind w:firstLine="0"/>
        <w:jc w:val="center"/>
      </w:pPr>
      <w:r>
        <w:rPr>
          <w:b/>
          <w:bCs/>
        </w:rPr>
        <w:t>Положение</w:t>
      </w:r>
      <w:r>
        <w:rPr>
          <w:b/>
          <w:bCs/>
        </w:rPr>
        <w:br/>
        <w:t>О проведении родительских собраний в ОО,</w:t>
      </w:r>
      <w:r>
        <w:rPr>
          <w:b/>
          <w:bCs/>
        </w:rPr>
        <w:br/>
        <w:t>по вопросу «Поступление и обучение в профильных классах»</w:t>
      </w:r>
    </w:p>
    <w:p w14:paraId="3113DB3D" w14:textId="77777777" w:rsidR="00536EFB" w:rsidRDefault="00000000">
      <w:pPr>
        <w:pStyle w:val="1"/>
        <w:ind w:firstLine="660"/>
        <w:jc w:val="both"/>
      </w:pPr>
      <w:r>
        <w:t>Положение о классах профильного обучения принимается на педагогическом совете школы. Добавления и изменения в Положение о классах профильного обучения можно вносить один раз в год перед набором нового класса профильного обучения. К классам профильного обучения относятся классы обучающихся старшей ступени обучения (10-11 классы) с ориентацией на определенную сферу деятельности, развитие профессионального самоопределения.</w:t>
      </w:r>
    </w:p>
    <w:p w14:paraId="61CE9311" w14:textId="77777777" w:rsidR="00536EFB" w:rsidRDefault="00000000">
      <w:pPr>
        <w:pStyle w:val="1"/>
        <w:ind w:firstLine="660"/>
        <w:jc w:val="both"/>
      </w:pPr>
      <w:r>
        <w:t>При определении профилей обучения, реализуемых школой, основными условиями являются:</w:t>
      </w:r>
    </w:p>
    <w:p w14:paraId="4CECE032" w14:textId="77777777" w:rsidR="00536EFB" w:rsidRDefault="00000000">
      <w:pPr>
        <w:pStyle w:val="1"/>
        <w:numPr>
          <w:ilvl w:val="0"/>
          <w:numId w:val="1"/>
        </w:numPr>
        <w:tabs>
          <w:tab w:val="left" w:pos="1019"/>
        </w:tabs>
        <w:ind w:firstLine="780"/>
      </w:pPr>
      <w:bookmarkStart w:id="0" w:name="bookmark0"/>
      <w:bookmarkEnd w:id="0"/>
      <w:r>
        <w:t>социальный запрос (в т.ч. учет индивидуальных потребностей);</w:t>
      </w:r>
    </w:p>
    <w:p w14:paraId="3661C305" w14:textId="77777777" w:rsidR="00536EFB" w:rsidRDefault="00000000">
      <w:pPr>
        <w:pStyle w:val="1"/>
        <w:numPr>
          <w:ilvl w:val="0"/>
          <w:numId w:val="1"/>
        </w:numPr>
        <w:tabs>
          <w:tab w:val="left" w:pos="1019"/>
        </w:tabs>
        <w:ind w:firstLine="780"/>
      </w:pPr>
      <w:bookmarkStart w:id="1" w:name="bookmark1"/>
      <w:bookmarkEnd w:id="1"/>
      <w:r>
        <w:t>кадровые возможности школы;</w:t>
      </w:r>
    </w:p>
    <w:p w14:paraId="5F835D06" w14:textId="77777777" w:rsidR="00536EFB" w:rsidRDefault="00000000">
      <w:pPr>
        <w:pStyle w:val="1"/>
        <w:numPr>
          <w:ilvl w:val="0"/>
          <w:numId w:val="1"/>
        </w:numPr>
        <w:tabs>
          <w:tab w:val="left" w:pos="1019"/>
        </w:tabs>
        <w:ind w:firstLine="780"/>
      </w:pPr>
      <w:bookmarkStart w:id="2" w:name="bookmark2"/>
      <w:bookmarkEnd w:id="2"/>
      <w:r>
        <w:t>материальная база школы;</w:t>
      </w:r>
    </w:p>
    <w:p w14:paraId="4D949096" w14:textId="77777777" w:rsidR="00536EFB" w:rsidRDefault="00000000">
      <w:pPr>
        <w:pStyle w:val="1"/>
        <w:numPr>
          <w:ilvl w:val="0"/>
          <w:numId w:val="1"/>
        </w:numPr>
        <w:tabs>
          <w:tab w:val="left" w:pos="1272"/>
        </w:tabs>
        <w:ind w:left="780" w:firstLine="0"/>
        <w:jc w:val="both"/>
      </w:pPr>
      <w:bookmarkStart w:id="3" w:name="bookmark3"/>
      <w:bookmarkEnd w:id="3"/>
      <w:r>
        <w:t>перспективы получения профессионального образования выпускниками.</w:t>
      </w:r>
    </w:p>
    <w:p w14:paraId="577BA96D" w14:textId="77777777" w:rsidR="00536EFB" w:rsidRDefault="00000000">
      <w:pPr>
        <w:pStyle w:val="1"/>
        <w:ind w:firstLine="0"/>
      </w:pPr>
      <w:r>
        <w:rPr>
          <w:b/>
          <w:bCs/>
        </w:rPr>
        <w:t>Основные цели и задачи классов профильного обучения:</w:t>
      </w:r>
    </w:p>
    <w:p w14:paraId="3E1F99C2" w14:textId="77777777" w:rsidR="00536EFB" w:rsidRDefault="00000000">
      <w:pPr>
        <w:pStyle w:val="1"/>
        <w:numPr>
          <w:ilvl w:val="0"/>
          <w:numId w:val="1"/>
        </w:numPr>
        <w:tabs>
          <w:tab w:val="left" w:pos="1019"/>
        </w:tabs>
        <w:ind w:firstLine="780"/>
      </w:pPr>
      <w:bookmarkStart w:id="4" w:name="bookmark4"/>
      <w:bookmarkEnd w:id="4"/>
      <w:r>
        <w:t>обеспечение социализации личности;</w:t>
      </w:r>
    </w:p>
    <w:p w14:paraId="5D5A752D" w14:textId="77777777" w:rsidR="00536EFB" w:rsidRDefault="00000000">
      <w:pPr>
        <w:pStyle w:val="1"/>
        <w:numPr>
          <w:ilvl w:val="0"/>
          <w:numId w:val="1"/>
        </w:numPr>
        <w:tabs>
          <w:tab w:val="left" w:pos="1019"/>
        </w:tabs>
        <w:ind w:left="780" w:firstLine="0"/>
        <w:jc w:val="both"/>
      </w:pPr>
      <w:bookmarkStart w:id="5" w:name="bookmark5"/>
      <w:bookmarkEnd w:id="5"/>
      <w:r>
        <w:t>предоставление обучающимся оптимальных условий для получения среднего общего образования;</w:t>
      </w:r>
    </w:p>
    <w:p w14:paraId="724E270C" w14:textId="77777777" w:rsidR="00536EFB" w:rsidRDefault="00000000">
      <w:pPr>
        <w:pStyle w:val="1"/>
        <w:numPr>
          <w:ilvl w:val="0"/>
          <w:numId w:val="1"/>
        </w:numPr>
        <w:tabs>
          <w:tab w:val="left" w:pos="1019"/>
        </w:tabs>
        <w:ind w:firstLine="780"/>
      </w:pPr>
      <w:bookmarkStart w:id="6" w:name="bookmark6"/>
      <w:bookmarkEnd w:id="6"/>
      <w:r>
        <w:t>обеспечение непрерывности среднего общего образования;</w:t>
      </w:r>
    </w:p>
    <w:p w14:paraId="3B3CE02F" w14:textId="77777777" w:rsidR="00536EFB" w:rsidRDefault="00000000">
      <w:pPr>
        <w:pStyle w:val="1"/>
        <w:numPr>
          <w:ilvl w:val="0"/>
          <w:numId w:val="1"/>
        </w:numPr>
        <w:tabs>
          <w:tab w:val="left" w:pos="1024"/>
        </w:tabs>
        <w:ind w:left="780" w:firstLine="0"/>
        <w:jc w:val="both"/>
      </w:pPr>
      <w:bookmarkStart w:id="7" w:name="bookmark7"/>
      <w:bookmarkEnd w:id="7"/>
      <w:r>
        <w:t>обеспечение расширенного уровня овладения знаниями и умениями по профилирующим дисциплинам;</w:t>
      </w:r>
    </w:p>
    <w:p w14:paraId="29714969" w14:textId="77777777" w:rsidR="00536EFB" w:rsidRDefault="00000000">
      <w:pPr>
        <w:pStyle w:val="1"/>
        <w:numPr>
          <w:ilvl w:val="0"/>
          <w:numId w:val="1"/>
        </w:numPr>
        <w:tabs>
          <w:tab w:val="left" w:pos="1272"/>
        </w:tabs>
        <w:ind w:left="780" w:firstLine="0"/>
        <w:jc w:val="both"/>
      </w:pPr>
      <w:bookmarkStart w:id="8" w:name="bookmark8"/>
      <w:bookmarkEnd w:id="8"/>
      <w:r>
        <w:t>создание условий для развития творческих способностей обучающихся в соответствии с их интересами и наклонностями;</w:t>
      </w:r>
    </w:p>
    <w:p w14:paraId="7A1A0EEB" w14:textId="77777777" w:rsidR="00536EFB" w:rsidRDefault="00000000">
      <w:pPr>
        <w:pStyle w:val="1"/>
        <w:numPr>
          <w:ilvl w:val="0"/>
          <w:numId w:val="1"/>
        </w:numPr>
        <w:tabs>
          <w:tab w:val="left" w:pos="1024"/>
        </w:tabs>
        <w:ind w:left="780" w:firstLine="0"/>
        <w:jc w:val="both"/>
      </w:pPr>
      <w:bookmarkStart w:id="9" w:name="bookmark9"/>
      <w:bookmarkEnd w:id="9"/>
      <w:r>
        <w:t>осуществление профилизации, воспитание устойчивого интереса к избранному профилю.</w:t>
      </w:r>
    </w:p>
    <w:p w14:paraId="54BB3C0A" w14:textId="77777777" w:rsidR="00536EFB" w:rsidRDefault="00000000">
      <w:pPr>
        <w:pStyle w:val="1"/>
        <w:ind w:firstLine="0"/>
        <w:jc w:val="both"/>
      </w:pPr>
      <w:r>
        <w:t>Открытие и закрытие классов профильного обучения производится приказом по школе на основании решения педагогического совета школы. При закрытии класса профильного обучения обучающимся гарантируется продолжение обучения и получения образования в соответствии с федеральными государственными образовательными стандартами по программам базового уровня.</w:t>
      </w:r>
    </w:p>
    <w:p w14:paraId="2DFB306A" w14:textId="77777777" w:rsidR="00536EFB" w:rsidRDefault="00000000">
      <w:pPr>
        <w:pStyle w:val="1"/>
        <w:ind w:firstLine="780"/>
        <w:jc w:val="both"/>
      </w:pPr>
      <w:r>
        <w:t xml:space="preserve">Выпускники основной школы и их родители (законные представители), выбирают профиль обучения, исходя из предлагаемых школой вариантов учебного плана. Учебный план 10-11 классов школы формируется на основе Приказа Министерства образования и науки РФ от 17.05.2012 № 413 «Об утверждении </w:t>
      </w:r>
      <w:r>
        <w:lastRenderedPageBreak/>
        <w:t>федерального государственного образовательного стандарта среднего общего образования».</w:t>
      </w:r>
    </w:p>
    <w:p w14:paraId="187D11C0" w14:textId="77777777" w:rsidR="00536EFB" w:rsidRDefault="00000000">
      <w:pPr>
        <w:pStyle w:val="1"/>
        <w:spacing w:after="340"/>
        <w:ind w:firstLine="780"/>
        <w:jc w:val="both"/>
      </w:pPr>
      <w:r>
        <w:t>Школа несет ответственность перед обучающимися, их родителями, государством и учредителем за реализацию конституционного права граждан на образование, соответствие выбранных форм обучения возрастным психофизическим особенностям обучающихся, качество обучения, отвечающее требованиям, предъявляемым к профильному обучению.</w:t>
      </w:r>
    </w:p>
    <w:p w14:paraId="111EB1EB" w14:textId="77777777" w:rsidR="00536EFB" w:rsidRDefault="00000000">
      <w:pPr>
        <w:pStyle w:val="11"/>
        <w:keepNext/>
        <w:keepLines/>
        <w:numPr>
          <w:ilvl w:val="0"/>
          <w:numId w:val="2"/>
        </w:numPr>
        <w:tabs>
          <w:tab w:val="left" w:pos="326"/>
        </w:tabs>
      </w:pPr>
      <w:bookmarkStart w:id="10" w:name="bookmark12"/>
      <w:bookmarkStart w:id="11" w:name="bookmark10"/>
      <w:bookmarkStart w:id="12" w:name="bookmark11"/>
      <w:bookmarkStart w:id="13" w:name="bookmark13"/>
      <w:bookmarkEnd w:id="10"/>
      <w:r>
        <w:t>Порядок приема и выпуска обучающихся классов профильного</w:t>
      </w:r>
      <w:r>
        <w:br/>
        <w:t>обучения</w:t>
      </w:r>
      <w:bookmarkEnd w:id="11"/>
      <w:bookmarkEnd w:id="12"/>
      <w:bookmarkEnd w:id="13"/>
    </w:p>
    <w:p w14:paraId="619C3C91" w14:textId="77777777" w:rsidR="00536EFB" w:rsidRDefault="00000000">
      <w:pPr>
        <w:pStyle w:val="1"/>
        <w:ind w:firstLine="580"/>
        <w:jc w:val="both"/>
      </w:pPr>
      <w:r>
        <w:t>Комплектование 10 классов профильного обучения осуществляется из выпускников 9 классов, в летний период перед началом учебного года в сроки, установленные школой, по результатам индивидуального отбора при приёме обучающихся в профильные классы</w:t>
      </w:r>
      <w:r>
        <w:rPr>
          <w:b/>
          <w:bCs/>
        </w:rPr>
        <w:t>.</w:t>
      </w:r>
    </w:p>
    <w:p w14:paraId="41CC695B" w14:textId="77777777" w:rsidR="00536EFB" w:rsidRDefault="00000000">
      <w:pPr>
        <w:pStyle w:val="1"/>
        <w:ind w:firstLine="580"/>
        <w:jc w:val="both"/>
      </w:pPr>
      <w:r>
        <w:t>В заявлении родителями (законными представителями) обучающегося указываются следующие сведения:</w:t>
      </w:r>
    </w:p>
    <w:p w14:paraId="59F2AA5D" w14:textId="77777777" w:rsidR="00536EFB" w:rsidRDefault="00000000">
      <w:pPr>
        <w:pStyle w:val="1"/>
        <w:numPr>
          <w:ilvl w:val="0"/>
          <w:numId w:val="3"/>
        </w:numPr>
        <w:tabs>
          <w:tab w:val="left" w:pos="1162"/>
        </w:tabs>
        <w:spacing w:line="298" w:lineRule="auto"/>
        <w:ind w:firstLine="780"/>
        <w:jc w:val="both"/>
      </w:pPr>
      <w:bookmarkStart w:id="14" w:name="bookmark14"/>
      <w:bookmarkEnd w:id="14"/>
      <w:r>
        <w:t>фамилия, имя, отчество (последнее - при наличии) обучающегося;</w:t>
      </w:r>
    </w:p>
    <w:p w14:paraId="4D7E979D" w14:textId="77777777" w:rsidR="00536EFB" w:rsidRDefault="00000000">
      <w:pPr>
        <w:pStyle w:val="1"/>
        <w:numPr>
          <w:ilvl w:val="0"/>
          <w:numId w:val="3"/>
        </w:numPr>
        <w:tabs>
          <w:tab w:val="left" w:pos="1162"/>
        </w:tabs>
        <w:spacing w:line="298" w:lineRule="auto"/>
        <w:ind w:firstLine="780"/>
        <w:jc w:val="both"/>
      </w:pPr>
      <w:bookmarkStart w:id="15" w:name="bookmark15"/>
      <w:bookmarkEnd w:id="15"/>
      <w:r>
        <w:t>дата и место рождения, обучающегося;</w:t>
      </w:r>
    </w:p>
    <w:p w14:paraId="0C8B361C" w14:textId="77777777" w:rsidR="00536EFB" w:rsidRDefault="00000000">
      <w:pPr>
        <w:pStyle w:val="1"/>
        <w:numPr>
          <w:ilvl w:val="0"/>
          <w:numId w:val="3"/>
        </w:numPr>
        <w:tabs>
          <w:tab w:val="left" w:pos="1162"/>
        </w:tabs>
        <w:spacing w:line="286" w:lineRule="auto"/>
        <w:ind w:firstLine="780"/>
        <w:jc w:val="both"/>
      </w:pPr>
      <w:bookmarkStart w:id="16" w:name="bookmark16"/>
      <w:bookmarkEnd w:id="16"/>
      <w:r>
        <w:t>фамилия, имя, отчество (последнее - при наличии) родителей (законных представителей) обучающегося;</w:t>
      </w:r>
    </w:p>
    <w:p w14:paraId="53A77C01" w14:textId="77777777" w:rsidR="00536EFB" w:rsidRDefault="00000000">
      <w:pPr>
        <w:pStyle w:val="1"/>
        <w:numPr>
          <w:ilvl w:val="0"/>
          <w:numId w:val="3"/>
        </w:numPr>
        <w:tabs>
          <w:tab w:val="left" w:pos="1162"/>
        </w:tabs>
        <w:spacing w:after="340" w:line="298" w:lineRule="auto"/>
        <w:ind w:firstLine="780"/>
        <w:jc w:val="both"/>
      </w:pPr>
      <w:bookmarkStart w:id="17" w:name="bookmark17"/>
      <w:bookmarkEnd w:id="17"/>
      <w:r>
        <w:t>класс профильного обучения для приема либо перевода;</w:t>
      </w:r>
    </w:p>
    <w:p w14:paraId="5B4D162B" w14:textId="77777777" w:rsidR="00536EFB" w:rsidRDefault="00000000">
      <w:pPr>
        <w:pStyle w:val="1"/>
        <w:ind w:firstLine="0"/>
        <w:jc w:val="both"/>
      </w:pPr>
      <w:r>
        <w:t>При зачислении в профильный класс родители (законные представители) выпускников 9-х классов представляют в школу следующие документы:</w:t>
      </w:r>
    </w:p>
    <w:p w14:paraId="3758475D" w14:textId="77777777" w:rsidR="00536EFB" w:rsidRDefault="00000000">
      <w:pPr>
        <w:pStyle w:val="1"/>
        <w:numPr>
          <w:ilvl w:val="0"/>
          <w:numId w:val="4"/>
        </w:numPr>
        <w:tabs>
          <w:tab w:val="left" w:pos="1162"/>
        </w:tabs>
        <w:spacing w:line="288" w:lineRule="auto"/>
        <w:ind w:firstLine="780"/>
        <w:jc w:val="both"/>
      </w:pPr>
      <w:bookmarkStart w:id="18" w:name="bookmark18"/>
      <w:bookmarkEnd w:id="18"/>
      <w:r>
        <w:t>заявление о приеме на имя директора школы (с указанием профиля обучения);</w:t>
      </w:r>
    </w:p>
    <w:p w14:paraId="50B68929" w14:textId="77777777" w:rsidR="00536EFB" w:rsidRDefault="00000000">
      <w:pPr>
        <w:pStyle w:val="1"/>
        <w:numPr>
          <w:ilvl w:val="0"/>
          <w:numId w:val="4"/>
        </w:numPr>
        <w:tabs>
          <w:tab w:val="left" w:pos="1162"/>
        </w:tabs>
        <w:spacing w:line="298" w:lineRule="auto"/>
        <w:ind w:firstLine="780"/>
        <w:jc w:val="both"/>
      </w:pPr>
      <w:bookmarkStart w:id="19" w:name="bookmark19"/>
      <w:bookmarkEnd w:id="19"/>
      <w:r>
        <w:t>оригинал аттестата об основном общем образовании гражданина;</w:t>
      </w:r>
    </w:p>
    <w:p w14:paraId="05B8C396" w14:textId="77777777" w:rsidR="00536EFB" w:rsidRDefault="00000000">
      <w:pPr>
        <w:pStyle w:val="1"/>
        <w:numPr>
          <w:ilvl w:val="0"/>
          <w:numId w:val="4"/>
        </w:numPr>
        <w:tabs>
          <w:tab w:val="left" w:pos="1162"/>
        </w:tabs>
        <w:spacing w:line="283" w:lineRule="auto"/>
        <w:ind w:firstLine="780"/>
        <w:jc w:val="both"/>
      </w:pPr>
      <w:bookmarkStart w:id="20" w:name="bookmark20"/>
      <w:bookmarkEnd w:id="20"/>
      <w:r>
        <w:t>справка о результатах ГИА по программам основного общего образования гражданина (для обучающихся, подающих заявление из других школ);</w:t>
      </w:r>
    </w:p>
    <w:p w14:paraId="1C34153B" w14:textId="77777777" w:rsidR="00536EFB" w:rsidRDefault="00000000">
      <w:pPr>
        <w:pStyle w:val="1"/>
        <w:numPr>
          <w:ilvl w:val="0"/>
          <w:numId w:val="4"/>
        </w:numPr>
        <w:tabs>
          <w:tab w:val="left" w:pos="1162"/>
        </w:tabs>
        <w:spacing w:line="283" w:lineRule="auto"/>
        <w:ind w:firstLine="780"/>
        <w:jc w:val="both"/>
      </w:pPr>
      <w:bookmarkStart w:id="21" w:name="bookmark21"/>
      <w:bookmarkEnd w:id="21"/>
      <w:r>
        <w:t>документы, подтверждающие учебные, интеллектуальные, творческие, спортивные достижения (призовые места) по соответствующим учебным предметам, в олимпиадах и иных конкурсных мероприятиях различного уровня (портфолио).</w:t>
      </w:r>
    </w:p>
    <w:p w14:paraId="151F33B4" w14:textId="77777777" w:rsidR="00536EFB" w:rsidRDefault="00000000">
      <w:pPr>
        <w:pStyle w:val="1"/>
        <w:ind w:firstLine="660"/>
        <w:jc w:val="both"/>
      </w:pPr>
      <w:r>
        <w:t>Заявление подается лично родителем (законным представителем) обучающегося при предъявлении оригинала документа, удостоверяющего личность родителя (законного представителя).</w:t>
      </w:r>
    </w:p>
    <w:p w14:paraId="690F4DDD" w14:textId="77777777" w:rsidR="00536EFB" w:rsidRDefault="00000000">
      <w:pPr>
        <w:pStyle w:val="1"/>
        <w:ind w:firstLine="660"/>
        <w:jc w:val="both"/>
      </w:pPr>
      <w:r>
        <w:t xml:space="preserve">Информирование обучающихся, родителей (законных представителей) обучающихся о квоте (с учетом муниципального задания), установленной для </w:t>
      </w:r>
      <w:r>
        <w:lastRenderedPageBreak/>
        <w:t>приема (перевода) обучающихся, сроках проведения индивидуального отбора обучающихся, месте подачи заявлений родителями (законными представителями) обучающихся, перечне документов, предъявляемых для участия в индивидуальном отборе обучающихся, и процедуре индивидуального отбора осуществляется школой, в том числе через официальный сайт и информационные стенды школы, не позднее 40 дней до даты начала проведения индивидуального отбора. Дополнительное информирование может осуществляться через средства массовой информации.</w:t>
      </w:r>
    </w:p>
    <w:p w14:paraId="0B2B1073" w14:textId="77777777" w:rsidR="00536EFB" w:rsidRDefault="00000000">
      <w:pPr>
        <w:pStyle w:val="1"/>
        <w:ind w:firstLine="800"/>
        <w:jc w:val="both"/>
      </w:pPr>
      <w:r>
        <w:t>Для организации и проведения индивидуального отбора обучающихся школой ежегодно создаются приемная, предметные и конфликтная комиссии, порядок создания и организация работы которых регламентируется соответствующими положениями.</w:t>
      </w:r>
    </w:p>
    <w:p w14:paraId="0E22B43E" w14:textId="77777777" w:rsidR="00536EFB" w:rsidRDefault="00000000">
      <w:pPr>
        <w:pStyle w:val="1"/>
        <w:ind w:firstLine="580"/>
        <w:jc w:val="both"/>
      </w:pPr>
      <w:r>
        <w:t>Родители (законные представители) обучающихся подают заявление на имя директора школы не позднее 10 дней до даты начала проведения индивидуального отбора.</w:t>
      </w:r>
    </w:p>
    <w:p w14:paraId="6469654B" w14:textId="77777777" w:rsidR="00536EFB" w:rsidRDefault="00000000">
      <w:pPr>
        <w:pStyle w:val="1"/>
        <w:ind w:firstLine="580"/>
        <w:jc w:val="both"/>
      </w:pPr>
      <w: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14:paraId="3A5FE5FB" w14:textId="77777777" w:rsidR="00536EFB" w:rsidRDefault="00000000">
      <w:pPr>
        <w:pStyle w:val="1"/>
        <w:spacing w:after="60"/>
        <w:ind w:firstLine="580"/>
        <w:jc w:val="both"/>
      </w:pPr>
      <w:r>
        <w:t>Копии предъявляемых при приеме документов хранятся в образовательной организации.</w:t>
      </w:r>
    </w:p>
    <w:p w14:paraId="0C06B211" w14:textId="77777777" w:rsidR="00536EFB" w:rsidRDefault="00000000">
      <w:pPr>
        <w:pStyle w:val="1"/>
        <w:ind w:firstLine="580"/>
        <w:jc w:val="both"/>
      </w:pPr>
      <w:r>
        <w:t>Преимущественным правом зачисления в класс профильного обучения обладают следующие категории обучающихся:</w:t>
      </w:r>
    </w:p>
    <w:p w14:paraId="77E9EE85" w14:textId="77777777" w:rsidR="00536EFB" w:rsidRDefault="00000000">
      <w:pPr>
        <w:pStyle w:val="1"/>
        <w:ind w:firstLine="580"/>
        <w:jc w:val="both"/>
      </w:pPr>
      <w:r>
        <w:t>- победители и призеры Всероссийских, муниципальных и региональных олимпиад по предметам профильного обучения;</w:t>
      </w:r>
    </w:p>
    <w:p w14:paraId="647054EF" w14:textId="77777777" w:rsidR="00536EFB" w:rsidRDefault="00000000">
      <w:pPr>
        <w:pStyle w:val="1"/>
        <w:ind w:firstLine="660"/>
        <w:jc w:val="both"/>
      </w:pPr>
      <w:r>
        <w:t>- участники региональных конкурсов научно -исследовательских работ или проектов по предметам профильного обучения;</w:t>
      </w:r>
    </w:p>
    <w:p w14:paraId="44772EF7" w14:textId="77777777" w:rsidR="00536EFB" w:rsidRDefault="00000000">
      <w:pPr>
        <w:pStyle w:val="1"/>
        <w:ind w:firstLine="720"/>
      </w:pPr>
      <w:r>
        <w:t>- обучающиеся, принимаемые в образовательную организацию в порядке перевода из другой образовательной организации, если они получали основное общее или среднее общее образование в классе с углубленным изучением соответствующих отдельных учебных предметов либо в классе соответствующего профильного обучения.</w:t>
      </w:r>
    </w:p>
    <w:p w14:paraId="2B5180EA" w14:textId="77777777" w:rsidR="00536EFB" w:rsidRDefault="00000000">
      <w:pPr>
        <w:pStyle w:val="1"/>
        <w:spacing w:after="160"/>
        <w:ind w:firstLine="440"/>
      </w:pPr>
      <w:r>
        <w:t>Выпускники 9-х классов образовательных учреждений, получившие по итогам государственной итоговой аттестации положительные отметки («4» и «5» баллов) по профильным учебным предметам.</w:t>
      </w:r>
    </w:p>
    <w:p w14:paraId="70CB59E9" w14:textId="77777777" w:rsidR="00536EFB" w:rsidRDefault="00000000">
      <w:pPr>
        <w:pStyle w:val="1"/>
        <w:spacing w:after="160"/>
        <w:ind w:firstLine="440"/>
      </w:pPr>
      <w:r>
        <w:t>Зачисление обучающихся осуществляется на основании протокола приемной комиссии по результатам индивидуального отбора и оформляется приказом руководителя образовательной организации не позднее 10 дней до начала учебного года.</w:t>
      </w:r>
    </w:p>
    <w:p w14:paraId="444535BB" w14:textId="77777777" w:rsidR="00536EFB" w:rsidRDefault="00000000">
      <w:pPr>
        <w:pStyle w:val="1"/>
        <w:spacing w:after="160"/>
        <w:ind w:firstLine="520"/>
      </w:pPr>
      <w:r>
        <w:t xml:space="preserve">Информация об итогах индивидуального отбора и зачислении доводится до </w:t>
      </w:r>
      <w:r>
        <w:lastRenderedPageBreak/>
        <w:t>обучающихся, родителей (законных представителей) обучающихся посредством размещения на официальном сайте и информационных стендах образовательной организации не позднее 3 дней после даты зачисления.</w:t>
      </w:r>
    </w:p>
    <w:p w14:paraId="2E2B2AF7" w14:textId="77777777" w:rsidR="00536EFB" w:rsidRDefault="00000000">
      <w:pPr>
        <w:pStyle w:val="1"/>
        <w:spacing w:after="160"/>
        <w:ind w:firstLine="580"/>
      </w:pPr>
      <w:r>
        <w:t>Отказ по результатам индивидуального отбора обучающихся в приеме в класс (классы) с профильным обучением не является основанием для отчисления, обучающегося из школы.</w:t>
      </w:r>
    </w:p>
    <w:p w14:paraId="491C0C03" w14:textId="77777777" w:rsidR="00536EFB" w:rsidRDefault="00000000">
      <w:pPr>
        <w:pStyle w:val="1"/>
        <w:spacing w:after="160"/>
        <w:ind w:firstLine="580"/>
      </w:pPr>
      <w:r>
        <w:t>За обучающимися классов профильного обучения сохраняется право перевода в классы непрофильного обучения (при их наличии). Перевод осуществляется на основании заявления родителей (законных представителей) обучающегося и решения уполномоченного коллегиального органа образовательной организации.</w:t>
      </w:r>
    </w:p>
    <w:p w14:paraId="5405B777" w14:textId="77777777" w:rsidR="00536EFB" w:rsidRDefault="00000000">
      <w:pPr>
        <w:pStyle w:val="1"/>
        <w:spacing w:after="160"/>
        <w:ind w:firstLine="440"/>
      </w:pPr>
      <w:r>
        <w:t>Отчисление (перевод) обучающихся из профильных классов возможно:</w:t>
      </w:r>
    </w:p>
    <w:p w14:paraId="7A5C2B0A" w14:textId="77777777" w:rsidR="00536EFB" w:rsidRDefault="00000000">
      <w:pPr>
        <w:pStyle w:val="1"/>
        <w:numPr>
          <w:ilvl w:val="0"/>
          <w:numId w:val="1"/>
        </w:numPr>
        <w:tabs>
          <w:tab w:val="left" w:pos="997"/>
        </w:tabs>
        <w:spacing w:after="160"/>
        <w:ind w:left="780" w:firstLine="0"/>
      </w:pPr>
      <w:bookmarkStart w:id="22" w:name="bookmark22"/>
      <w:bookmarkEnd w:id="22"/>
      <w:r>
        <w:t>по заявлению родителей (законных представителей) обучающихся или совершеннолетних обучающихся;</w:t>
      </w:r>
    </w:p>
    <w:p w14:paraId="3CEC2488" w14:textId="77777777" w:rsidR="00536EFB" w:rsidRDefault="00000000">
      <w:pPr>
        <w:pStyle w:val="1"/>
        <w:numPr>
          <w:ilvl w:val="0"/>
          <w:numId w:val="1"/>
        </w:numPr>
        <w:tabs>
          <w:tab w:val="left" w:pos="1002"/>
        </w:tabs>
        <w:spacing w:after="160"/>
        <w:ind w:left="780" w:firstLine="0"/>
      </w:pPr>
      <w:bookmarkStart w:id="23" w:name="bookmark23"/>
      <w:bookmarkEnd w:id="23"/>
      <w:r>
        <w:t>в случае неуспешности обучения по профильным предметам по результатам успеваемости по итогам полугодия, учебного года.</w:t>
      </w:r>
    </w:p>
    <w:p w14:paraId="4A423FA9" w14:textId="77777777" w:rsidR="00536EFB" w:rsidRDefault="00000000">
      <w:pPr>
        <w:pStyle w:val="1"/>
        <w:spacing w:after="160"/>
        <w:ind w:firstLine="0"/>
      </w:pPr>
      <w:r>
        <w:t>Отчисление обучающихся из классов профильного обучения оформляется приказом директора школы.</w:t>
      </w:r>
    </w:p>
    <w:p w14:paraId="6A911075" w14:textId="77777777" w:rsidR="00536EFB" w:rsidRDefault="00000000">
      <w:pPr>
        <w:pStyle w:val="1"/>
        <w:spacing w:after="160"/>
        <w:ind w:firstLine="660"/>
        <w:jc w:val="both"/>
      </w:pPr>
      <w:r>
        <w:t xml:space="preserve">При поступлении в класс с профильным обучением знакомство обучающихся, их родителей (законных представителей) с Положением о классах профильного обучения, учебным планом, со всеми документами, регламентирующими образовательный процесс </w:t>
      </w:r>
      <w:proofErr w:type="gramStart"/>
      <w:r>
        <w:t>в образовательной организации</w:t>
      </w:r>
      <w:proofErr w:type="gramEnd"/>
      <w:r>
        <w:t xml:space="preserve"> производится до приема заявлений. Число обучающихся в классе профильного обучения не должно превышать 25 человек.</w:t>
      </w:r>
    </w:p>
    <w:p w14:paraId="5A313F14" w14:textId="77777777" w:rsidR="00536EFB" w:rsidRDefault="00000000">
      <w:pPr>
        <w:pStyle w:val="1"/>
        <w:spacing w:line="240" w:lineRule="auto"/>
        <w:ind w:firstLine="0"/>
        <w:jc w:val="center"/>
      </w:pPr>
      <w:r>
        <w:rPr>
          <w:b/>
          <w:bCs/>
        </w:rPr>
        <w:t>РОДИТЕЛЬСКОЕ СОБРАНИЕ</w:t>
      </w:r>
      <w:r>
        <w:rPr>
          <w:b/>
          <w:bCs/>
        </w:rPr>
        <w:br/>
        <w:t>«Организация профильного обучения.</w:t>
      </w:r>
    </w:p>
    <w:p w14:paraId="2E4DD5A8" w14:textId="77777777" w:rsidR="00536EFB" w:rsidRDefault="00000000">
      <w:pPr>
        <w:pStyle w:val="1"/>
        <w:ind w:firstLine="0"/>
        <w:jc w:val="center"/>
      </w:pPr>
      <w:r>
        <w:rPr>
          <w:b/>
          <w:bCs/>
        </w:rPr>
        <w:t>Формирование четкого представления о профильном обучении»</w:t>
      </w:r>
    </w:p>
    <w:p w14:paraId="7B0A5D61" w14:textId="77777777" w:rsidR="00536EFB" w:rsidRDefault="00000000">
      <w:pPr>
        <w:pStyle w:val="1"/>
        <w:ind w:firstLine="0"/>
        <w:jc w:val="center"/>
      </w:pPr>
      <w:proofErr w:type="gramStart"/>
      <w:r>
        <w:rPr>
          <w:b/>
          <w:bCs/>
        </w:rPr>
        <w:t>( Родительское</w:t>
      </w:r>
      <w:proofErr w:type="gramEnd"/>
      <w:r>
        <w:rPr>
          <w:b/>
          <w:bCs/>
        </w:rPr>
        <w:t xml:space="preserve"> собрание проводится в начале учебного года)</w:t>
      </w:r>
    </w:p>
    <w:p w14:paraId="57AD39CA" w14:textId="77777777" w:rsidR="00536EFB" w:rsidRDefault="00000000">
      <w:pPr>
        <w:pStyle w:val="1"/>
        <w:ind w:firstLine="0"/>
      </w:pPr>
      <w:r>
        <w:rPr>
          <w:b/>
          <w:bCs/>
        </w:rPr>
        <w:t xml:space="preserve">Цель: </w:t>
      </w:r>
      <w:r>
        <w:t xml:space="preserve">помощь учащимся 9 </w:t>
      </w:r>
      <w:proofErr w:type="spellStart"/>
      <w:r>
        <w:t>кл</w:t>
      </w:r>
      <w:proofErr w:type="spellEnd"/>
      <w:r>
        <w:t xml:space="preserve">. в выборе профиля обучения в старшей школе. </w:t>
      </w:r>
      <w:r>
        <w:rPr>
          <w:b/>
          <w:bCs/>
        </w:rPr>
        <w:t>Задачи:</w:t>
      </w:r>
    </w:p>
    <w:p w14:paraId="2B8ED56C" w14:textId="77777777" w:rsidR="00536EFB" w:rsidRDefault="00000000">
      <w:pPr>
        <w:pStyle w:val="1"/>
        <w:numPr>
          <w:ilvl w:val="0"/>
          <w:numId w:val="1"/>
        </w:numPr>
        <w:tabs>
          <w:tab w:val="left" w:pos="277"/>
        </w:tabs>
        <w:ind w:firstLine="0"/>
      </w:pPr>
      <w:bookmarkStart w:id="24" w:name="bookmark24"/>
      <w:bookmarkEnd w:id="24"/>
      <w:r>
        <w:t>Дать родителям информацию о профильном обучении в старшей школе и предпрофильной подготовке в 9 классе.</w:t>
      </w:r>
    </w:p>
    <w:p w14:paraId="219E5E50" w14:textId="77777777" w:rsidR="00536EFB" w:rsidRDefault="00000000">
      <w:pPr>
        <w:pStyle w:val="1"/>
        <w:numPr>
          <w:ilvl w:val="0"/>
          <w:numId w:val="1"/>
        </w:numPr>
        <w:tabs>
          <w:tab w:val="left" w:pos="277"/>
        </w:tabs>
        <w:ind w:firstLine="0"/>
      </w:pPr>
      <w:bookmarkStart w:id="25" w:name="bookmark25"/>
      <w:bookmarkEnd w:id="25"/>
      <w:r>
        <w:t>Помочь родителям найти пути взаимодействия со своими детьми в вопросах первичного профессионального самоопределения.</w:t>
      </w:r>
    </w:p>
    <w:p w14:paraId="5394E0E1" w14:textId="77777777" w:rsidR="00536EFB" w:rsidRDefault="00000000">
      <w:pPr>
        <w:pStyle w:val="1"/>
        <w:numPr>
          <w:ilvl w:val="0"/>
          <w:numId w:val="1"/>
        </w:numPr>
        <w:tabs>
          <w:tab w:val="left" w:pos="277"/>
        </w:tabs>
        <w:ind w:firstLine="0"/>
      </w:pPr>
      <w:bookmarkStart w:id="26" w:name="bookmark26"/>
      <w:bookmarkEnd w:id="26"/>
      <w:r>
        <w:t>Дать родителям информацию о возможных путях получения образования их детьми после окончания 9 класса.</w:t>
      </w:r>
    </w:p>
    <w:p w14:paraId="1183EBF6" w14:textId="77777777" w:rsidR="00536EFB" w:rsidRDefault="00000000">
      <w:pPr>
        <w:pStyle w:val="1"/>
        <w:ind w:firstLine="0"/>
        <w:jc w:val="center"/>
      </w:pPr>
      <w:r>
        <w:rPr>
          <w:b/>
          <w:bCs/>
        </w:rPr>
        <w:lastRenderedPageBreak/>
        <w:t>Предварительная подготовка:</w:t>
      </w:r>
    </w:p>
    <w:p w14:paraId="0CFFF624" w14:textId="77777777" w:rsidR="00536EFB" w:rsidRDefault="00000000">
      <w:pPr>
        <w:pStyle w:val="1"/>
        <w:ind w:firstLine="0"/>
      </w:pPr>
      <w:r>
        <w:rPr>
          <w:b/>
          <w:bCs/>
        </w:rPr>
        <w:t>Анкетирование учащихся.</w:t>
      </w:r>
    </w:p>
    <w:p w14:paraId="52927847" w14:textId="77777777" w:rsidR="00536EFB" w:rsidRDefault="00000000">
      <w:pPr>
        <w:pStyle w:val="1"/>
        <w:numPr>
          <w:ilvl w:val="0"/>
          <w:numId w:val="5"/>
        </w:numPr>
        <w:tabs>
          <w:tab w:val="left" w:pos="358"/>
        </w:tabs>
        <w:ind w:firstLine="0"/>
      </w:pPr>
      <w:bookmarkStart w:id="27" w:name="bookmark27"/>
      <w:bookmarkEnd w:id="27"/>
      <w:r>
        <w:t>Знаешь ли ты, что такое профильное обучение в старшей школе?</w:t>
      </w:r>
    </w:p>
    <w:p w14:paraId="581D1448" w14:textId="77777777" w:rsidR="00536EFB" w:rsidRDefault="00000000">
      <w:pPr>
        <w:pStyle w:val="1"/>
        <w:numPr>
          <w:ilvl w:val="0"/>
          <w:numId w:val="5"/>
        </w:numPr>
        <w:tabs>
          <w:tab w:val="left" w:pos="382"/>
        </w:tabs>
        <w:ind w:firstLine="0"/>
      </w:pPr>
      <w:bookmarkStart w:id="28" w:name="bookmark28"/>
      <w:bookmarkEnd w:id="28"/>
      <w:r>
        <w:t>После окончания 9 класса:</w:t>
      </w:r>
    </w:p>
    <w:p w14:paraId="6E9FFBD9" w14:textId="77777777" w:rsidR="00536EFB" w:rsidRDefault="00000000">
      <w:pPr>
        <w:pStyle w:val="1"/>
        <w:numPr>
          <w:ilvl w:val="0"/>
          <w:numId w:val="5"/>
        </w:numPr>
        <w:tabs>
          <w:tab w:val="left" w:pos="382"/>
        </w:tabs>
        <w:ind w:firstLine="0"/>
      </w:pPr>
      <w:bookmarkStart w:id="29" w:name="bookmark29"/>
      <w:bookmarkEnd w:id="29"/>
      <w:r>
        <w:t>Ты продолжишь обучение в 10 классе;</w:t>
      </w:r>
    </w:p>
    <w:p w14:paraId="0A8DB10A" w14:textId="77777777" w:rsidR="00536EFB" w:rsidRDefault="00000000">
      <w:pPr>
        <w:pStyle w:val="1"/>
        <w:numPr>
          <w:ilvl w:val="0"/>
          <w:numId w:val="5"/>
        </w:numPr>
        <w:tabs>
          <w:tab w:val="left" w:pos="382"/>
        </w:tabs>
        <w:ind w:firstLine="0"/>
      </w:pPr>
      <w:bookmarkStart w:id="30" w:name="bookmark30"/>
      <w:bookmarkEnd w:id="30"/>
      <w:r>
        <w:t>Пойдешь учиться в какой-либо колледж, училище;</w:t>
      </w:r>
    </w:p>
    <w:p w14:paraId="78CD9430" w14:textId="77777777" w:rsidR="00536EFB" w:rsidRDefault="00000000">
      <w:pPr>
        <w:pStyle w:val="1"/>
        <w:numPr>
          <w:ilvl w:val="0"/>
          <w:numId w:val="5"/>
        </w:numPr>
        <w:tabs>
          <w:tab w:val="left" w:pos="382"/>
        </w:tabs>
        <w:ind w:firstLine="0"/>
      </w:pPr>
      <w:bookmarkStart w:id="31" w:name="bookmark31"/>
      <w:bookmarkEnd w:id="31"/>
      <w:r>
        <w:t>Пойдешь работать;</w:t>
      </w:r>
    </w:p>
    <w:p w14:paraId="01BAE130" w14:textId="77777777" w:rsidR="00536EFB" w:rsidRDefault="00000000">
      <w:pPr>
        <w:pStyle w:val="1"/>
        <w:numPr>
          <w:ilvl w:val="0"/>
          <w:numId w:val="5"/>
        </w:numPr>
        <w:tabs>
          <w:tab w:val="left" w:pos="382"/>
        </w:tabs>
        <w:ind w:firstLine="0"/>
      </w:pPr>
      <w:bookmarkStart w:id="32" w:name="bookmark32"/>
      <w:bookmarkEnd w:id="32"/>
      <w:r>
        <w:t>Еще не решил.</w:t>
      </w:r>
    </w:p>
    <w:p w14:paraId="795DA9B4" w14:textId="77777777" w:rsidR="00536EFB" w:rsidRDefault="00000000">
      <w:pPr>
        <w:pStyle w:val="1"/>
        <w:numPr>
          <w:ilvl w:val="0"/>
          <w:numId w:val="5"/>
        </w:numPr>
        <w:tabs>
          <w:tab w:val="left" w:pos="382"/>
        </w:tabs>
        <w:ind w:firstLine="0"/>
      </w:pPr>
      <w:bookmarkStart w:id="33" w:name="bookmark33"/>
      <w:bookmarkEnd w:id="33"/>
      <w:r>
        <w:t>Выбрал ли ты уже профессию?</w:t>
      </w:r>
    </w:p>
    <w:p w14:paraId="1944523C" w14:textId="77777777" w:rsidR="00536EFB" w:rsidRDefault="00000000">
      <w:pPr>
        <w:pStyle w:val="1"/>
        <w:numPr>
          <w:ilvl w:val="0"/>
          <w:numId w:val="5"/>
        </w:numPr>
        <w:tabs>
          <w:tab w:val="left" w:pos="382"/>
        </w:tabs>
        <w:ind w:firstLine="0"/>
      </w:pPr>
      <w:bookmarkStart w:id="34" w:name="bookmark34"/>
      <w:bookmarkEnd w:id="34"/>
      <w:r>
        <w:t>С кем ты прежде всего посоветуешься при выборе профиля обучения?</w:t>
      </w:r>
    </w:p>
    <w:p w14:paraId="6D138B4E" w14:textId="77777777" w:rsidR="00536EFB" w:rsidRDefault="00000000">
      <w:pPr>
        <w:pStyle w:val="1"/>
        <w:numPr>
          <w:ilvl w:val="0"/>
          <w:numId w:val="1"/>
        </w:numPr>
        <w:tabs>
          <w:tab w:val="left" w:pos="272"/>
        </w:tabs>
        <w:ind w:firstLine="0"/>
      </w:pPr>
      <w:bookmarkStart w:id="35" w:name="bookmark35"/>
      <w:bookmarkEnd w:id="35"/>
      <w:r>
        <w:t>с сотрудниками школы (учителем. Классным руководителем, психологом);</w:t>
      </w:r>
    </w:p>
    <w:p w14:paraId="21D4226E" w14:textId="77777777" w:rsidR="00536EFB" w:rsidRDefault="00000000">
      <w:pPr>
        <w:pStyle w:val="1"/>
        <w:numPr>
          <w:ilvl w:val="0"/>
          <w:numId w:val="1"/>
        </w:numPr>
        <w:tabs>
          <w:tab w:val="left" w:pos="272"/>
        </w:tabs>
        <w:ind w:firstLine="0"/>
      </w:pPr>
      <w:bookmarkStart w:id="36" w:name="bookmark36"/>
      <w:bookmarkEnd w:id="36"/>
      <w:r>
        <w:t>с родителями;</w:t>
      </w:r>
    </w:p>
    <w:p w14:paraId="6239896F" w14:textId="77777777" w:rsidR="00536EFB" w:rsidRDefault="00000000">
      <w:pPr>
        <w:pStyle w:val="1"/>
        <w:numPr>
          <w:ilvl w:val="0"/>
          <w:numId w:val="1"/>
        </w:numPr>
        <w:tabs>
          <w:tab w:val="left" w:pos="272"/>
        </w:tabs>
        <w:ind w:firstLine="0"/>
      </w:pPr>
      <w:bookmarkStart w:id="37" w:name="bookmark37"/>
      <w:bookmarkEnd w:id="37"/>
      <w:r>
        <w:t>с друзьями;</w:t>
      </w:r>
    </w:p>
    <w:p w14:paraId="545A5F5C" w14:textId="77777777" w:rsidR="00536EFB" w:rsidRDefault="00000000">
      <w:pPr>
        <w:pStyle w:val="1"/>
        <w:numPr>
          <w:ilvl w:val="0"/>
          <w:numId w:val="1"/>
        </w:numPr>
        <w:tabs>
          <w:tab w:val="left" w:pos="272"/>
        </w:tabs>
        <w:ind w:firstLine="0"/>
      </w:pPr>
      <w:bookmarkStart w:id="38" w:name="bookmark38"/>
      <w:bookmarkEnd w:id="38"/>
      <w:r>
        <w:t>сам все решу;</w:t>
      </w:r>
    </w:p>
    <w:p w14:paraId="2A0925D0" w14:textId="77777777" w:rsidR="00536EFB" w:rsidRDefault="00000000">
      <w:pPr>
        <w:pStyle w:val="1"/>
        <w:ind w:firstLine="0"/>
      </w:pPr>
      <w:r>
        <w:rPr>
          <w:b/>
          <w:bCs/>
        </w:rPr>
        <w:t>Подготовка (тиражирование) АНКЕТЫ для РОДИТЕЛЕЙ, которая предлагается им на собрании.</w:t>
      </w:r>
    </w:p>
    <w:p w14:paraId="3BFC6ACA" w14:textId="77777777" w:rsidR="00536EFB" w:rsidRDefault="00000000">
      <w:pPr>
        <w:pStyle w:val="1"/>
        <w:numPr>
          <w:ilvl w:val="0"/>
          <w:numId w:val="6"/>
        </w:numPr>
        <w:tabs>
          <w:tab w:val="left" w:pos="1329"/>
        </w:tabs>
        <w:spacing w:line="324" w:lineRule="auto"/>
        <w:ind w:firstLine="740"/>
      </w:pPr>
      <w:bookmarkStart w:id="39" w:name="bookmark39"/>
      <w:bookmarkEnd w:id="39"/>
      <w:r>
        <w:t>Обсуждали ли вы с ребенком его профессиональное будущее?</w:t>
      </w:r>
    </w:p>
    <w:p w14:paraId="5D999322" w14:textId="77777777" w:rsidR="00536EFB" w:rsidRDefault="00000000">
      <w:pPr>
        <w:pStyle w:val="1"/>
        <w:numPr>
          <w:ilvl w:val="0"/>
          <w:numId w:val="6"/>
        </w:numPr>
        <w:tabs>
          <w:tab w:val="left" w:pos="1329"/>
          <w:tab w:val="center" w:pos="2879"/>
          <w:tab w:val="left" w:pos="3206"/>
          <w:tab w:val="right" w:pos="4665"/>
          <w:tab w:val="right" w:pos="9354"/>
        </w:tabs>
        <w:spacing w:line="324" w:lineRule="auto"/>
        <w:ind w:firstLine="740"/>
      </w:pPr>
      <w:bookmarkStart w:id="40" w:name="bookmark40"/>
      <w:bookmarkEnd w:id="40"/>
      <w:r>
        <w:t>Говорили</w:t>
      </w:r>
      <w:r>
        <w:tab/>
        <w:t>ли</w:t>
      </w:r>
      <w:r>
        <w:tab/>
        <w:t>вы</w:t>
      </w:r>
      <w:r>
        <w:tab/>
        <w:t>с ним</w:t>
      </w:r>
      <w:r>
        <w:tab/>
        <w:t>о возможных путях продолжения</w:t>
      </w:r>
    </w:p>
    <w:p w14:paraId="67AE71B1" w14:textId="77777777" w:rsidR="00536EFB" w:rsidRDefault="00000000">
      <w:pPr>
        <w:pStyle w:val="1"/>
        <w:ind w:firstLine="740"/>
      </w:pPr>
      <w:r>
        <w:t>образования?</w:t>
      </w:r>
    </w:p>
    <w:p w14:paraId="2A4C742F" w14:textId="77777777" w:rsidR="00536EFB" w:rsidRDefault="00000000">
      <w:pPr>
        <w:pStyle w:val="1"/>
        <w:numPr>
          <w:ilvl w:val="0"/>
          <w:numId w:val="6"/>
        </w:numPr>
        <w:tabs>
          <w:tab w:val="left" w:pos="1329"/>
          <w:tab w:val="center" w:pos="2879"/>
          <w:tab w:val="left" w:pos="3249"/>
          <w:tab w:val="right" w:pos="4665"/>
          <w:tab w:val="right" w:pos="9354"/>
        </w:tabs>
        <w:spacing w:line="324" w:lineRule="auto"/>
        <w:ind w:firstLine="740"/>
      </w:pPr>
      <w:bookmarkStart w:id="41" w:name="bookmark41"/>
      <w:bookmarkEnd w:id="41"/>
      <w:r>
        <w:t>Доверяете</w:t>
      </w:r>
      <w:r>
        <w:tab/>
        <w:t>ли</w:t>
      </w:r>
      <w:r>
        <w:tab/>
        <w:t>вы</w:t>
      </w:r>
      <w:r>
        <w:tab/>
        <w:t>своему</w:t>
      </w:r>
      <w:r>
        <w:tab/>
        <w:t>ребенку самостоятельно совершить</w:t>
      </w:r>
    </w:p>
    <w:p w14:paraId="52120398" w14:textId="77777777" w:rsidR="00536EFB" w:rsidRDefault="00000000">
      <w:pPr>
        <w:pStyle w:val="1"/>
        <w:ind w:firstLine="740"/>
      </w:pPr>
      <w:r>
        <w:t>первичное профессиональное самоопределение.</w:t>
      </w:r>
    </w:p>
    <w:p w14:paraId="1820B3DD" w14:textId="77777777" w:rsidR="00536EFB" w:rsidRDefault="00000000">
      <w:pPr>
        <w:pStyle w:val="1"/>
        <w:numPr>
          <w:ilvl w:val="0"/>
          <w:numId w:val="6"/>
        </w:numPr>
        <w:tabs>
          <w:tab w:val="left" w:pos="1329"/>
          <w:tab w:val="center" w:pos="2879"/>
          <w:tab w:val="left" w:pos="3210"/>
          <w:tab w:val="right" w:pos="4665"/>
          <w:tab w:val="right" w:pos="9354"/>
        </w:tabs>
        <w:spacing w:line="324" w:lineRule="auto"/>
        <w:ind w:firstLine="740"/>
      </w:pPr>
      <w:bookmarkStart w:id="42" w:name="bookmark42"/>
      <w:bookmarkEnd w:id="42"/>
      <w:r>
        <w:t>Считаете</w:t>
      </w:r>
      <w:r>
        <w:tab/>
        <w:t>ли</w:t>
      </w:r>
      <w:r>
        <w:tab/>
        <w:t>вы,</w:t>
      </w:r>
      <w:r>
        <w:tab/>
        <w:t>что</w:t>
      </w:r>
      <w:r>
        <w:tab/>
        <w:t>выбор будущей профессиональной</w:t>
      </w:r>
    </w:p>
    <w:p w14:paraId="39A0F05D" w14:textId="77777777" w:rsidR="00536EFB" w:rsidRDefault="00000000">
      <w:pPr>
        <w:pStyle w:val="1"/>
        <w:ind w:firstLine="740"/>
      </w:pPr>
      <w:r>
        <w:t>деятельности вашего ребенка практически полностью зависит от вас</w:t>
      </w:r>
    </w:p>
    <w:p w14:paraId="6E31F9C6" w14:textId="77777777" w:rsidR="00536EFB" w:rsidRDefault="00000000">
      <w:pPr>
        <w:pStyle w:val="1"/>
        <w:ind w:firstLine="740"/>
      </w:pPr>
      <w:proofErr w:type="gramStart"/>
      <w:r>
        <w:t>( вашего</w:t>
      </w:r>
      <w:proofErr w:type="gramEnd"/>
      <w:r>
        <w:t xml:space="preserve"> мнения, ваших возможностей)</w:t>
      </w:r>
    </w:p>
    <w:p w14:paraId="0E48008B" w14:textId="77777777" w:rsidR="00536EFB" w:rsidRDefault="00000000">
      <w:pPr>
        <w:pStyle w:val="1"/>
        <w:numPr>
          <w:ilvl w:val="0"/>
          <w:numId w:val="6"/>
        </w:numPr>
        <w:tabs>
          <w:tab w:val="left" w:pos="1329"/>
        </w:tabs>
        <w:spacing w:line="298" w:lineRule="auto"/>
        <w:ind w:left="740" w:firstLine="0"/>
        <w:jc w:val="both"/>
      </w:pPr>
      <w:bookmarkStart w:id="43" w:name="bookmark43"/>
      <w:bookmarkEnd w:id="43"/>
      <w:r>
        <w:t>Знаете ли вы, какие профессии в ближайшем будущем будут востребованы на рынке труда?</w:t>
      </w:r>
    </w:p>
    <w:p w14:paraId="7B497F47" w14:textId="77777777" w:rsidR="00536EFB" w:rsidRDefault="00000000">
      <w:pPr>
        <w:pStyle w:val="1"/>
        <w:ind w:firstLine="0"/>
        <w:jc w:val="center"/>
      </w:pPr>
      <w:r>
        <w:rPr>
          <w:b/>
          <w:bCs/>
        </w:rPr>
        <w:t>ХОД СОБРАНИЯ:</w:t>
      </w:r>
    </w:p>
    <w:p w14:paraId="4DA4BC21" w14:textId="77777777" w:rsidR="00536EFB" w:rsidRDefault="00000000">
      <w:pPr>
        <w:pStyle w:val="1"/>
        <w:numPr>
          <w:ilvl w:val="0"/>
          <w:numId w:val="7"/>
        </w:numPr>
        <w:tabs>
          <w:tab w:val="left" w:pos="726"/>
        </w:tabs>
        <w:ind w:firstLine="380"/>
        <w:jc w:val="both"/>
      </w:pPr>
      <w:bookmarkStart w:id="44" w:name="bookmark44"/>
      <w:bookmarkEnd w:id="44"/>
      <w:r>
        <w:rPr>
          <w:b/>
          <w:bCs/>
        </w:rPr>
        <w:t>Анкетирование родителей</w:t>
      </w:r>
      <w:r>
        <w:t>.</w:t>
      </w:r>
    </w:p>
    <w:p w14:paraId="43D22936" w14:textId="77777777" w:rsidR="00536EFB" w:rsidRDefault="00000000">
      <w:pPr>
        <w:pStyle w:val="1"/>
        <w:ind w:firstLine="860"/>
        <w:jc w:val="both"/>
      </w:pPr>
      <w:r>
        <w:t>Классный руководитель предлагает родителям ответить на вопросы анкеты (варианты «да», «нет»)</w:t>
      </w:r>
    </w:p>
    <w:p w14:paraId="7083D3AE" w14:textId="77777777" w:rsidR="00536EFB" w:rsidRDefault="00000000">
      <w:pPr>
        <w:pStyle w:val="1"/>
        <w:ind w:firstLine="860"/>
        <w:jc w:val="both"/>
      </w:pPr>
      <w:r>
        <w:t xml:space="preserve">Обсуждение результатов анкетирования. Нужно подвести родителей к выводу об актуальности первичного профессионального самоопределения </w:t>
      </w:r>
      <w:proofErr w:type="spellStart"/>
      <w:r>
        <w:t>уч</w:t>
      </w:r>
      <w:proofErr w:type="spellEnd"/>
      <w:r>
        <w:t xml:space="preserve"> - </w:t>
      </w:r>
      <w:proofErr w:type="spellStart"/>
      <w:r>
        <w:t>ся</w:t>
      </w:r>
      <w:proofErr w:type="spellEnd"/>
      <w:r>
        <w:t xml:space="preserve"> 9 классов, предварительного выбора профиля обучения.</w:t>
      </w:r>
    </w:p>
    <w:p w14:paraId="0C5CBCF7" w14:textId="77777777" w:rsidR="00536EFB" w:rsidRDefault="00000000">
      <w:pPr>
        <w:pStyle w:val="1"/>
        <w:numPr>
          <w:ilvl w:val="0"/>
          <w:numId w:val="7"/>
        </w:numPr>
        <w:tabs>
          <w:tab w:val="left" w:pos="726"/>
        </w:tabs>
        <w:ind w:firstLine="380"/>
      </w:pPr>
      <w:bookmarkStart w:id="45" w:name="bookmark45"/>
      <w:bookmarkEnd w:id="45"/>
      <w:r>
        <w:rPr>
          <w:b/>
          <w:bCs/>
        </w:rPr>
        <w:t>Информация для родителей «Что такое профильное обучение».</w:t>
      </w:r>
    </w:p>
    <w:p w14:paraId="5CCA01DB" w14:textId="77777777" w:rsidR="00536EFB" w:rsidRDefault="00000000">
      <w:pPr>
        <w:pStyle w:val="1"/>
        <w:ind w:firstLine="760"/>
        <w:jc w:val="both"/>
      </w:pPr>
      <w:r>
        <w:t>Учащиеся 10-11 классов могут выбирать профиль обучения, т.е. изучать актуальные для себя предметы в большем объеме, а предметы, которые не пригодятся им в будущей профессии, изучать в меньшем объеме.</w:t>
      </w:r>
    </w:p>
    <w:p w14:paraId="4CB61C41" w14:textId="77777777" w:rsidR="00536EFB" w:rsidRDefault="00000000">
      <w:pPr>
        <w:pStyle w:val="1"/>
        <w:ind w:firstLine="760"/>
        <w:jc w:val="both"/>
      </w:pPr>
      <w:r>
        <w:t>Концепция профильного обучения на старшей ступени общего образования (утверждена приказом министерства образования РФ от 18.07.2002 № 2783)</w:t>
      </w:r>
    </w:p>
    <w:p w14:paraId="0166C076" w14:textId="77777777" w:rsidR="00536EFB" w:rsidRDefault="00000000">
      <w:pPr>
        <w:pStyle w:val="1"/>
        <w:tabs>
          <w:tab w:val="left" w:pos="5136"/>
        </w:tabs>
        <w:ind w:firstLine="860"/>
        <w:jc w:val="both"/>
      </w:pPr>
      <w:r>
        <w:lastRenderedPageBreak/>
        <w:t xml:space="preserve">Поэтому важной задачей, которая должна решаться в период обучения в 9 классе, становится пред профильная подготовка, позволяющая учащемуся осознанно выбрать профиль обучения, </w:t>
      </w:r>
      <w:proofErr w:type="gramStart"/>
      <w:r>
        <w:t>т.е. по сути</w:t>
      </w:r>
      <w:proofErr w:type="gramEnd"/>
      <w:r>
        <w:t xml:space="preserve"> совершить первичное профессиональное самоопределение.</w:t>
      </w:r>
      <w:r>
        <w:tab/>
        <w:t>От этого выбора в немалой степени</w:t>
      </w:r>
    </w:p>
    <w:p w14:paraId="5DF20FFC" w14:textId="77777777" w:rsidR="00536EFB" w:rsidRDefault="00000000">
      <w:pPr>
        <w:pStyle w:val="1"/>
        <w:ind w:firstLine="0"/>
        <w:jc w:val="both"/>
      </w:pPr>
      <w:r>
        <w:t>зависит и успешность обучения учащихся в старших классах, их подготовка к следующей ступени образования, в целом и к будущей профессиональной деятельности. Чем точнее будет сделан выбор, тем меньше разочарований и трудностей будет в жизни у молодого человека и тем больше вероятность, что общество в будущем получит хорошего профессионала.</w:t>
      </w:r>
    </w:p>
    <w:p w14:paraId="2A5C1B54" w14:textId="77777777" w:rsidR="00536EFB" w:rsidRDefault="00000000">
      <w:pPr>
        <w:pStyle w:val="1"/>
        <w:ind w:firstLine="940"/>
        <w:jc w:val="both"/>
      </w:pPr>
      <w:r>
        <w:t>Учащиеся, оканчивающие 9 класс, должны быть готовы не только к профильному обучению, но и к дальнейшему жизненному, профессиональному и социальному самоопределению.</w:t>
      </w:r>
    </w:p>
    <w:p w14:paraId="2A913039" w14:textId="77777777" w:rsidR="00536EFB" w:rsidRDefault="00000000">
      <w:pPr>
        <w:pStyle w:val="1"/>
        <w:ind w:firstLine="940"/>
        <w:jc w:val="both"/>
      </w:pPr>
      <w:r>
        <w:t xml:space="preserve">Пред профильная подготовка </w:t>
      </w:r>
      <w:proofErr w:type="gramStart"/>
      <w:r>
        <w:t>- это</w:t>
      </w:r>
      <w:proofErr w:type="gramEnd"/>
      <w:r>
        <w:t xml:space="preserve"> подготовка и ориентация не только в отношении выбора «профиля вообще», но в отношении конкретного места и формы продолжения образования.</w:t>
      </w:r>
    </w:p>
    <w:p w14:paraId="1EF3B1DB" w14:textId="77777777" w:rsidR="00536EFB" w:rsidRDefault="00000000">
      <w:pPr>
        <w:pStyle w:val="1"/>
        <w:ind w:firstLine="1000"/>
        <w:jc w:val="both"/>
      </w:pPr>
      <w:r>
        <w:t>Если профильная школа характеризуется разнообразием «Образовательных траекторий», то пред профильная подготовка, по существу, предлагает лишь специальные курсы выросли из давно забытых факультативных курсов, которые помогали школьникам углубить или расширить знания по тем или иным предметам.</w:t>
      </w:r>
    </w:p>
    <w:p w14:paraId="05FAEC6A" w14:textId="77777777" w:rsidR="00536EFB" w:rsidRDefault="00000000">
      <w:pPr>
        <w:pStyle w:val="1"/>
        <w:ind w:firstLine="940"/>
        <w:jc w:val="both"/>
      </w:pPr>
      <w:r>
        <w:t>Родителям нужно помочь подросткам разобраться, какие курсы есть в школе, какие из них нужно посещать, в какой очередности.</w:t>
      </w:r>
    </w:p>
    <w:p w14:paraId="064C476C" w14:textId="77777777" w:rsidR="00536EFB" w:rsidRDefault="00000000">
      <w:pPr>
        <w:pStyle w:val="1"/>
        <w:ind w:firstLine="940"/>
        <w:jc w:val="both"/>
      </w:pPr>
      <w:r>
        <w:t>Школа в плане работы предусматривает информационную работу с учащимися: знакомство с местными учреждениями возможного продолжения образования после 9 класса, изучение особенностей их образовательных программ, условий приема, посещение дней открытых дверей и др., а также мероприятия профориентационного характера</w:t>
      </w:r>
    </w:p>
    <w:p w14:paraId="375CB474" w14:textId="77777777" w:rsidR="00536EFB" w:rsidRDefault="00000000">
      <w:pPr>
        <w:pStyle w:val="1"/>
        <w:tabs>
          <w:tab w:val="left" w:pos="6034"/>
        </w:tabs>
        <w:ind w:firstLine="0"/>
        <w:jc w:val="both"/>
      </w:pPr>
      <w:r>
        <w:t>(классные часы, занятия с психологом,</w:t>
      </w:r>
      <w:r>
        <w:tab/>
      </w:r>
      <w:proofErr w:type="spellStart"/>
      <w:r>
        <w:t>психолого</w:t>
      </w:r>
      <w:proofErr w:type="spellEnd"/>
      <w:r>
        <w:t xml:space="preserve"> -педагогическую</w:t>
      </w:r>
    </w:p>
    <w:p w14:paraId="7A83A525" w14:textId="77777777" w:rsidR="00536EFB" w:rsidRDefault="00000000">
      <w:pPr>
        <w:pStyle w:val="1"/>
        <w:ind w:firstLine="0"/>
        <w:jc w:val="both"/>
      </w:pPr>
      <w:r>
        <w:t>диагностику, анкетирование и консультирование уч-ся).</w:t>
      </w:r>
    </w:p>
    <w:p w14:paraId="276388EF" w14:textId="77777777" w:rsidR="00536EFB" w:rsidRDefault="00000000">
      <w:pPr>
        <w:pStyle w:val="1"/>
        <w:spacing w:after="360"/>
        <w:ind w:firstLine="860"/>
        <w:jc w:val="both"/>
      </w:pPr>
      <w:r>
        <w:t>Родители должны быть в курсе происходящих в школе событий, интересоваться у ребенка, какие мероприятия профориентационного характера проводятся в школе, обсуждать актуальные проблемы, давать ненавязчивые советы, предлагать свою помощь при принятии важных решений.</w:t>
      </w:r>
    </w:p>
    <w:p w14:paraId="3089027B" w14:textId="77777777" w:rsidR="00536EFB" w:rsidRDefault="00000000">
      <w:pPr>
        <w:pStyle w:val="1"/>
        <w:ind w:left="2120" w:firstLine="0"/>
        <w:jc w:val="both"/>
      </w:pPr>
      <w:r>
        <w:rPr>
          <w:b/>
          <w:bCs/>
        </w:rPr>
        <w:t>Обсуждение результатов анкетирования учащихся.</w:t>
      </w:r>
    </w:p>
    <w:p w14:paraId="1330F15E" w14:textId="77777777" w:rsidR="00536EFB" w:rsidRDefault="00000000">
      <w:pPr>
        <w:pStyle w:val="1"/>
        <w:ind w:firstLine="860"/>
        <w:jc w:val="both"/>
      </w:pPr>
      <w:r>
        <w:t>Классный руководитель рассказывает родителям об обобщенных результатах анкетирования учащихся:</w:t>
      </w:r>
    </w:p>
    <w:p w14:paraId="57A85DF7" w14:textId="77777777" w:rsidR="00536EFB" w:rsidRDefault="00000000">
      <w:pPr>
        <w:pStyle w:val="1"/>
        <w:numPr>
          <w:ilvl w:val="0"/>
          <w:numId w:val="1"/>
        </w:numPr>
        <w:tabs>
          <w:tab w:val="left" w:pos="210"/>
        </w:tabs>
        <w:spacing w:line="290" w:lineRule="auto"/>
        <w:ind w:firstLine="0"/>
        <w:jc w:val="both"/>
      </w:pPr>
      <w:bookmarkStart w:id="46" w:name="bookmark46"/>
      <w:bookmarkEnd w:id="46"/>
      <w:r>
        <w:t>какие пути продолжения получения образования выбрали учащиеся: сколько из них планируют учиться в школе, сколько в колледже, сколько решили пойти работать;</w:t>
      </w:r>
    </w:p>
    <w:p w14:paraId="7129BD1F" w14:textId="77777777" w:rsidR="00536EFB" w:rsidRDefault="00000000">
      <w:pPr>
        <w:pStyle w:val="1"/>
        <w:numPr>
          <w:ilvl w:val="0"/>
          <w:numId w:val="1"/>
        </w:numPr>
        <w:tabs>
          <w:tab w:val="left" w:pos="210"/>
        </w:tabs>
        <w:spacing w:line="322" w:lineRule="auto"/>
        <w:ind w:firstLine="0"/>
        <w:jc w:val="both"/>
      </w:pPr>
      <w:bookmarkStart w:id="47" w:name="bookmark47"/>
      <w:bookmarkEnd w:id="47"/>
      <w:r>
        <w:lastRenderedPageBreak/>
        <w:t>сколько человек уже выбрали конкретную профессию;</w:t>
      </w:r>
    </w:p>
    <w:p w14:paraId="694939C8" w14:textId="77777777" w:rsidR="00536EFB" w:rsidRDefault="00000000">
      <w:pPr>
        <w:pStyle w:val="1"/>
        <w:numPr>
          <w:ilvl w:val="0"/>
          <w:numId w:val="1"/>
        </w:numPr>
        <w:tabs>
          <w:tab w:val="left" w:pos="210"/>
        </w:tabs>
        <w:spacing w:after="480" w:line="322" w:lineRule="auto"/>
        <w:ind w:firstLine="0"/>
        <w:jc w:val="both"/>
      </w:pPr>
      <w:bookmarkStart w:id="48" w:name="bookmark48"/>
      <w:bookmarkEnd w:id="48"/>
      <w:r>
        <w:t>кто является главным советчиком для детей при выборе профессии.</w:t>
      </w:r>
    </w:p>
    <w:p w14:paraId="393AA0AC" w14:textId="77777777" w:rsidR="00536EFB" w:rsidRDefault="00000000">
      <w:pPr>
        <w:pStyle w:val="1"/>
        <w:numPr>
          <w:ilvl w:val="0"/>
          <w:numId w:val="7"/>
        </w:numPr>
        <w:tabs>
          <w:tab w:val="left" w:pos="740"/>
        </w:tabs>
        <w:ind w:left="720" w:hanging="340"/>
        <w:jc w:val="both"/>
      </w:pPr>
      <w:bookmarkStart w:id="49" w:name="bookmark49"/>
      <w:bookmarkEnd w:id="49"/>
      <w:r>
        <w:rPr>
          <w:b/>
          <w:bCs/>
        </w:rPr>
        <w:t>Информация для родителей «Как помочь ребенку правильно выбрать будущую профессию».</w:t>
      </w:r>
    </w:p>
    <w:p w14:paraId="1932B95C" w14:textId="77777777" w:rsidR="00536EFB" w:rsidRDefault="00000000">
      <w:pPr>
        <w:pStyle w:val="1"/>
        <w:ind w:firstLine="660"/>
        <w:jc w:val="both"/>
      </w:pPr>
      <w:r>
        <w:t xml:space="preserve">Родители должны знать, что они могут обратиться за помощью в </w:t>
      </w:r>
      <w:proofErr w:type="spellStart"/>
      <w:r>
        <w:t>Психологопедагогические</w:t>
      </w:r>
      <w:proofErr w:type="spellEnd"/>
      <w:r>
        <w:t xml:space="preserve"> и медико-социальные центры (ППМС-центры). Там уч-ся школьного возраста оказывают консультационные и диагностические услуги по профориентации, в таких центрах также проводятся развивающие и коррекционные занятия для детей различного возраста. Для уч-ся старших классов проводятся тренинговые занятия по профессиональному самоопределению.</w:t>
      </w:r>
    </w:p>
    <w:p w14:paraId="49FDADDA" w14:textId="77777777" w:rsidR="00536EFB" w:rsidRDefault="00000000">
      <w:pPr>
        <w:pStyle w:val="1"/>
        <w:ind w:firstLine="720"/>
        <w:jc w:val="both"/>
      </w:pPr>
      <w:r>
        <w:t>В системе временной занятости создана и эффективно действует программа «Молодежная практика». Суть системы в том, что при содействии центра на наиболее стабильных предприятиях города открываются временные рабочие места, где подростки могут приобрести профессиональный опыт.</w:t>
      </w:r>
    </w:p>
    <w:p w14:paraId="24035D36" w14:textId="77777777" w:rsidR="00536EFB" w:rsidRDefault="00000000">
      <w:pPr>
        <w:pStyle w:val="1"/>
        <w:ind w:firstLine="720"/>
        <w:jc w:val="both"/>
      </w:pPr>
      <w:r>
        <w:t>В процессе изучения различных школьных предметов выявляются склонности, способности, интересы ребенка: вполне естественно, что он успевает лучше по предметам, к изучению которых у него есть способности. Часто, опираясь на результаты успеваемости, уч-ся совершает соответствующий профессиональный выбор. Иногда на этот выбор существенное влияние оказывает и личность преподавателя. В любом случае требуется дополнительное изучение уч-ся своих способностей, интересов, желаний, потребностей с целью уточнения профессионального выбора.</w:t>
      </w:r>
    </w:p>
    <w:p w14:paraId="301BB25E" w14:textId="77777777" w:rsidR="00536EFB" w:rsidRDefault="00000000">
      <w:pPr>
        <w:pStyle w:val="1"/>
        <w:ind w:firstLine="720"/>
        <w:jc w:val="both"/>
      </w:pPr>
      <w:r>
        <w:t>Именно родители, ближайшие родственники оказывают наиболее существенное влияние на профессиональный выбор: школа и то содержание образования, которое предлагается в ней уч-ся, не являются, как это может показаться на первый взгляд, наиболее значимым фактором профессионального самоопределения молодых людей.</w:t>
      </w:r>
    </w:p>
    <w:p w14:paraId="31967A25" w14:textId="77777777" w:rsidR="00536EFB" w:rsidRDefault="00000000">
      <w:pPr>
        <w:pStyle w:val="1"/>
        <w:ind w:firstLine="0"/>
        <w:jc w:val="both"/>
      </w:pPr>
      <w:r>
        <w:t>Поэтому родители должны понимать всю ответственность за советы, пожелания, а иногда и требования, адресованные своему ребенку.</w:t>
      </w:r>
    </w:p>
    <w:p w14:paraId="74D8A78B" w14:textId="77777777" w:rsidR="00536EFB" w:rsidRDefault="00000000">
      <w:pPr>
        <w:pStyle w:val="1"/>
        <w:ind w:firstLine="720"/>
        <w:jc w:val="both"/>
      </w:pPr>
      <w:r>
        <w:t>Как правило, родители высоко оценивают значимость образования в современной жизни и активно формируют у своего ребенка стремление к высшему образованию. Многие родители понимают, что получение молодым человеком ресурсов в сфере образования в значительной степени обуславливает в дальнейшем его социальную мобильность, доступ к общественным благам. В развитом обществе освоение многих ролей, обретение определенных статусов практически детерминируется учебой, прохождением через формальные организации института образования.</w:t>
      </w:r>
    </w:p>
    <w:p w14:paraId="36A071FD" w14:textId="77777777" w:rsidR="00536EFB" w:rsidRDefault="00000000">
      <w:pPr>
        <w:pStyle w:val="1"/>
        <w:ind w:firstLine="720"/>
        <w:jc w:val="both"/>
      </w:pPr>
      <w:r>
        <w:t xml:space="preserve">Престижность высшего образования, независимо от форм его получения, в </w:t>
      </w:r>
      <w:r>
        <w:lastRenderedPageBreak/>
        <w:t>глазах россиян достаточно высока.</w:t>
      </w:r>
    </w:p>
    <w:p w14:paraId="4441BF5E" w14:textId="77777777" w:rsidR="00536EFB" w:rsidRDefault="00000000">
      <w:pPr>
        <w:pStyle w:val="1"/>
        <w:ind w:left="200" w:firstLine="440"/>
        <w:jc w:val="both"/>
      </w:pPr>
      <w:r>
        <w:t xml:space="preserve">Стоит отметить новую, интересную тенденцию в получении образования уч-ся, родители которых имеют высокий заработок и занимаются самостоятельным бизнесом. Здесь начинает работать новая схема: после школы - в бизнес, лишь потом (или параллельно с этим) - в то образовательное учреждение, которое принесет наибольшую пользу для профессионального роста </w:t>
      </w:r>
      <w:proofErr w:type="gramStart"/>
      <w:r>
        <w:t>( не</w:t>
      </w:r>
      <w:proofErr w:type="gramEnd"/>
      <w:r>
        <w:t xml:space="preserve"> обязательно в вуз).</w:t>
      </w:r>
    </w:p>
    <w:p w14:paraId="2957456D" w14:textId="77777777" w:rsidR="00536EFB" w:rsidRDefault="00000000">
      <w:pPr>
        <w:pStyle w:val="1"/>
        <w:ind w:firstLine="0"/>
        <w:jc w:val="both"/>
      </w:pPr>
      <w:r>
        <w:rPr>
          <w:b/>
          <w:bCs/>
        </w:rPr>
        <w:t>Пожелание родителям</w:t>
      </w:r>
      <w:r>
        <w:t>: изучите интересы, возможности, способности своего ребенка. Ориентируйтесь на реальные пути построения профессиональной карьеры, не отбрасывайте возможность получения начального профессионального образования как вполне реального и эффективного этапа в профессиональной подготовке подростков после окончания основной школы.</w:t>
      </w:r>
    </w:p>
    <w:p w14:paraId="140F3CFE" w14:textId="77777777" w:rsidR="00536EFB" w:rsidRDefault="00000000">
      <w:pPr>
        <w:pStyle w:val="1"/>
        <w:ind w:firstLine="640"/>
        <w:jc w:val="both"/>
      </w:pPr>
      <w:r>
        <w:t>При выборе профессии необходимо также иметь информацию о перспективах развития рынка труда, о наиболее востребованных в настоящее время профессиях и специальностях.</w:t>
      </w:r>
    </w:p>
    <w:p w14:paraId="27A3A04F" w14:textId="77777777" w:rsidR="00536EFB" w:rsidRDefault="00000000">
      <w:pPr>
        <w:pStyle w:val="1"/>
        <w:ind w:firstLine="0"/>
        <w:jc w:val="both"/>
      </w:pPr>
      <w:r>
        <w:t xml:space="preserve">Нельзя оставить без внимания и такой фактор профессионального самоопределения как </w:t>
      </w:r>
      <w:r>
        <w:rPr>
          <w:b/>
          <w:bCs/>
          <w:i/>
          <w:iCs/>
        </w:rPr>
        <w:t>влияние сверстников.</w:t>
      </w:r>
      <w:r>
        <w:t xml:space="preserve"> В силу возрастных особенностей для многих подростков мнение сверстников становится более значимым, чем мнение родителей и учителей. Поэтому немало уч-ся выбирают профиль обучения, образовательное учреждение «заодно со своими друзьями». Подростки выбирают углубленное изучение тех или иных предметов для того, чтобы у них с друзьями было одинаковое расписание уроков; чтобы потом вместе с другом поступать в один и тот же вуз и т.п.</w:t>
      </w:r>
    </w:p>
    <w:p w14:paraId="4B49CDD7" w14:textId="77777777" w:rsidR="00536EFB" w:rsidRDefault="00000000">
      <w:pPr>
        <w:pStyle w:val="1"/>
        <w:ind w:firstLine="660"/>
        <w:jc w:val="both"/>
      </w:pPr>
      <w:r>
        <w:t>Поэтому родителям при общении с подростком необходимо учитывать в каждом конкретном случае степень влияния сверстников на решение сына (или дочери) о выборе профессии, а также насколько такое влияние является положительным. В любом случае обсуждение решения подростка о профессиональном выборе должно обсуждаться очень тактично, нельзя отзываться негативно о его друзьях.</w:t>
      </w:r>
    </w:p>
    <w:p w14:paraId="696A9475" w14:textId="77777777" w:rsidR="00536EFB" w:rsidRDefault="00000000">
      <w:pPr>
        <w:pStyle w:val="1"/>
        <w:numPr>
          <w:ilvl w:val="0"/>
          <w:numId w:val="7"/>
        </w:numPr>
        <w:tabs>
          <w:tab w:val="left" w:pos="2847"/>
        </w:tabs>
        <w:ind w:left="2060" w:firstLine="0"/>
      </w:pPr>
      <w:bookmarkStart w:id="50" w:name="bookmark50"/>
      <w:bookmarkEnd w:id="50"/>
      <w:r>
        <w:rPr>
          <w:b/>
          <w:bCs/>
        </w:rPr>
        <w:t>Подведение итогов собрания.</w:t>
      </w:r>
    </w:p>
    <w:p w14:paraId="38CE472A" w14:textId="77777777" w:rsidR="00536EFB" w:rsidRDefault="00000000">
      <w:pPr>
        <w:pStyle w:val="1"/>
        <w:tabs>
          <w:tab w:val="left" w:pos="3485"/>
        </w:tabs>
        <w:ind w:firstLine="520"/>
        <w:jc w:val="both"/>
      </w:pPr>
      <w:r>
        <w:t>Классный руководитель в заключительном слове говорит о важности обсуждаемой проблемы, о том, что ее обсуждение не закончено, впереди еще целый учебный год.</w:t>
      </w:r>
      <w:r>
        <w:tab/>
        <w:t>Классный руководитель предлагает родителям</w:t>
      </w:r>
    </w:p>
    <w:p w14:paraId="5C8CD6FF" w14:textId="77777777" w:rsidR="00536EFB" w:rsidRDefault="00000000">
      <w:pPr>
        <w:pStyle w:val="1"/>
        <w:ind w:firstLine="0"/>
        <w:jc w:val="both"/>
      </w:pPr>
      <w:r>
        <w:t>обращаться за помощью к нему, к учителям-предметникам, школьному психологу.</w:t>
      </w:r>
    </w:p>
    <w:p w14:paraId="2220CC15" w14:textId="77777777" w:rsidR="00536EFB" w:rsidRDefault="00000000">
      <w:pPr>
        <w:pStyle w:val="1"/>
        <w:spacing w:after="380"/>
        <w:ind w:firstLine="520"/>
        <w:jc w:val="both"/>
      </w:pPr>
      <w:r>
        <w:t>Классный руководитель обращается к родителям за помощью в организации профориентационной работы.</w:t>
      </w:r>
    </w:p>
    <w:p w14:paraId="5CD70271" w14:textId="77777777" w:rsidR="00471C87" w:rsidRDefault="00471C87">
      <w:pPr>
        <w:pStyle w:val="1"/>
        <w:spacing w:after="380"/>
        <w:ind w:firstLine="520"/>
        <w:jc w:val="both"/>
      </w:pPr>
    </w:p>
    <w:p w14:paraId="01D5812A" w14:textId="77777777" w:rsidR="00471C87" w:rsidRDefault="00471C87">
      <w:pPr>
        <w:pStyle w:val="1"/>
        <w:spacing w:after="380"/>
        <w:ind w:firstLine="520"/>
        <w:jc w:val="both"/>
      </w:pPr>
    </w:p>
    <w:p w14:paraId="14269B84" w14:textId="77777777" w:rsidR="00471C87" w:rsidRDefault="00471C87">
      <w:pPr>
        <w:pStyle w:val="1"/>
        <w:spacing w:after="380"/>
        <w:ind w:firstLine="520"/>
        <w:jc w:val="both"/>
      </w:pPr>
    </w:p>
    <w:p w14:paraId="5F41F421" w14:textId="77777777" w:rsidR="00536EFB" w:rsidRDefault="00000000">
      <w:pPr>
        <w:pStyle w:val="1"/>
        <w:spacing w:after="140"/>
        <w:ind w:firstLine="0"/>
        <w:jc w:val="center"/>
      </w:pPr>
      <w:r>
        <w:rPr>
          <w:b/>
          <w:bCs/>
        </w:rPr>
        <w:t>График проведения процедуры индивидуального отбора</w:t>
      </w:r>
      <w:r>
        <w:rPr>
          <w:b/>
          <w:bCs/>
        </w:rPr>
        <w:br/>
        <w:t>в профильные классы (группы)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7"/>
        <w:gridCol w:w="4253"/>
        <w:gridCol w:w="2626"/>
        <w:gridCol w:w="2510"/>
      </w:tblGrid>
      <w:tr w:rsidR="00536EFB" w14:paraId="603290E1" w14:textId="77777777">
        <w:tblPrEx>
          <w:tblCellMar>
            <w:top w:w="0" w:type="dxa"/>
            <w:bottom w:w="0" w:type="dxa"/>
          </w:tblCellMar>
        </w:tblPrEx>
        <w:trPr>
          <w:trHeight w:hRule="exact" w:val="816"/>
          <w:jc w:val="center"/>
        </w:trPr>
        <w:tc>
          <w:tcPr>
            <w:tcW w:w="557" w:type="dxa"/>
            <w:tcBorders>
              <w:top w:val="single" w:sz="4" w:space="0" w:color="auto"/>
              <w:left w:val="single" w:sz="4" w:space="0" w:color="auto"/>
            </w:tcBorders>
            <w:shd w:val="clear" w:color="auto" w:fill="FFFFFF"/>
            <w:vAlign w:val="bottom"/>
          </w:tcPr>
          <w:p w14:paraId="003F802A" w14:textId="77777777" w:rsidR="00536EFB" w:rsidRDefault="00000000">
            <w:pPr>
              <w:pStyle w:val="a5"/>
              <w:spacing w:after="200" w:line="240" w:lineRule="auto"/>
              <w:ind w:firstLine="0"/>
            </w:pPr>
            <w:r>
              <w:t>№</w:t>
            </w:r>
          </w:p>
          <w:p w14:paraId="1F248D7F" w14:textId="77777777" w:rsidR="00536EFB" w:rsidRDefault="00000000">
            <w:pPr>
              <w:pStyle w:val="a5"/>
              <w:spacing w:line="240" w:lineRule="auto"/>
              <w:ind w:firstLine="0"/>
            </w:pPr>
            <w:r>
              <w:t>п/п</w:t>
            </w:r>
          </w:p>
        </w:tc>
        <w:tc>
          <w:tcPr>
            <w:tcW w:w="4253" w:type="dxa"/>
            <w:tcBorders>
              <w:top w:val="single" w:sz="4" w:space="0" w:color="auto"/>
              <w:left w:val="single" w:sz="4" w:space="0" w:color="auto"/>
            </w:tcBorders>
            <w:shd w:val="clear" w:color="auto" w:fill="FFFFFF"/>
            <w:vAlign w:val="center"/>
          </w:tcPr>
          <w:p w14:paraId="58550A7E" w14:textId="77777777" w:rsidR="00536EFB" w:rsidRDefault="00000000">
            <w:pPr>
              <w:pStyle w:val="a5"/>
              <w:spacing w:line="240" w:lineRule="auto"/>
              <w:ind w:firstLine="0"/>
              <w:jc w:val="both"/>
            </w:pPr>
            <w:r>
              <w:t>Мероприятия</w:t>
            </w:r>
          </w:p>
        </w:tc>
        <w:tc>
          <w:tcPr>
            <w:tcW w:w="2626" w:type="dxa"/>
            <w:tcBorders>
              <w:top w:val="single" w:sz="4" w:space="0" w:color="auto"/>
              <w:left w:val="single" w:sz="4" w:space="0" w:color="auto"/>
            </w:tcBorders>
            <w:shd w:val="clear" w:color="auto" w:fill="FFFFFF"/>
            <w:vAlign w:val="center"/>
          </w:tcPr>
          <w:p w14:paraId="51806554" w14:textId="77777777" w:rsidR="00536EFB" w:rsidRDefault="00000000">
            <w:pPr>
              <w:pStyle w:val="a5"/>
              <w:spacing w:line="240" w:lineRule="auto"/>
              <w:ind w:firstLine="0"/>
            </w:pPr>
            <w:r>
              <w:t>Время проведения</w:t>
            </w:r>
          </w:p>
        </w:tc>
        <w:tc>
          <w:tcPr>
            <w:tcW w:w="2510" w:type="dxa"/>
            <w:tcBorders>
              <w:top w:val="single" w:sz="4" w:space="0" w:color="auto"/>
              <w:left w:val="single" w:sz="4" w:space="0" w:color="auto"/>
              <w:right w:val="single" w:sz="4" w:space="0" w:color="auto"/>
            </w:tcBorders>
            <w:shd w:val="clear" w:color="auto" w:fill="FFFFFF"/>
            <w:vAlign w:val="center"/>
          </w:tcPr>
          <w:p w14:paraId="45BC3463" w14:textId="77777777" w:rsidR="00536EFB" w:rsidRDefault="00000000">
            <w:pPr>
              <w:pStyle w:val="a5"/>
              <w:spacing w:line="240" w:lineRule="auto"/>
              <w:ind w:firstLine="0"/>
            </w:pPr>
            <w:r>
              <w:t>Ответственный</w:t>
            </w:r>
          </w:p>
        </w:tc>
      </w:tr>
      <w:tr w:rsidR="00536EFB" w14:paraId="390686DD" w14:textId="77777777">
        <w:tblPrEx>
          <w:tblCellMar>
            <w:top w:w="0" w:type="dxa"/>
            <w:bottom w:w="0" w:type="dxa"/>
          </w:tblCellMar>
        </w:tblPrEx>
        <w:trPr>
          <w:trHeight w:hRule="exact" w:val="2976"/>
          <w:jc w:val="center"/>
        </w:trPr>
        <w:tc>
          <w:tcPr>
            <w:tcW w:w="557" w:type="dxa"/>
            <w:tcBorders>
              <w:top w:val="single" w:sz="4" w:space="0" w:color="auto"/>
              <w:left w:val="single" w:sz="4" w:space="0" w:color="auto"/>
            </w:tcBorders>
            <w:shd w:val="clear" w:color="auto" w:fill="FFFFFF"/>
          </w:tcPr>
          <w:p w14:paraId="0EECFC8E" w14:textId="77777777" w:rsidR="00536EFB" w:rsidRDefault="00000000">
            <w:pPr>
              <w:pStyle w:val="a5"/>
              <w:spacing w:line="240" w:lineRule="auto"/>
              <w:ind w:firstLine="0"/>
            </w:pPr>
            <w:r>
              <w:rPr>
                <w:b/>
                <w:bCs/>
              </w:rPr>
              <w:t>1.</w:t>
            </w:r>
          </w:p>
        </w:tc>
        <w:tc>
          <w:tcPr>
            <w:tcW w:w="4253" w:type="dxa"/>
            <w:tcBorders>
              <w:top w:val="single" w:sz="4" w:space="0" w:color="auto"/>
              <w:left w:val="single" w:sz="4" w:space="0" w:color="auto"/>
            </w:tcBorders>
            <w:shd w:val="clear" w:color="auto" w:fill="FFFFFF"/>
            <w:vAlign w:val="bottom"/>
          </w:tcPr>
          <w:p w14:paraId="34A18DE2" w14:textId="77777777" w:rsidR="00536EFB" w:rsidRDefault="00000000">
            <w:pPr>
              <w:pStyle w:val="a5"/>
              <w:tabs>
                <w:tab w:val="left" w:pos="2347"/>
              </w:tabs>
              <w:ind w:firstLine="0"/>
              <w:jc w:val="both"/>
            </w:pPr>
            <w:r>
              <w:t>Прием заявлений от родителей (законных</w:t>
            </w:r>
            <w:r>
              <w:tab/>
              <w:t>представителей</w:t>
            </w:r>
          </w:p>
          <w:p w14:paraId="34CCD6B7" w14:textId="77777777" w:rsidR="00536EFB" w:rsidRDefault="00000000">
            <w:pPr>
              <w:pStyle w:val="a5"/>
              <w:tabs>
                <w:tab w:val="left" w:pos="2078"/>
                <w:tab w:val="left" w:pos="2827"/>
                <w:tab w:val="left" w:pos="4090"/>
              </w:tabs>
              <w:ind w:firstLine="0"/>
              <w:jc w:val="both"/>
            </w:pPr>
            <w:r>
              <w:t>несовершеннолетних обучающихся)</w:t>
            </w:r>
            <w:r>
              <w:tab/>
              <w:t>для</w:t>
            </w:r>
            <w:r>
              <w:tab/>
              <w:t>участия</w:t>
            </w:r>
            <w:r>
              <w:tab/>
              <w:t>в</w:t>
            </w:r>
          </w:p>
          <w:p w14:paraId="31560C7D" w14:textId="77777777" w:rsidR="00536EFB" w:rsidRDefault="00000000">
            <w:pPr>
              <w:pStyle w:val="a5"/>
              <w:tabs>
                <w:tab w:val="left" w:pos="3422"/>
              </w:tabs>
              <w:ind w:firstLine="0"/>
              <w:jc w:val="both"/>
            </w:pPr>
            <w:r>
              <w:t>индивидуальном</w:t>
            </w:r>
            <w:r>
              <w:tab/>
              <w:t>отборе</w:t>
            </w:r>
          </w:p>
          <w:p w14:paraId="4D29E15D" w14:textId="36FF33C9" w:rsidR="00536EFB" w:rsidRDefault="00000000">
            <w:pPr>
              <w:pStyle w:val="a5"/>
              <w:ind w:firstLine="0"/>
              <w:jc w:val="both"/>
            </w:pPr>
            <w:r>
              <w:t>обучающихся при приёме в 10-е профильные классы (группы) на 202</w:t>
            </w:r>
            <w:r w:rsidR="00471C87">
              <w:t>4</w:t>
            </w:r>
            <w:r>
              <w:t>- 202</w:t>
            </w:r>
            <w:r w:rsidR="00471C87">
              <w:t xml:space="preserve">5 </w:t>
            </w:r>
            <w:r>
              <w:t>учебный год</w:t>
            </w:r>
          </w:p>
        </w:tc>
        <w:tc>
          <w:tcPr>
            <w:tcW w:w="2626" w:type="dxa"/>
            <w:tcBorders>
              <w:top w:val="single" w:sz="4" w:space="0" w:color="auto"/>
              <w:left w:val="single" w:sz="4" w:space="0" w:color="auto"/>
            </w:tcBorders>
            <w:shd w:val="clear" w:color="auto" w:fill="FFFFFF"/>
          </w:tcPr>
          <w:p w14:paraId="5AB79156" w14:textId="406929F1" w:rsidR="00536EFB" w:rsidRDefault="00000000">
            <w:pPr>
              <w:pStyle w:val="a5"/>
              <w:spacing w:line="240" w:lineRule="auto"/>
              <w:ind w:firstLine="0"/>
            </w:pPr>
            <w:r>
              <w:t>Сентябрь 202</w:t>
            </w:r>
            <w:r w:rsidR="00471C87">
              <w:t>4</w:t>
            </w:r>
            <w:r>
              <w:t>г.</w:t>
            </w:r>
          </w:p>
        </w:tc>
        <w:tc>
          <w:tcPr>
            <w:tcW w:w="2510" w:type="dxa"/>
            <w:tcBorders>
              <w:top w:val="single" w:sz="4" w:space="0" w:color="auto"/>
              <w:left w:val="single" w:sz="4" w:space="0" w:color="auto"/>
              <w:right w:val="single" w:sz="4" w:space="0" w:color="auto"/>
            </w:tcBorders>
            <w:shd w:val="clear" w:color="auto" w:fill="FFFFFF"/>
          </w:tcPr>
          <w:p w14:paraId="4F4F874D" w14:textId="77777777" w:rsidR="00536EFB" w:rsidRDefault="00000000">
            <w:pPr>
              <w:pStyle w:val="a5"/>
              <w:spacing w:line="240" w:lineRule="auto"/>
              <w:ind w:firstLine="0"/>
            </w:pPr>
            <w:r>
              <w:t>Делопроизводитель</w:t>
            </w:r>
          </w:p>
        </w:tc>
      </w:tr>
      <w:tr w:rsidR="00536EFB" w14:paraId="1E91CC24" w14:textId="77777777">
        <w:tblPrEx>
          <w:tblCellMar>
            <w:top w:w="0" w:type="dxa"/>
            <w:bottom w:w="0" w:type="dxa"/>
          </w:tblCellMar>
        </w:tblPrEx>
        <w:trPr>
          <w:trHeight w:hRule="exact" w:val="854"/>
          <w:jc w:val="center"/>
        </w:trPr>
        <w:tc>
          <w:tcPr>
            <w:tcW w:w="557" w:type="dxa"/>
            <w:tcBorders>
              <w:top w:val="single" w:sz="4" w:space="0" w:color="auto"/>
              <w:left w:val="single" w:sz="4" w:space="0" w:color="auto"/>
            </w:tcBorders>
            <w:shd w:val="clear" w:color="auto" w:fill="FFFFFF"/>
          </w:tcPr>
          <w:p w14:paraId="4A70A9B8" w14:textId="77777777" w:rsidR="00536EFB" w:rsidRDefault="00000000">
            <w:pPr>
              <w:pStyle w:val="a5"/>
              <w:spacing w:line="240" w:lineRule="auto"/>
              <w:ind w:firstLine="0"/>
            </w:pPr>
            <w:r>
              <w:t>2.</w:t>
            </w:r>
          </w:p>
        </w:tc>
        <w:tc>
          <w:tcPr>
            <w:tcW w:w="4253" w:type="dxa"/>
            <w:tcBorders>
              <w:top w:val="single" w:sz="4" w:space="0" w:color="auto"/>
              <w:left w:val="single" w:sz="4" w:space="0" w:color="auto"/>
            </w:tcBorders>
            <w:shd w:val="clear" w:color="auto" w:fill="FFFFFF"/>
            <w:vAlign w:val="center"/>
          </w:tcPr>
          <w:p w14:paraId="5F2BE516" w14:textId="77777777" w:rsidR="00536EFB" w:rsidRDefault="00000000">
            <w:pPr>
              <w:pStyle w:val="a5"/>
              <w:spacing w:line="283" w:lineRule="auto"/>
              <w:ind w:firstLine="0"/>
              <w:jc w:val="both"/>
            </w:pPr>
            <w:r>
              <w:t>Составление листов индивидуального отбора</w:t>
            </w:r>
          </w:p>
        </w:tc>
        <w:tc>
          <w:tcPr>
            <w:tcW w:w="2626" w:type="dxa"/>
            <w:tcBorders>
              <w:top w:val="single" w:sz="4" w:space="0" w:color="auto"/>
              <w:left w:val="single" w:sz="4" w:space="0" w:color="auto"/>
            </w:tcBorders>
            <w:shd w:val="clear" w:color="auto" w:fill="FFFFFF"/>
          </w:tcPr>
          <w:p w14:paraId="320076C0" w14:textId="7CB74293" w:rsidR="00536EFB" w:rsidRDefault="00000000">
            <w:pPr>
              <w:pStyle w:val="a5"/>
              <w:spacing w:line="240" w:lineRule="auto"/>
              <w:ind w:firstLine="0"/>
            </w:pPr>
            <w:r>
              <w:t>Сентябрь 202</w:t>
            </w:r>
            <w:r w:rsidR="00471C87">
              <w:t>4</w:t>
            </w:r>
            <w:r>
              <w:t>г.</w:t>
            </w:r>
          </w:p>
        </w:tc>
        <w:tc>
          <w:tcPr>
            <w:tcW w:w="2510" w:type="dxa"/>
            <w:tcBorders>
              <w:top w:val="single" w:sz="4" w:space="0" w:color="auto"/>
              <w:left w:val="single" w:sz="4" w:space="0" w:color="auto"/>
              <w:right w:val="single" w:sz="4" w:space="0" w:color="auto"/>
            </w:tcBorders>
            <w:shd w:val="clear" w:color="auto" w:fill="FFFFFF"/>
            <w:vAlign w:val="bottom"/>
          </w:tcPr>
          <w:p w14:paraId="56D883F5" w14:textId="77777777" w:rsidR="00536EFB" w:rsidRDefault="00000000">
            <w:pPr>
              <w:pStyle w:val="a5"/>
              <w:spacing w:after="200" w:line="240" w:lineRule="auto"/>
              <w:ind w:firstLine="0"/>
            </w:pPr>
            <w:r>
              <w:t>Классные</w:t>
            </w:r>
          </w:p>
          <w:p w14:paraId="4B4B3089" w14:textId="77777777" w:rsidR="00536EFB" w:rsidRDefault="00000000">
            <w:pPr>
              <w:pStyle w:val="a5"/>
              <w:spacing w:line="240" w:lineRule="auto"/>
              <w:ind w:firstLine="0"/>
            </w:pPr>
            <w:r>
              <w:t>руководители</w:t>
            </w:r>
          </w:p>
        </w:tc>
      </w:tr>
      <w:tr w:rsidR="00536EFB" w14:paraId="2DC9BF0B" w14:textId="77777777">
        <w:tblPrEx>
          <w:tblCellMar>
            <w:top w:w="0" w:type="dxa"/>
            <w:bottom w:w="0" w:type="dxa"/>
          </w:tblCellMar>
        </w:tblPrEx>
        <w:trPr>
          <w:trHeight w:hRule="exact" w:val="1690"/>
          <w:jc w:val="center"/>
        </w:trPr>
        <w:tc>
          <w:tcPr>
            <w:tcW w:w="557" w:type="dxa"/>
            <w:tcBorders>
              <w:top w:val="single" w:sz="4" w:space="0" w:color="auto"/>
              <w:left w:val="single" w:sz="4" w:space="0" w:color="auto"/>
            </w:tcBorders>
            <w:shd w:val="clear" w:color="auto" w:fill="FFFFFF"/>
          </w:tcPr>
          <w:p w14:paraId="5A5148C9" w14:textId="77777777" w:rsidR="00536EFB" w:rsidRDefault="00000000">
            <w:pPr>
              <w:pStyle w:val="a5"/>
              <w:spacing w:line="240" w:lineRule="auto"/>
              <w:ind w:firstLine="0"/>
            </w:pPr>
            <w:r>
              <w:t>3.</w:t>
            </w:r>
          </w:p>
        </w:tc>
        <w:tc>
          <w:tcPr>
            <w:tcW w:w="4253" w:type="dxa"/>
            <w:tcBorders>
              <w:top w:val="single" w:sz="4" w:space="0" w:color="auto"/>
              <w:left w:val="single" w:sz="4" w:space="0" w:color="auto"/>
            </w:tcBorders>
            <w:shd w:val="clear" w:color="auto" w:fill="FFFFFF"/>
          </w:tcPr>
          <w:p w14:paraId="7B621A56" w14:textId="77777777" w:rsidR="00536EFB" w:rsidRDefault="00000000">
            <w:pPr>
              <w:pStyle w:val="a5"/>
              <w:ind w:firstLine="0"/>
              <w:jc w:val="both"/>
            </w:pPr>
            <w:r>
              <w:t>Проведение экспертизы индивидуального отбора обучающихся при приёме в 10-е профильные классы.</w:t>
            </w:r>
          </w:p>
        </w:tc>
        <w:tc>
          <w:tcPr>
            <w:tcW w:w="2626" w:type="dxa"/>
            <w:tcBorders>
              <w:top w:val="single" w:sz="4" w:space="0" w:color="auto"/>
              <w:left w:val="single" w:sz="4" w:space="0" w:color="auto"/>
            </w:tcBorders>
            <w:shd w:val="clear" w:color="auto" w:fill="FFFFFF"/>
          </w:tcPr>
          <w:p w14:paraId="7D9954D7" w14:textId="20F45881" w:rsidR="00536EFB" w:rsidRDefault="00000000">
            <w:pPr>
              <w:pStyle w:val="a5"/>
              <w:spacing w:line="240" w:lineRule="auto"/>
              <w:ind w:firstLine="0"/>
            </w:pPr>
            <w:r>
              <w:t>Сентябрь 202</w:t>
            </w:r>
            <w:r w:rsidR="00471C87">
              <w:t>4</w:t>
            </w:r>
            <w:r>
              <w:t>г.</w:t>
            </w:r>
          </w:p>
        </w:tc>
        <w:tc>
          <w:tcPr>
            <w:tcW w:w="2510" w:type="dxa"/>
            <w:tcBorders>
              <w:top w:val="single" w:sz="4" w:space="0" w:color="auto"/>
              <w:left w:val="single" w:sz="4" w:space="0" w:color="auto"/>
              <w:right w:val="single" w:sz="4" w:space="0" w:color="auto"/>
            </w:tcBorders>
            <w:shd w:val="clear" w:color="auto" w:fill="FFFFFF"/>
          </w:tcPr>
          <w:p w14:paraId="7E58C931" w14:textId="77777777" w:rsidR="00536EFB" w:rsidRDefault="00000000">
            <w:pPr>
              <w:pStyle w:val="a5"/>
              <w:spacing w:after="200" w:line="240" w:lineRule="auto"/>
              <w:ind w:firstLine="0"/>
            </w:pPr>
            <w:r>
              <w:t>Председатель</w:t>
            </w:r>
          </w:p>
          <w:p w14:paraId="2F2B5E34" w14:textId="77777777" w:rsidR="00536EFB" w:rsidRDefault="00000000">
            <w:pPr>
              <w:pStyle w:val="a5"/>
              <w:spacing w:line="240" w:lineRule="auto"/>
              <w:ind w:firstLine="0"/>
            </w:pPr>
            <w:r>
              <w:t>комиссии</w:t>
            </w:r>
          </w:p>
        </w:tc>
      </w:tr>
    </w:tbl>
    <w:p w14:paraId="2FB2CDC8" w14:textId="58F41073" w:rsidR="00536EFB" w:rsidRDefault="00536EFB">
      <w:pPr>
        <w:spacing w:line="1" w:lineRule="exact"/>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57"/>
        <w:gridCol w:w="4253"/>
        <w:gridCol w:w="2626"/>
        <w:gridCol w:w="2510"/>
      </w:tblGrid>
      <w:tr w:rsidR="00536EFB" w14:paraId="44680392" w14:textId="77777777">
        <w:tblPrEx>
          <w:tblCellMar>
            <w:top w:w="0" w:type="dxa"/>
            <w:bottom w:w="0" w:type="dxa"/>
          </w:tblCellMar>
        </w:tblPrEx>
        <w:trPr>
          <w:trHeight w:hRule="exact" w:val="1858"/>
          <w:jc w:val="center"/>
        </w:trPr>
        <w:tc>
          <w:tcPr>
            <w:tcW w:w="557" w:type="dxa"/>
            <w:tcBorders>
              <w:top w:val="single" w:sz="4" w:space="0" w:color="auto"/>
              <w:left w:val="single" w:sz="4" w:space="0" w:color="auto"/>
            </w:tcBorders>
            <w:shd w:val="clear" w:color="auto" w:fill="FFFFFF"/>
          </w:tcPr>
          <w:p w14:paraId="798D41C0" w14:textId="77777777" w:rsidR="00536EFB" w:rsidRDefault="00000000">
            <w:pPr>
              <w:pStyle w:val="a5"/>
              <w:spacing w:line="240" w:lineRule="auto"/>
              <w:ind w:firstLine="0"/>
            </w:pPr>
            <w:r>
              <w:t>4.</w:t>
            </w:r>
          </w:p>
        </w:tc>
        <w:tc>
          <w:tcPr>
            <w:tcW w:w="4253" w:type="dxa"/>
            <w:tcBorders>
              <w:top w:val="single" w:sz="4" w:space="0" w:color="auto"/>
              <w:left w:val="single" w:sz="4" w:space="0" w:color="auto"/>
            </w:tcBorders>
            <w:shd w:val="clear" w:color="auto" w:fill="FFFFFF"/>
            <w:vAlign w:val="bottom"/>
          </w:tcPr>
          <w:p w14:paraId="3B20699F" w14:textId="77777777" w:rsidR="00536EFB" w:rsidRDefault="00000000">
            <w:pPr>
              <w:pStyle w:val="a5"/>
              <w:tabs>
                <w:tab w:val="left" w:pos="3072"/>
              </w:tabs>
              <w:ind w:firstLine="0"/>
            </w:pPr>
            <w:r>
              <w:t>Составление</w:t>
            </w:r>
            <w:r>
              <w:tab/>
              <w:t>рейтинга</w:t>
            </w:r>
          </w:p>
          <w:p w14:paraId="6580D0CD" w14:textId="77777777" w:rsidR="00536EFB" w:rsidRDefault="00000000">
            <w:pPr>
              <w:pStyle w:val="a5"/>
              <w:tabs>
                <w:tab w:val="left" w:pos="3422"/>
              </w:tabs>
              <w:ind w:firstLine="0"/>
            </w:pPr>
            <w:r>
              <w:t>индивидуального</w:t>
            </w:r>
            <w:r>
              <w:tab/>
              <w:t>отбора</w:t>
            </w:r>
          </w:p>
          <w:p w14:paraId="19D732B9" w14:textId="7B8E21F2" w:rsidR="00536EFB" w:rsidRDefault="00000000">
            <w:pPr>
              <w:pStyle w:val="a5"/>
              <w:ind w:firstLine="0"/>
            </w:pPr>
            <w:r>
              <w:t>обучающихся при приёме в 10-е профильные классы (группы) на 202</w:t>
            </w:r>
            <w:r w:rsidR="00471C87">
              <w:t>4</w:t>
            </w:r>
            <w:r>
              <w:t>-202</w:t>
            </w:r>
            <w:r w:rsidR="00471C87">
              <w:t>5</w:t>
            </w:r>
            <w:r>
              <w:t xml:space="preserve"> учебный год</w:t>
            </w:r>
          </w:p>
        </w:tc>
        <w:tc>
          <w:tcPr>
            <w:tcW w:w="2626" w:type="dxa"/>
            <w:tcBorders>
              <w:top w:val="single" w:sz="4" w:space="0" w:color="auto"/>
              <w:left w:val="single" w:sz="4" w:space="0" w:color="auto"/>
            </w:tcBorders>
            <w:shd w:val="clear" w:color="auto" w:fill="FFFFFF"/>
          </w:tcPr>
          <w:p w14:paraId="6FC1AC69" w14:textId="62B4FAAC" w:rsidR="00536EFB" w:rsidRDefault="00000000">
            <w:pPr>
              <w:pStyle w:val="a5"/>
              <w:spacing w:line="240" w:lineRule="auto"/>
              <w:ind w:firstLine="0"/>
            </w:pPr>
            <w:r>
              <w:t>Сентябрь 202</w:t>
            </w:r>
            <w:r w:rsidR="00471C87">
              <w:t>4</w:t>
            </w:r>
            <w:r>
              <w:t>г.</w:t>
            </w:r>
          </w:p>
        </w:tc>
        <w:tc>
          <w:tcPr>
            <w:tcW w:w="2510" w:type="dxa"/>
            <w:tcBorders>
              <w:top w:val="single" w:sz="4" w:space="0" w:color="auto"/>
              <w:left w:val="single" w:sz="4" w:space="0" w:color="auto"/>
              <w:right w:val="single" w:sz="4" w:space="0" w:color="auto"/>
            </w:tcBorders>
            <w:shd w:val="clear" w:color="auto" w:fill="FFFFFF"/>
          </w:tcPr>
          <w:p w14:paraId="740023BD" w14:textId="77777777" w:rsidR="00536EFB" w:rsidRDefault="00000000">
            <w:pPr>
              <w:pStyle w:val="a5"/>
              <w:spacing w:line="240" w:lineRule="auto"/>
              <w:ind w:firstLine="0"/>
            </w:pPr>
            <w:r>
              <w:t>Комиссия</w:t>
            </w:r>
          </w:p>
        </w:tc>
      </w:tr>
      <w:tr w:rsidR="00536EFB" w14:paraId="0367C4C3" w14:textId="77777777">
        <w:tblPrEx>
          <w:tblCellMar>
            <w:top w:w="0" w:type="dxa"/>
            <w:bottom w:w="0" w:type="dxa"/>
          </w:tblCellMar>
        </w:tblPrEx>
        <w:trPr>
          <w:trHeight w:hRule="exact" w:val="2174"/>
          <w:jc w:val="center"/>
        </w:trPr>
        <w:tc>
          <w:tcPr>
            <w:tcW w:w="557" w:type="dxa"/>
            <w:tcBorders>
              <w:top w:val="single" w:sz="4" w:space="0" w:color="auto"/>
              <w:left w:val="single" w:sz="4" w:space="0" w:color="auto"/>
            </w:tcBorders>
            <w:shd w:val="clear" w:color="auto" w:fill="FFFFFF"/>
          </w:tcPr>
          <w:p w14:paraId="655DBFE5" w14:textId="77777777" w:rsidR="00536EFB" w:rsidRDefault="00000000">
            <w:pPr>
              <w:pStyle w:val="a5"/>
              <w:spacing w:line="240" w:lineRule="auto"/>
              <w:ind w:firstLine="0"/>
            </w:pPr>
            <w:r>
              <w:t>5.</w:t>
            </w:r>
          </w:p>
        </w:tc>
        <w:tc>
          <w:tcPr>
            <w:tcW w:w="4253" w:type="dxa"/>
            <w:tcBorders>
              <w:top w:val="single" w:sz="4" w:space="0" w:color="auto"/>
              <w:left w:val="single" w:sz="4" w:space="0" w:color="auto"/>
            </w:tcBorders>
            <w:shd w:val="clear" w:color="auto" w:fill="FFFFFF"/>
            <w:vAlign w:val="bottom"/>
          </w:tcPr>
          <w:p w14:paraId="58979572" w14:textId="77777777" w:rsidR="00536EFB" w:rsidRDefault="00000000">
            <w:pPr>
              <w:pStyle w:val="a5"/>
              <w:tabs>
                <w:tab w:val="left" w:pos="2347"/>
              </w:tabs>
              <w:ind w:firstLine="0"/>
            </w:pPr>
            <w:r>
              <w:t>Прием заявлений от родителей (законных</w:t>
            </w:r>
            <w:r>
              <w:tab/>
              <w:t>представителей</w:t>
            </w:r>
          </w:p>
          <w:p w14:paraId="4A4D2DC6" w14:textId="34182DBB" w:rsidR="00536EFB" w:rsidRDefault="00000000">
            <w:pPr>
              <w:pStyle w:val="a5"/>
              <w:ind w:firstLine="0"/>
            </w:pPr>
            <w:r>
              <w:t>несовершеннолетних обучающихся) в 10-е профильные классы (группы) на 202</w:t>
            </w:r>
            <w:r w:rsidR="00471C87">
              <w:t>4</w:t>
            </w:r>
            <w:r>
              <w:t>-202</w:t>
            </w:r>
            <w:r w:rsidR="00471C87">
              <w:t>5</w:t>
            </w:r>
            <w:r>
              <w:t xml:space="preserve"> учебный год</w:t>
            </w:r>
          </w:p>
        </w:tc>
        <w:tc>
          <w:tcPr>
            <w:tcW w:w="2626" w:type="dxa"/>
            <w:tcBorders>
              <w:top w:val="single" w:sz="4" w:space="0" w:color="auto"/>
              <w:left w:val="single" w:sz="4" w:space="0" w:color="auto"/>
            </w:tcBorders>
            <w:shd w:val="clear" w:color="auto" w:fill="FFFFFF"/>
          </w:tcPr>
          <w:p w14:paraId="0DE1EC56" w14:textId="77777777" w:rsidR="00536EFB" w:rsidRDefault="00000000">
            <w:pPr>
              <w:pStyle w:val="a5"/>
              <w:spacing w:line="240" w:lineRule="auto"/>
              <w:ind w:firstLine="0"/>
            </w:pPr>
            <w:r>
              <w:t>с 2023г.</w:t>
            </w:r>
          </w:p>
        </w:tc>
        <w:tc>
          <w:tcPr>
            <w:tcW w:w="2510" w:type="dxa"/>
            <w:tcBorders>
              <w:top w:val="single" w:sz="4" w:space="0" w:color="auto"/>
              <w:left w:val="single" w:sz="4" w:space="0" w:color="auto"/>
              <w:right w:val="single" w:sz="4" w:space="0" w:color="auto"/>
            </w:tcBorders>
            <w:shd w:val="clear" w:color="auto" w:fill="FFFFFF"/>
          </w:tcPr>
          <w:p w14:paraId="2F3445D5" w14:textId="77777777" w:rsidR="00536EFB" w:rsidRDefault="00000000">
            <w:pPr>
              <w:pStyle w:val="a5"/>
              <w:spacing w:line="240" w:lineRule="auto"/>
              <w:ind w:firstLine="0"/>
            </w:pPr>
            <w:r>
              <w:t>Делопроизводитель</w:t>
            </w:r>
          </w:p>
        </w:tc>
      </w:tr>
      <w:tr w:rsidR="00536EFB" w14:paraId="32CB81A6" w14:textId="77777777">
        <w:tblPrEx>
          <w:tblCellMar>
            <w:top w:w="0" w:type="dxa"/>
            <w:bottom w:w="0" w:type="dxa"/>
          </w:tblCellMar>
        </w:tblPrEx>
        <w:trPr>
          <w:trHeight w:hRule="exact" w:val="979"/>
          <w:jc w:val="center"/>
        </w:trPr>
        <w:tc>
          <w:tcPr>
            <w:tcW w:w="557" w:type="dxa"/>
            <w:tcBorders>
              <w:top w:val="single" w:sz="4" w:space="0" w:color="auto"/>
              <w:left w:val="single" w:sz="4" w:space="0" w:color="auto"/>
            </w:tcBorders>
            <w:shd w:val="clear" w:color="auto" w:fill="FFFFFF"/>
          </w:tcPr>
          <w:p w14:paraId="3EF43226" w14:textId="77777777" w:rsidR="00536EFB" w:rsidRDefault="00000000">
            <w:pPr>
              <w:pStyle w:val="a5"/>
              <w:spacing w:line="240" w:lineRule="auto"/>
              <w:ind w:firstLine="0"/>
            </w:pPr>
            <w:r>
              <w:t>6.</w:t>
            </w:r>
          </w:p>
        </w:tc>
        <w:tc>
          <w:tcPr>
            <w:tcW w:w="4253" w:type="dxa"/>
            <w:tcBorders>
              <w:top w:val="single" w:sz="4" w:space="0" w:color="auto"/>
              <w:left w:val="single" w:sz="4" w:space="0" w:color="auto"/>
            </w:tcBorders>
            <w:shd w:val="clear" w:color="auto" w:fill="FFFFFF"/>
          </w:tcPr>
          <w:p w14:paraId="3934B652" w14:textId="77777777" w:rsidR="00536EFB" w:rsidRDefault="00000000">
            <w:pPr>
              <w:pStyle w:val="a5"/>
              <w:spacing w:line="240" w:lineRule="auto"/>
              <w:ind w:firstLine="0"/>
            </w:pPr>
            <w:r>
              <w:t>Комплектование 10-х классов</w:t>
            </w:r>
          </w:p>
        </w:tc>
        <w:tc>
          <w:tcPr>
            <w:tcW w:w="2626" w:type="dxa"/>
            <w:tcBorders>
              <w:top w:val="single" w:sz="4" w:space="0" w:color="auto"/>
              <w:left w:val="single" w:sz="4" w:space="0" w:color="auto"/>
            </w:tcBorders>
            <w:shd w:val="clear" w:color="auto" w:fill="FFFFFF"/>
          </w:tcPr>
          <w:p w14:paraId="36432B73" w14:textId="5E74288A" w:rsidR="00536EFB" w:rsidRDefault="00000000">
            <w:pPr>
              <w:pStyle w:val="a5"/>
              <w:spacing w:line="240" w:lineRule="auto"/>
              <w:ind w:firstLine="0"/>
            </w:pPr>
            <w:r>
              <w:t>Сентябрь 202</w:t>
            </w:r>
            <w:r w:rsidR="00471C87">
              <w:t>4</w:t>
            </w:r>
            <w:r>
              <w:t>г.</w:t>
            </w:r>
          </w:p>
        </w:tc>
        <w:tc>
          <w:tcPr>
            <w:tcW w:w="2510" w:type="dxa"/>
            <w:tcBorders>
              <w:top w:val="single" w:sz="4" w:space="0" w:color="auto"/>
              <w:left w:val="single" w:sz="4" w:space="0" w:color="auto"/>
              <w:right w:val="single" w:sz="4" w:space="0" w:color="auto"/>
            </w:tcBorders>
            <w:shd w:val="clear" w:color="auto" w:fill="FFFFFF"/>
          </w:tcPr>
          <w:p w14:paraId="49E6B571" w14:textId="77777777" w:rsidR="00536EFB" w:rsidRDefault="00000000">
            <w:pPr>
              <w:pStyle w:val="a5"/>
              <w:ind w:firstLine="0"/>
            </w:pPr>
            <w:r>
              <w:t>Заместитель директора по УВР</w:t>
            </w:r>
          </w:p>
        </w:tc>
      </w:tr>
      <w:tr w:rsidR="00536EFB" w14:paraId="4ED3024D" w14:textId="77777777">
        <w:tblPrEx>
          <w:tblCellMar>
            <w:top w:w="0" w:type="dxa"/>
            <w:bottom w:w="0" w:type="dxa"/>
          </w:tblCellMar>
        </w:tblPrEx>
        <w:trPr>
          <w:trHeight w:hRule="exact" w:val="1094"/>
          <w:jc w:val="center"/>
        </w:trPr>
        <w:tc>
          <w:tcPr>
            <w:tcW w:w="557" w:type="dxa"/>
            <w:tcBorders>
              <w:top w:val="single" w:sz="4" w:space="0" w:color="auto"/>
              <w:left w:val="single" w:sz="4" w:space="0" w:color="auto"/>
              <w:bottom w:val="single" w:sz="4" w:space="0" w:color="auto"/>
            </w:tcBorders>
            <w:shd w:val="clear" w:color="auto" w:fill="FFFFFF"/>
          </w:tcPr>
          <w:p w14:paraId="44398FBA" w14:textId="77777777" w:rsidR="00536EFB" w:rsidRDefault="00000000">
            <w:pPr>
              <w:pStyle w:val="a5"/>
              <w:spacing w:line="240" w:lineRule="auto"/>
              <w:ind w:firstLine="0"/>
            </w:pPr>
            <w:r>
              <w:t>7.</w:t>
            </w:r>
          </w:p>
        </w:tc>
        <w:tc>
          <w:tcPr>
            <w:tcW w:w="4253" w:type="dxa"/>
            <w:tcBorders>
              <w:top w:val="single" w:sz="4" w:space="0" w:color="auto"/>
              <w:left w:val="single" w:sz="4" w:space="0" w:color="auto"/>
              <w:bottom w:val="single" w:sz="4" w:space="0" w:color="auto"/>
            </w:tcBorders>
            <w:shd w:val="clear" w:color="auto" w:fill="FFFFFF"/>
            <w:vAlign w:val="bottom"/>
          </w:tcPr>
          <w:p w14:paraId="6F4BA4EA" w14:textId="77777777" w:rsidR="00536EFB" w:rsidRDefault="00000000">
            <w:pPr>
              <w:pStyle w:val="a5"/>
              <w:tabs>
                <w:tab w:val="left" w:pos="576"/>
                <w:tab w:val="left" w:pos="1474"/>
                <w:tab w:val="left" w:pos="3389"/>
              </w:tabs>
              <w:ind w:firstLine="0"/>
            </w:pPr>
            <w:r>
              <w:t>Приказ о зачислении обучающихся в</w:t>
            </w:r>
            <w:r>
              <w:tab/>
              <w:t>10-е</w:t>
            </w:r>
            <w:r>
              <w:tab/>
              <w:t>профильные</w:t>
            </w:r>
            <w:r>
              <w:tab/>
              <w:t>классы</w:t>
            </w:r>
          </w:p>
          <w:p w14:paraId="440296C0" w14:textId="77777777" w:rsidR="00536EFB" w:rsidRDefault="00000000">
            <w:pPr>
              <w:pStyle w:val="a5"/>
              <w:ind w:firstLine="0"/>
            </w:pPr>
            <w:r>
              <w:t>(группы)</w:t>
            </w:r>
          </w:p>
        </w:tc>
        <w:tc>
          <w:tcPr>
            <w:tcW w:w="2626" w:type="dxa"/>
            <w:tcBorders>
              <w:top w:val="single" w:sz="4" w:space="0" w:color="auto"/>
              <w:left w:val="single" w:sz="4" w:space="0" w:color="auto"/>
              <w:bottom w:val="single" w:sz="4" w:space="0" w:color="auto"/>
            </w:tcBorders>
            <w:shd w:val="clear" w:color="auto" w:fill="FFFFFF"/>
          </w:tcPr>
          <w:p w14:paraId="325E1366" w14:textId="33F1ABF3" w:rsidR="00536EFB" w:rsidRDefault="00000000">
            <w:pPr>
              <w:pStyle w:val="a5"/>
              <w:spacing w:line="240" w:lineRule="auto"/>
              <w:ind w:firstLine="0"/>
            </w:pPr>
            <w:r>
              <w:t>Сентябрь 202</w:t>
            </w:r>
            <w:r w:rsidR="00471C87">
              <w:t>4</w:t>
            </w:r>
            <w:r>
              <w:t>г.</w:t>
            </w:r>
          </w:p>
        </w:tc>
        <w:tc>
          <w:tcPr>
            <w:tcW w:w="2510" w:type="dxa"/>
            <w:tcBorders>
              <w:top w:val="single" w:sz="4" w:space="0" w:color="auto"/>
              <w:left w:val="single" w:sz="4" w:space="0" w:color="auto"/>
              <w:bottom w:val="single" w:sz="4" w:space="0" w:color="auto"/>
              <w:right w:val="single" w:sz="4" w:space="0" w:color="auto"/>
            </w:tcBorders>
            <w:shd w:val="clear" w:color="auto" w:fill="FFFFFF"/>
          </w:tcPr>
          <w:p w14:paraId="5E1B0D1D" w14:textId="77777777" w:rsidR="00536EFB" w:rsidRDefault="00000000">
            <w:pPr>
              <w:pStyle w:val="a5"/>
              <w:spacing w:line="240" w:lineRule="auto"/>
              <w:ind w:firstLine="0"/>
            </w:pPr>
            <w:r>
              <w:t>Директор</w:t>
            </w:r>
          </w:p>
        </w:tc>
      </w:tr>
    </w:tbl>
    <w:p w14:paraId="100C2BFA" w14:textId="77777777" w:rsidR="00BC0EFA" w:rsidRDefault="00BC0EFA"/>
    <w:sectPr w:rsidR="00BC0EFA">
      <w:pgSz w:w="11900" w:h="16840"/>
      <w:pgMar w:top="1129" w:right="449" w:bottom="886" w:left="1467" w:header="701" w:footer="458"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ADE1F" w14:textId="77777777" w:rsidR="00BC0EFA" w:rsidRDefault="00BC0EFA">
      <w:r>
        <w:separator/>
      </w:r>
    </w:p>
  </w:endnote>
  <w:endnote w:type="continuationSeparator" w:id="0">
    <w:p w14:paraId="21A3A5BD" w14:textId="77777777" w:rsidR="00BC0EFA" w:rsidRDefault="00BC0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F4B95" w14:textId="77777777" w:rsidR="00BC0EFA" w:rsidRDefault="00BC0EFA"/>
  </w:footnote>
  <w:footnote w:type="continuationSeparator" w:id="0">
    <w:p w14:paraId="6FAFC9D0" w14:textId="77777777" w:rsidR="00BC0EFA" w:rsidRDefault="00BC0E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8643D"/>
    <w:multiLevelType w:val="multilevel"/>
    <w:tmpl w:val="7756B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BD03EF"/>
    <w:multiLevelType w:val="multilevel"/>
    <w:tmpl w:val="4AEA6F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DC35BC9"/>
    <w:multiLevelType w:val="multilevel"/>
    <w:tmpl w:val="109472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C726FA"/>
    <w:multiLevelType w:val="multilevel"/>
    <w:tmpl w:val="EFEE18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0EC4D73"/>
    <w:multiLevelType w:val="multilevel"/>
    <w:tmpl w:val="EFAE76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85F5B9B"/>
    <w:multiLevelType w:val="multilevel"/>
    <w:tmpl w:val="0D0CD2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8CC6D04"/>
    <w:multiLevelType w:val="multilevel"/>
    <w:tmpl w:val="F34E9A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04044250">
    <w:abstractNumId w:val="5"/>
  </w:num>
  <w:num w:numId="2" w16cid:durableId="2077701912">
    <w:abstractNumId w:val="1"/>
  </w:num>
  <w:num w:numId="3" w16cid:durableId="1207791209">
    <w:abstractNumId w:val="6"/>
  </w:num>
  <w:num w:numId="4" w16cid:durableId="889457957">
    <w:abstractNumId w:val="0"/>
  </w:num>
  <w:num w:numId="5" w16cid:durableId="281881861">
    <w:abstractNumId w:val="2"/>
  </w:num>
  <w:num w:numId="6" w16cid:durableId="321279969">
    <w:abstractNumId w:val="4"/>
  </w:num>
  <w:num w:numId="7" w16cid:durableId="1335300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EFB"/>
    <w:rsid w:val="00471C87"/>
    <w:rsid w:val="00536EFB"/>
    <w:rsid w:val="00BC0EFA"/>
    <w:rsid w:val="00E33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4DE5E"/>
  <w15:docId w15:val="{AFA49B7A-6A91-4415-B001-AD124A53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Calibri" w:eastAsia="Calibri" w:hAnsi="Calibri" w:cs="Calibri"/>
      <w:b w:val="0"/>
      <w:bCs w:val="0"/>
      <w:i w:val="0"/>
      <w:iCs w:val="0"/>
      <w:smallCaps w:val="0"/>
      <w:strike w:val="0"/>
      <w:sz w:val="22"/>
      <w:szCs w:val="22"/>
      <w:u w:val="none"/>
      <w:shd w:val="clear" w:color="auto" w:fill="auto"/>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8"/>
      <w:szCs w:val="28"/>
      <w:u w:val="none"/>
      <w:shd w:val="clear" w:color="auto" w:fill="auto"/>
    </w:rPr>
  </w:style>
  <w:style w:type="paragraph" w:customStyle="1" w:styleId="20">
    <w:name w:val="Основной текст (2)"/>
    <w:basedOn w:val="a"/>
    <w:link w:val="2"/>
    <w:pPr>
      <w:spacing w:after="760" w:line="254" w:lineRule="auto"/>
      <w:ind w:left="5300"/>
      <w:jc w:val="right"/>
    </w:pPr>
    <w:rPr>
      <w:rFonts w:ascii="Calibri" w:eastAsia="Calibri" w:hAnsi="Calibri" w:cs="Calibri"/>
      <w:sz w:val="22"/>
      <w:szCs w:val="22"/>
    </w:rPr>
  </w:style>
  <w:style w:type="paragraph" w:customStyle="1" w:styleId="1">
    <w:name w:val="Основной текст1"/>
    <w:basedOn w:val="a"/>
    <w:link w:val="a3"/>
    <w:pPr>
      <w:spacing w:line="276" w:lineRule="auto"/>
      <w:ind w:firstLine="400"/>
    </w:pPr>
    <w:rPr>
      <w:rFonts w:ascii="Times New Roman" w:eastAsia="Times New Roman" w:hAnsi="Times New Roman" w:cs="Times New Roman"/>
      <w:sz w:val="28"/>
      <w:szCs w:val="28"/>
    </w:rPr>
  </w:style>
  <w:style w:type="paragraph" w:customStyle="1" w:styleId="11">
    <w:name w:val="Заголовок №1"/>
    <w:basedOn w:val="a"/>
    <w:link w:val="10"/>
    <w:pPr>
      <w:spacing w:after="240" w:line="286" w:lineRule="auto"/>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spacing w:line="276" w:lineRule="auto"/>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2710</Words>
  <Characters>15449</Characters>
  <Application>Microsoft Office Word</Application>
  <DocSecurity>0</DocSecurity>
  <Lines>128</Lines>
  <Paragraphs>36</Paragraphs>
  <ScaleCrop>false</ScaleCrop>
  <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Saida-PK</dc:creator>
  <cp:keywords/>
  <cp:lastModifiedBy>Admin</cp:lastModifiedBy>
  <cp:revision>2</cp:revision>
  <dcterms:created xsi:type="dcterms:W3CDTF">2025-07-30T12:13:00Z</dcterms:created>
  <dcterms:modified xsi:type="dcterms:W3CDTF">2025-07-30T12:15:00Z</dcterms:modified>
</cp:coreProperties>
</file>