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67A" w:rsidRDefault="00481F27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65pt;height:657.75pt">
            <v:imagedata r:id="rId4" o:title="44"/>
          </v:shape>
        </w:pict>
      </w:r>
      <w:r>
        <w:lastRenderedPageBreak/>
        <w:pict>
          <v:shape id="_x0000_i1025" type="#_x0000_t75" style="width:465pt;height:657.75pt">
            <v:imagedata r:id="rId5" o:title="55"/>
          </v:shape>
        </w:pict>
      </w:r>
    </w:p>
    <w:sectPr w:rsidR="000036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7E9"/>
    <w:rsid w:val="0000367A"/>
    <w:rsid w:val="00481F27"/>
    <w:rsid w:val="00BE1378"/>
    <w:rsid w:val="00D73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85C749-222F-4DEC-875E-B8A44DA67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2024-11-05T11:42:00Z</dcterms:created>
  <dcterms:modified xsi:type="dcterms:W3CDTF">2024-11-05T11:43:00Z</dcterms:modified>
</cp:coreProperties>
</file>