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DEBDD8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41720">
        <w:rPr>
          <w:b/>
          <w:sz w:val="26"/>
          <w:szCs w:val="26"/>
        </w:rPr>
        <w:t>30</w:t>
      </w:r>
      <w:r w:rsidR="00DE5263">
        <w:rPr>
          <w:b/>
          <w:sz w:val="26"/>
          <w:szCs w:val="26"/>
        </w:rPr>
        <w:t xml:space="preserve"> октября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16</w:t>
      </w:r>
      <w:r w:rsidR="00741720">
        <w:rPr>
          <w:b/>
          <w:sz w:val="26"/>
          <w:szCs w:val="26"/>
        </w:rPr>
        <w:t>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4ACFEB61" w14:textId="058EB4A3" w:rsidR="008631A2" w:rsidRPr="00F0267A" w:rsidRDefault="008631A2" w:rsidP="00F0267A">
      <w:pPr>
        <w:jc w:val="center"/>
        <w:rPr>
          <w:b/>
          <w:bCs/>
          <w:sz w:val="28"/>
          <w:szCs w:val="28"/>
        </w:rPr>
      </w:pPr>
      <w:r w:rsidRPr="00F0267A">
        <w:rPr>
          <w:b/>
          <w:bCs/>
          <w:sz w:val="28"/>
          <w:szCs w:val="28"/>
        </w:rPr>
        <w:t>О выявлении потребностей и профессиональных дефицитов педагогов по работе с детьми с особыми образовательными потребностями»</w:t>
      </w:r>
      <w:r w:rsidR="00F0267A">
        <w:rPr>
          <w:b/>
          <w:bCs/>
          <w:sz w:val="28"/>
          <w:szCs w:val="28"/>
        </w:rPr>
        <w:t xml:space="preserve"> в 2025-2026 учебном году.</w:t>
      </w:r>
    </w:p>
    <w:p w14:paraId="5F4DA335" w14:textId="77777777" w:rsidR="008631A2" w:rsidRPr="00F0267A" w:rsidRDefault="008631A2" w:rsidP="00F0267A">
      <w:pPr>
        <w:jc w:val="center"/>
        <w:rPr>
          <w:b/>
          <w:bCs/>
          <w:sz w:val="28"/>
          <w:szCs w:val="28"/>
        </w:rPr>
      </w:pPr>
    </w:p>
    <w:p w14:paraId="496516EF" w14:textId="7D5BA978" w:rsidR="008631A2" w:rsidRPr="00F0267A" w:rsidRDefault="008631A2" w:rsidP="00F0267A">
      <w:pPr>
        <w:ind w:firstLine="1134"/>
        <w:rPr>
          <w:sz w:val="28"/>
          <w:szCs w:val="28"/>
        </w:rPr>
      </w:pPr>
      <w:r w:rsidRPr="00F0267A">
        <w:rPr>
          <w:sz w:val="28"/>
          <w:szCs w:val="28"/>
        </w:rPr>
        <w:t>В соответствии с планом по повышению качества образования в М</w:t>
      </w:r>
      <w:r w:rsidR="00F0267A" w:rsidRPr="00F0267A">
        <w:rPr>
          <w:sz w:val="28"/>
          <w:szCs w:val="28"/>
        </w:rPr>
        <w:t>Р</w:t>
      </w:r>
      <w:r w:rsidRPr="00F0267A">
        <w:rPr>
          <w:sz w:val="28"/>
          <w:szCs w:val="28"/>
        </w:rPr>
        <w:t xml:space="preserve"> «</w:t>
      </w:r>
      <w:r w:rsidR="00F0267A" w:rsidRPr="00F0267A">
        <w:rPr>
          <w:sz w:val="28"/>
          <w:szCs w:val="28"/>
        </w:rPr>
        <w:t xml:space="preserve">Ботлихский </w:t>
      </w:r>
      <w:r w:rsidRPr="00F0267A">
        <w:rPr>
          <w:sz w:val="28"/>
          <w:szCs w:val="28"/>
        </w:rPr>
        <w:t xml:space="preserve">район» на период до 2026 года и в целях повышения профессиональных знаний педагогов по работе с </w:t>
      </w:r>
      <w:r w:rsidR="00F0267A" w:rsidRPr="00F0267A">
        <w:rPr>
          <w:sz w:val="28"/>
          <w:szCs w:val="28"/>
        </w:rPr>
        <w:t>д</w:t>
      </w:r>
      <w:r w:rsidRPr="00F0267A">
        <w:rPr>
          <w:sz w:val="28"/>
          <w:szCs w:val="28"/>
        </w:rPr>
        <w:t>етьми с особыми образовательными потребностями образовательных организаций М</w:t>
      </w:r>
      <w:r w:rsidR="00F0267A" w:rsidRPr="00F0267A">
        <w:rPr>
          <w:sz w:val="28"/>
          <w:szCs w:val="28"/>
        </w:rPr>
        <w:t>Р</w:t>
      </w:r>
      <w:r w:rsidRPr="00F0267A">
        <w:rPr>
          <w:sz w:val="28"/>
          <w:szCs w:val="28"/>
        </w:rPr>
        <w:t xml:space="preserve"> «</w:t>
      </w:r>
      <w:r w:rsidR="00F0267A" w:rsidRPr="00F0267A">
        <w:rPr>
          <w:sz w:val="28"/>
          <w:szCs w:val="28"/>
        </w:rPr>
        <w:t>Ботлихский</w:t>
      </w:r>
      <w:r w:rsidRPr="00F0267A">
        <w:rPr>
          <w:sz w:val="28"/>
          <w:szCs w:val="28"/>
        </w:rPr>
        <w:t xml:space="preserve"> район</w:t>
      </w:r>
      <w:r w:rsidR="00F0267A" w:rsidRPr="00F0267A">
        <w:rPr>
          <w:sz w:val="28"/>
          <w:szCs w:val="28"/>
        </w:rPr>
        <w:t>»</w:t>
      </w:r>
    </w:p>
    <w:p w14:paraId="381C558C" w14:textId="77777777" w:rsidR="00F0267A" w:rsidRPr="00F0267A" w:rsidRDefault="00F0267A" w:rsidP="00F0267A">
      <w:pPr>
        <w:ind w:firstLine="1134"/>
        <w:rPr>
          <w:sz w:val="28"/>
          <w:szCs w:val="28"/>
        </w:rPr>
      </w:pPr>
    </w:p>
    <w:p w14:paraId="1A41EA9C" w14:textId="3826F3D5" w:rsidR="008631A2" w:rsidRPr="00F0267A" w:rsidRDefault="008631A2" w:rsidP="00F0267A">
      <w:pPr>
        <w:rPr>
          <w:sz w:val="28"/>
          <w:szCs w:val="28"/>
        </w:rPr>
      </w:pPr>
      <w:r w:rsidRPr="00F0267A">
        <w:rPr>
          <w:sz w:val="28"/>
          <w:szCs w:val="28"/>
        </w:rPr>
        <w:t>ПРИКАЗЫВАЮ:</w:t>
      </w:r>
    </w:p>
    <w:p w14:paraId="613F764F" w14:textId="77777777" w:rsidR="00F0267A" w:rsidRPr="00F0267A" w:rsidRDefault="00F0267A" w:rsidP="00F0267A">
      <w:pPr>
        <w:rPr>
          <w:sz w:val="28"/>
          <w:szCs w:val="28"/>
        </w:rPr>
      </w:pPr>
    </w:p>
    <w:p w14:paraId="6DD21B3E" w14:textId="1E05CE11" w:rsidR="008631A2" w:rsidRPr="00F0267A" w:rsidRDefault="008631A2" w:rsidP="00F0267A">
      <w:pPr>
        <w:rPr>
          <w:sz w:val="28"/>
          <w:szCs w:val="28"/>
        </w:rPr>
      </w:pPr>
      <w:r w:rsidRPr="00F0267A">
        <w:rPr>
          <w:sz w:val="28"/>
          <w:szCs w:val="28"/>
        </w:rPr>
        <w:t>1.Организовать работу по выявлению потребностей и профессиональных дефицитов педагогов по работе с детьми с особыми образовательными потребностями в общеобразовательных организациях М</w:t>
      </w:r>
      <w:r w:rsidR="00F0267A" w:rsidRPr="00F0267A">
        <w:rPr>
          <w:sz w:val="28"/>
          <w:szCs w:val="28"/>
        </w:rPr>
        <w:t>Р</w:t>
      </w:r>
      <w:r w:rsidRPr="00F0267A">
        <w:rPr>
          <w:sz w:val="28"/>
          <w:szCs w:val="28"/>
        </w:rPr>
        <w:t xml:space="preserve"> «</w:t>
      </w:r>
      <w:proofErr w:type="gramStart"/>
      <w:r w:rsidR="00F0267A" w:rsidRPr="00F0267A">
        <w:rPr>
          <w:sz w:val="28"/>
          <w:szCs w:val="28"/>
        </w:rPr>
        <w:t xml:space="preserve">Ботлихский </w:t>
      </w:r>
      <w:r w:rsidRPr="00F0267A">
        <w:rPr>
          <w:sz w:val="28"/>
          <w:szCs w:val="28"/>
        </w:rPr>
        <w:t xml:space="preserve"> район</w:t>
      </w:r>
      <w:proofErr w:type="gramEnd"/>
      <w:r w:rsidRPr="00F0267A">
        <w:rPr>
          <w:sz w:val="28"/>
          <w:szCs w:val="28"/>
        </w:rPr>
        <w:t>» до 30.11.2025 г</w:t>
      </w:r>
    </w:p>
    <w:p w14:paraId="306BF8AF" w14:textId="708815B5" w:rsidR="008631A2" w:rsidRPr="00F0267A" w:rsidRDefault="008631A2" w:rsidP="008631A2">
      <w:pPr>
        <w:pStyle w:val="15"/>
        <w:numPr>
          <w:ilvl w:val="0"/>
          <w:numId w:val="31"/>
        </w:numPr>
        <w:shd w:val="clear" w:color="auto" w:fill="auto"/>
        <w:tabs>
          <w:tab w:val="left" w:pos="382"/>
        </w:tabs>
        <w:spacing w:line="262" w:lineRule="auto"/>
        <w:ind w:firstLine="0"/>
        <w:jc w:val="left"/>
        <w:rPr>
          <w:sz w:val="28"/>
          <w:szCs w:val="28"/>
        </w:rPr>
      </w:pPr>
      <w:bookmarkStart w:id="0" w:name="bookmark0"/>
      <w:bookmarkEnd w:id="0"/>
      <w:r w:rsidRPr="00F0267A">
        <w:rPr>
          <w:sz w:val="28"/>
          <w:szCs w:val="28"/>
        </w:rPr>
        <w:t>Директору МКУ «ИМЦ» (</w:t>
      </w:r>
      <w:proofErr w:type="spellStart"/>
      <w:r w:rsidR="00F0267A" w:rsidRPr="00F0267A">
        <w:rPr>
          <w:sz w:val="28"/>
          <w:szCs w:val="28"/>
        </w:rPr>
        <w:t>Э.Шапиева</w:t>
      </w:r>
      <w:proofErr w:type="spellEnd"/>
      <w:r w:rsidRPr="00F0267A">
        <w:rPr>
          <w:sz w:val="28"/>
          <w:szCs w:val="28"/>
        </w:rPr>
        <w:t>):</w:t>
      </w:r>
    </w:p>
    <w:p w14:paraId="39301F6D" w14:textId="77777777" w:rsidR="008631A2" w:rsidRPr="00F0267A" w:rsidRDefault="008631A2" w:rsidP="008631A2">
      <w:pPr>
        <w:pStyle w:val="15"/>
        <w:rPr>
          <w:sz w:val="28"/>
          <w:szCs w:val="28"/>
        </w:rPr>
      </w:pPr>
      <w:r w:rsidRPr="00F0267A">
        <w:rPr>
          <w:color w:val="404345"/>
          <w:sz w:val="28"/>
          <w:szCs w:val="28"/>
        </w:rPr>
        <w:t xml:space="preserve">2.1 </w:t>
      </w:r>
      <w:r w:rsidRPr="00F0267A">
        <w:rPr>
          <w:sz w:val="28"/>
          <w:szCs w:val="28"/>
        </w:rPr>
        <w:t xml:space="preserve">Направить письмо-заявку в ДИРО и ЦНППМПР </w:t>
      </w:r>
      <w:r w:rsidRPr="00F0267A">
        <w:rPr>
          <w:color w:val="000000"/>
          <w:sz w:val="28"/>
          <w:szCs w:val="28"/>
        </w:rPr>
        <w:t xml:space="preserve">по </w:t>
      </w:r>
      <w:r w:rsidRPr="00F0267A">
        <w:rPr>
          <w:sz w:val="28"/>
          <w:szCs w:val="28"/>
        </w:rPr>
        <w:t>актуальной тематике</w:t>
      </w:r>
    </w:p>
    <w:p w14:paraId="78370F52" w14:textId="2FB5BD36" w:rsidR="00DE5263" w:rsidRPr="00F0267A" w:rsidRDefault="008631A2" w:rsidP="00F0267A">
      <w:pPr>
        <w:pStyle w:val="15"/>
        <w:rPr>
          <w:sz w:val="28"/>
          <w:szCs w:val="28"/>
        </w:rPr>
      </w:pPr>
      <w:r w:rsidRPr="00F0267A">
        <w:rPr>
          <w:color w:val="404345"/>
          <w:sz w:val="28"/>
          <w:szCs w:val="28"/>
        </w:rPr>
        <w:t xml:space="preserve">ПК, </w:t>
      </w:r>
      <w:r w:rsidRPr="00F0267A">
        <w:rPr>
          <w:sz w:val="28"/>
          <w:szCs w:val="28"/>
        </w:rPr>
        <w:t xml:space="preserve">сформированной на основе выявленных потребностей и профессиональных дефицитов </w:t>
      </w:r>
      <w:r w:rsidRPr="00F0267A">
        <w:rPr>
          <w:color w:val="404345"/>
          <w:sz w:val="28"/>
          <w:szCs w:val="28"/>
        </w:rPr>
        <w:t xml:space="preserve">по </w:t>
      </w:r>
      <w:r w:rsidRPr="00F0267A">
        <w:rPr>
          <w:sz w:val="28"/>
          <w:szCs w:val="28"/>
        </w:rPr>
        <w:t>работе с детьми с особыми образовательными потребностями.</w:t>
      </w:r>
    </w:p>
    <w:p w14:paraId="6983CE4B" w14:textId="7E773008" w:rsidR="007E234E" w:rsidRPr="00F0267A" w:rsidRDefault="007E234E" w:rsidP="00DE5263">
      <w:pPr>
        <w:pStyle w:val="a7"/>
        <w:numPr>
          <w:ilvl w:val="0"/>
          <w:numId w:val="29"/>
        </w:numPr>
        <w:rPr>
          <w:bCs/>
          <w:sz w:val="28"/>
          <w:szCs w:val="28"/>
        </w:rPr>
      </w:pPr>
      <w:r w:rsidRPr="00F0267A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DE5263">
      <w:pPr>
        <w:numPr>
          <w:ilvl w:val="0"/>
          <w:numId w:val="29"/>
        </w:numPr>
        <w:rPr>
          <w:b/>
          <w:sz w:val="26"/>
          <w:szCs w:val="26"/>
        </w:rPr>
      </w:pPr>
      <w:bookmarkStart w:id="1" w:name="bookmark17"/>
      <w:bookmarkEnd w:id="1"/>
      <w:r w:rsidRPr="00F0267A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0267A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0267A">
        <w:rPr>
          <w:b/>
          <w:sz w:val="28"/>
          <w:szCs w:val="28"/>
        </w:rPr>
        <w:t>.И</w:t>
      </w:r>
      <w:r w:rsidR="007E234E" w:rsidRPr="007E234E">
        <w:rPr>
          <w:b/>
          <w:sz w:val="26"/>
          <w:szCs w:val="26"/>
        </w:rPr>
        <w:t>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49C0BC7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</w:t>
      </w:r>
      <w:r w:rsidR="00F0267A">
        <w:rPr>
          <w:b/>
          <w:color w:val="000000" w:themeColor="text1"/>
          <w:sz w:val="26"/>
          <w:szCs w:val="26"/>
        </w:rPr>
        <w:t xml:space="preserve">   </w:t>
      </w:r>
      <w:r w:rsidR="00F0267A">
        <w:rPr>
          <w:noProof/>
        </w:rPr>
        <w:drawing>
          <wp:inline distT="0" distB="0" distL="0" distR="0" wp14:anchorId="2EDC7850" wp14:editId="5B00522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67A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591C003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DE5263">
        <w:rPr>
          <w:color w:val="000000" w:themeColor="text1"/>
          <w:sz w:val="26"/>
          <w:szCs w:val="26"/>
        </w:rPr>
        <w:t>2</w:t>
      </w:r>
      <w:r w:rsidR="00F0267A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5079FFD" w14:textId="730017EA" w:rsidR="00800E7E" w:rsidRDefault="00800E7E" w:rsidP="0015457A">
      <w:pPr>
        <w:pStyle w:val="30"/>
        <w:jc w:val="center"/>
        <w:rPr>
          <w:b w:val="0"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100"/>
    <w:multiLevelType w:val="hybridMultilevel"/>
    <w:tmpl w:val="06903F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A575DA"/>
    <w:multiLevelType w:val="multilevel"/>
    <w:tmpl w:val="201AC81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4EE6C7F"/>
    <w:multiLevelType w:val="multilevel"/>
    <w:tmpl w:val="3FF291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04345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4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6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8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21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5"/>
  </w:num>
  <w:num w:numId="11" w16cid:durableId="381708348">
    <w:abstractNumId w:val="29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30"/>
  </w:num>
  <w:num w:numId="17" w16cid:durableId="661544460">
    <w:abstractNumId w:val="9"/>
  </w:num>
  <w:num w:numId="18" w16cid:durableId="1429961669">
    <w:abstractNumId w:val="24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2"/>
  </w:num>
  <w:num w:numId="22" w16cid:durableId="363215119">
    <w:abstractNumId w:val="23"/>
  </w:num>
  <w:num w:numId="23" w16cid:durableId="4076545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7"/>
  </w:num>
  <w:num w:numId="25" w16cid:durableId="1609894991">
    <w:abstractNumId w:val="25"/>
  </w:num>
  <w:num w:numId="26" w16cid:durableId="1034647735">
    <w:abstractNumId w:val="26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5"/>
  </w:num>
  <w:num w:numId="29" w16cid:durableId="833885301">
    <w:abstractNumId w:val="3"/>
  </w:num>
  <w:num w:numId="30" w16cid:durableId="992222568">
    <w:abstractNumId w:val="16"/>
  </w:num>
  <w:num w:numId="31" w16cid:durableId="24310475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457A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1720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1A2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62764"/>
    <w:rsid w:val="009751A8"/>
    <w:rsid w:val="00984BA0"/>
    <w:rsid w:val="009B50A2"/>
    <w:rsid w:val="009B58D8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267A"/>
    <w:rsid w:val="00F07D97"/>
    <w:rsid w:val="00F727E8"/>
    <w:rsid w:val="00F74B90"/>
    <w:rsid w:val="00F80BBC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2025-11-14T13:29:00Z</cp:lastPrinted>
  <dcterms:created xsi:type="dcterms:W3CDTF">2025-11-14T13:27:00Z</dcterms:created>
  <dcterms:modified xsi:type="dcterms:W3CDTF">2025-11-14T13:29:00Z</dcterms:modified>
</cp:coreProperties>
</file>