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68F40" w14:textId="77777777" w:rsidR="00666E1E" w:rsidRDefault="00666E1E" w:rsidP="00666E1E">
      <w:pPr>
        <w:pStyle w:val="a3"/>
        <w:rPr>
          <w:szCs w:val="44"/>
        </w:rPr>
      </w:pPr>
      <w:r>
        <w:rPr>
          <w:noProof/>
          <w:szCs w:val="44"/>
        </w:rPr>
        <w:drawing>
          <wp:inline distT="0" distB="0" distL="0" distR="0" wp14:anchorId="76FB277E" wp14:editId="1C271598">
            <wp:extent cx="1028700" cy="1005840"/>
            <wp:effectExtent l="19050" t="0" r="0" b="0"/>
            <wp:docPr id="4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B27F5E" w14:textId="77777777" w:rsidR="00666E1E" w:rsidRDefault="00666E1E" w:rsidP="00666E1E">
      <w:pPr>
        <w:pStyle w:val="a3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14:paraId="35CCE907" w14:textId="77777777" w:rsidR="00666E1E" w:rsidRDefault="00666E1E" w:rsidP="00666E1E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АДМИНИСТРАЦИИ  МУНИЦИПАЛЬНОГО РАЙОНА</w:t>
      </w:r>
    </w:p>
    <w:p w14:paraId="11148E02" w14:textId="77777777" w:rsidR="00666E1E" w:rsidRDefault="00666E1E" w:rsidP="00666E1E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14:paraId="5C989BBF" w14:textId="77777777" w:rsidR="00666E1E" w:rsidRDefault="00666E1E" w:rsidP="00666E1E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14:paraId="659BD0FE" w14:textId="77777777" w:rsidR="00666E1E" w:rsidRDefault="00666E1E" w:rsidP="00666E1E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25AD7B9D" w14:textId="77777777" w:rsidR="00666E1E" w:rsidRDefault="00666E1E" w:rsidP="00666E1E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14:paraId="0B6BF9A0" w14:textId="77777777" w:rsidR="00666E1E" w:rsidRDefault="00666E1E" w:rsidP="00666E1E">
      <w:pPr>
        <w:pBdr>
          <w:bottom w:val="double" w:sz="6" w:space="1" w:color="auto"/>
        </w:pBdr>
        <w:rPr>
          <w:sz w:val="28"/>
          <w:szCs w:val="28"/>
        </w:rPr>
      </w:pPr>
    </w:p>
    <w:p w14:paraId="5DD48A38" w14:textId="515BD002" w:rsidR="00666E1E" w:rsidRDefault="00DB0942" w:rsidP="00666E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принимаемых мерах по выявлению детей и подростков, находящихся в социально опасном положении и формировании банка данных. </w:t>
      </w:r>
    </w:p>
    <w:p w14:paraId="3DC77EC1" w14:textId="4A47AEEC" w:rsidR="003846C4" w:rsidRPr="00666E1E" w:rsidRDefault="00E2751E" w:rsidP="00E275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2751E">
        <w:rPr>
          <w:rFonts w:ascii="Times New Roman" w:hAnsi="Times New Roman" w:cs="Times New Roman"/>
          <w:sz w:val="28"/>
          <w:szCs w:val="28"/>
        </w:rPr>
        <w:t>Работа в сфере защиты прав несовершеннолетних ведется управлением образования в соответствии с планом мероприятий и на основании федеральных, республиканских и муниципальных нормативно-правовых документов:</w:t>
      </w:r>
      <w:r w:rsidRPr="00E2751E">
        <w:rPr>
          <w:sz w:val="28"/>
          <w:szCs w:val="28"/>
        </w:rPr>
        <w:t xml:space="preserve"> </w:t>
      </w:r>
      <w:r w:rsidRPr="00E2751E">
        <w:rPr>
          <w:rFonts w:ascii="Times New Roman" w:hAnsi="Times New Roman" w:cs="Times New Roman"/>
          <w:sz w:val="28"/>
          <w:szCs w:val="28"/>
        </w:rPr>
        <w:t>Конституции Российской Федерации, Семейного кодекса Российской Федерации, Закона РФ «Об образовании в Российской Федерации», Закона РФ «Об основах системы профилактики безнадзорности и правонарушений несовершеннолетних» (№ 120–ФЗ</w:t>
      </w:r>
      <w:r w:rsidR="00EF6A21">
        <w:rPr>
          <w:rFonts w:ascii="Times New Roman" w:hAnsi="Times New Roman" w:cs="Times New Roman"/>
          <w:sz w:val="28"/>
          <w:szCs w:val="28"/>
        </w:rPr>
        <w:t>).</w:t>
      </w:r>
    </w:p>
    <w:p w14:paraId="295687FC" w14:textId="3B0E778A" w:rsidR="009553CD" w:rsidRPr="009553CD" w:rsidRDefault="00666E1E" w:rsidP="003846C4">
      <w:pPr>
        <w:rPr>
          <w:rFonts w:ascii="Times New Roman" w:hAnsi="Times New Roman" w:cs="Times New Roman"/>
          <w:sz w:val="28"/>
        </w:rPr>
      </w:pPr>
      <w:r w:rsidRPr="0031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B09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профилактики девиантного </w:t>
      </w:r>
      <w:proofErr w:type="gramStart"/>
      <w:r w:rsidRPr="0031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поведения </w:t>
      </w:r>
      <w:r w:rsidR="0038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proofErr w:type="gramEnd"/>
      <w:r w:rsidR="0038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846C4">
        <w:rPr>
          <w:rFonts w:ascii="Times New Roman" w:eastAsia="Times New Roman" w:hAnsi="Times New Roman" w:cs="Times New Roman"/>
          <w:sz w:val="28"/>
          <w:szCs w:val="28"/>
          <w:lang w:eastAsia="ru-RU"/>
        </w:rPr>
        <w:t>и  подростков</w:t>
      </w:r>
      <w:proofErr w:type="gramEnd"/>
      <w:r w:rsidR="0038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«группы риска»</w:t>
      </w:r>
      <w:r w:rsidRPr="0031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14152">
        <w:rPr>
          <w:rFonts w:ascii="Times New Roman" w:eastAsia="Times New Roman" w:hAnsi="Times New Roman" w:cs="Times New Roman"/>
          <w:sz w:val="28"/>
          <w:szCs w:val="28"/>
          <w:lang w:eastAsia="ru-RU"/>
        </w:rPr>
        <w:t>в  общеобразовательных</w:t>
      </w:r>
      <w:proofErr w:type="gramEnd"/>
      <w:r w:rsidRPr="0031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1415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  проводится</w:t>
      </w:r>
      <w:proofErr w:type="gramEnd"/>
      <w:r w:rsidRPr="0031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непрерывная профилактическая работа.</w:t>
      </w:r>
      <w:r w:rsidR="0038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46C4">
        <w:rPr>
          <w:rFonts w:ascii="Times New Roman" w:hAnsi="Times New Roman" w:cs="Times New Roman"/>
          <w:sz w:val="28"/>
        </w:rPr>
        <w:t>Ежегодно в школах проводится социально-психологическое тестирование</w:t>
      </w:r>
      <w:r w:rsidR="00011D53">
        <w:rPr>
          <w:rFonts w:ascii="Times New Roman" w:hAnsi="Times New Roman" w:cs="Times New Roman"/>
          <w:sz w:val="28"/>
        </w:rPr>
        <w:t>,</w:t>
      </w:r>
      <w:r w:rsidR="003846C4">
        <w:rPr>
          <w:rFonts w:ascii="Times New Roman" w:hAnsi="Times New Roman" w:cs="Times New Roman"/>
          <w:sz w:val="28"/>
        </w:rPr>
        <w:t xml:space="preserve"> цель которого выявить на ранних стадиях учащихся группы риска и организовать с ними профилактическую работу. В ходе тестирования выявляются учащиеся с различными проблемами: явного риска вовлечения в употребление ПАВ, латентного риска, вероятностью суицидального риска и вероятностью приверженности к крайним взглядам. Исходя из выявленных проблем, возраста и индивидуальных профилей учащихся выстраивается индивидуальная и групповая профилактическая работа в школе.</w:t>
      </w:r>
    </w:p>
    <w:p w14:paraId="77AB882A" w14:textId="77777777" w:rsidR="009553CD" w:rsidRPr="009553CD" w:rsidRDefault="004F30BD" w:rsidP="00DB094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53CD" w:rsidRPr="009553CD">
        <w:rPr>
          <w:rFonts w:ascii="Times New Roman" w:hAnsi="Times New Roman" w:cs="Times New Roman"/>
          <w:sz w:val="28"/>
          <w:szCs w:val="28"/>
        </w:rPr>
        <w:t>Социально-психологическая служба школ ведет профилактическую работу   в тесном контакте с управлением образования, с инспекцией ПДН и КДН И ЗП.   Несовершеннолетние, которым требуется особое педагогическое внимание, охвачены внеурочной занятостью. Индивидуальная работа с детьми девиантного поведения ведется систематически, классные руководители, педагоги-психологи и социальные педагоги регулярно посещают семьи учащихся, уделяют большое внимание профилактической работе с их семьями.</w:t>
      </w:r>
    </w:p>
    <w:p w14:paraId="456CFB7C" w14:textId="44BFB2AF" w:rsidR="00DB0942" w:rsidRDefault="00E2751E" w:rsidP="008F4B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9553CD" w:rsidRPr="009553CD">
        <w:rPr>
          <w:rFonts w:ascii="Times New Roman" w:hAnsi="Times New Roman" w:cs="Times New Roman"/>
          <w:sz w:val="28"/>
          <w:szCs w:val="28"/>
        </w:rPr>
        <w:t xml:space="preserve">Для профилактической работы с «трудными» учащимися во всех общеобразовательных учреждениях функционируют Советы по профилактике правонарушений. Заседания проводятся 1 раз в четверть, при необходимости проводятся внеочередные заседания. Согласно планам работы Совета профилактики, рассматриваются вопросы неадекватного поведения школьников на уроках и переменах, вне школы; учебная деятельность; правонарушения - кражи, драки.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3CD" w:rsidRPr="009553CD">
        <w:rPr>
          <w:rFonts w:ascii="Times New Roman" w:hAnsi="Times New Roman" w:cs="Times New Roman"/>
          <w:sz w:val="28"/>
          <w:szCs w:val="28"/>
        </w:rPr>
        <w:t xml:space="preserve">С целью профилактики безнадзорности и правонарушений среди несовершеннолетних и устранения причин, приводящих к педагогической запущенности, неуспеваемости, пропускам уроков, в школах проходят встречи с инспекторами ОПДН. </w:t>
      </w:r>
      <w:r w:rsidR="00760B63" w:rsidRPr="00760B63">
        <w:rPr>
          <w:rFonts w:ascii="Times New Roman" w:hAnsi="Times New Roman" w:cs="Times New Roman"/>
          <w:sz w:val="28"/>
          <w:szCs w:val="28"/>
        </w:rPr>
        <w:t xml:space="preserve">База данных детей, состоящих на всех видах учета, представляет следующую картину: дети на ВШУ </w:t>
      </w:r>
      <w:r w:rsidR="00DB0942">
        <w:rPr>
          <w:rFonts w:ascii="Times New Roman" w:hAnsi="Times New Roman" w:cs="Times New Roman"/>
          <w:sz w:val="28"/>
          <w:szCs w:val="28"/>
        </w:rPr>
        <w:t>–</w:t>
      </w:r>
      <w:r w:rsidR="00760B63" w:rsidRPr="00760B63">
        <w:rPr>
          <w:rFonts w:ascii="Times New Roman" w:hAnsi="Times New Roman" w:cs="Times New Roman"/>
          <w:sz w:val="28"/>
          <w:szCs w:val="28"/>
        </w:rPr>
        <w:t xml:space="preserve"> </w:t>
      </w:r>
      <w:r w:rsidR="00DB0942">
        <w:rPr>
          <w:rFonts w:ascii="Times New Roman" w:hAnsi="Times New Roman" w:cs="Times New Roman"/>
          <w:sz w:val="28"/>
          <w:szCs w:val="28"/>
        </w:rPr>
        <w:t>4 (МКОУ «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Алакский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 xml:space="preserve"> лицей»- 1 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уч.из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 xml:space="preserve">., в МКОУ «Ботлихская СОШ №2- 2 уч. из 5 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 xml:space="preserve">., МКОУ «Ботлихская СОШ №3» - 1 уч. из 9 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 xml:space="preserve">.), </w:t>
      </w:r>
      <w:r w:rsidR="00760B63" w:rsidRPr="00760B63">
        <w:rPr>
          <w:rFonts w:ascii="Times New Roman" w:hAnsi="Times New Roman" w:cs="Times New Roman"/>
          <w:sz w:val="28"/>
          <w:szCs w:val="28"/>
        </w:rPr>
        <w:t xml:space="preserve"> в ИПДН ОМВД России по Ботлихскому району</w:t>
      </w:r>
      <w:r w:rsidR="00760B63">
        <w:rPr>
          <w:rFonts w:ascii="Times New Roman" w:hAnsi="Times New Roman" w:cs="Times New Roman"/>
          <w:sz w:val="28"/>
          <w:szCs w:val="28"/>
        </w:rPr>
        <w:t>-5</w:t>
      </w:r>
      <w:r w:rsidR="00DB0942">
        <w:rPr>
          <w:rFonts w:ascii="Times New Roman" w:hAnsi="Times New Roman" w:cs="Times New Roman"/>
          <w:sz w:val="28"/>
          <w:szCs w:val="28"/>
        </w:rPr>
        <w:t xml:space="preserve"> ( </w:t>
      </w:r>
      <w:r w:rsidR="00DB0942">
        <w:rPr>
          <w:rFonts w:ascii="Times New Roman" w:hAnsi="Times New Roman" w:cs="Times New Roman"/>
          <w:sz w:val="28"/>
          <w:szCs w:val="28"/>
        </w:rPr>
        <w:t>МКОУ «Ботлихская СОШ№1- 1 уч.</w:t>
      </w:r>
      <w:r w:rsidR="00DB0942">
        <w:rPr>
          <w:rFonts w:ascii="Times New Roman" w:hAnsi="Times New Roman" w:cs="Times New Roman"/>
          <w:sz w:val="28"/>
          <w:szCs w:val="28"/>
        </w:rPr>
        <w:t xml:space="preserve"> из 10 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>.</w:t>
      </w:r>
      <w:r w:rsidR="00DB0942">
        <w:rPr>
          <w:rFonts w:ascii="Times New Roman" w:hAnsi="Times New Roman" w:cs="Times New Roman"/>
          <w:sz w:val="28"/>
          <w:szCs w:val="28"/>
        </w:rPr>
        <w:t>, в МКОУ «Ботлихская СОШ №3- 1 уч.</w:t>
      </w:r>
      <w:r w:rsidR="00DB0942">
        <w:rPr>
          <w:rFonts w:ascii="Times New Roman" w:hAnsi="Times New Roman" w:cs="Times New Roman"/>
          <w:sz w:val="28"/>
          <w:szCs w:val="28"/>
        </w:rPr>
        <w:t xml:space="preserve"> из 9 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>.,  в</w:t>
      </w:r>
      <w:r w:rsidR="00DB0942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 xml:space="preserve"> СОШ» -3 уч</w:t>
      </w:r>
      <w:r w:rsidR="00DB0942">
        <w:rPr>
          <w:rFonts w:ascii="Times New Roman" w:hAnsi="Times New Roman" w:cs="Times New Roman"/>
          <w:sz w:val="28"/>
          <w:szCs w:val="28"/>
        </w:rPr>
        <w:t xml:space="preserve">. из 8 </w:t>
      </w:r>
      <w:proofErr w:type="spellStart"/>
      <w:r w:rsidR="00DB094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B0942">
        <w:rPr>
          <w:rFonts w:ascii="Times New Roman" w:hAnsi="Times New Roman" w:cs="Times New Roman"/>
          <w:sz w:val="28"/>
          <w:szCs w:val="28"/>
        </w:rPr>
        <w:t>.)</w:t>
      </w:r>
      <w:r w:rsidR="00760B63" w:rsidRPr="00EF6A21">
        <w:rPr>
          <w:rFonts w:ascii="Times New Roman" w:hAnsi="Times New Roman" w:cs="Times New Roman"/>
          <w:sz w:val="28"/>
          <w:szCs w:val="28"/>
        </w:rPr>
        <w:t>.</w:t>
      </w:r>
      <w:r w:rsidR="005340D5">
        <w:rPr>
          <w:rFonts w:ascii="Times New Roman" w:hAnsi="Times New Roman" w:cs="Times New Roman"/>
          <w:sz w:val="28"/>
          <w:szCs w:val="28"/>
        </w:rPr>
        <w:t xml:space="preserve"> </w:t>
      </w:r>
      <w:r w:rsidR="00EF6A21" w:rsidRPr="00EF6A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93A740" w14:textId="124451BF" w:rsidR="00BA5B69" w:rsidRDefault="00EF6A21" w:rsidP="00DB094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A21">
        <w:rPr>
          <w:rFonts w:ascii="Times New Roman" w:hAnsi="Times New Roman" w:cs="Times New Roman"/>
          <w:sz w:val="28"/>
          <w:szCs w:val="28"/>
        </w:rPr>
        <w:t>Учащиеся</w:t>
      </w:r>
      <w:r w:rsidR="00DB0942">
        <w:rPr>
          <w:rFonts w:ascii="Times New Roman" w:hAnsi="Times New Roman" w:cs="Times New Roman"/>
          <w:sz w:val="28"/>
          <w:szCs w:val="28"/>
        </w:rPr>
        <w:t>,</w:t>
      </w:r>
      <w:r w:rsidRPr="00EF6A21">
        <w:rPr>
          <w:rFonts w:ascii="Times New Roman" w:hAnsi="Times New Roman" w:cs="Times New Roman"/>
          <w:sz w:val="28"/>
          <w:szCs w:val="28"/>
        </w:rPr>
        <w:t xml:space="preserve"> состоящие на различных вида учета вовлечены во внеурочную деятельность</w:t>
      </w:r>
      <w:r w:rsidR="00DB0942">
        <w:rPr>
          <w:rFonts w:ascii="Times New Roman" w:hAnsi="Times New Roman" w:cs="Times New Roman"/>
          <w:sz w:val="28"/>
          <w:szCs w:val="28"/>
        </w:rPr>
        <w:t xml:space="preserve"> и охвачены дополнительным образованием</w:t>
      </w:r>
      <w:r w:rsidRPr="00EF6A21">
        <w:rPr>
          <w:rFonts w:ascii="Times New Roman" w:hAnsi="Times New Roman" w:cs="Times New Roman"/>
          <w:sz w:val="28"/>
          <w:szCs w:val="28"/>
        </w:rPr>
        <w:t xml:space="preserve">: кружки, факультативы, спортивные секции. </w:t>
      </w:r>
      <w:r w:rsidR="00BA5B69" w:rsidRPr="00314152">
        <w:rPr>
          <w:rFonts w:ascii="Times New Roman" w:hAnsi="Times New Roman" w:cs="Times New Roman"/>
          <w:sz w:val="28"/>
          <w:szCs w:val="28"/>
        </w:rPr>
        <w:t xml:space="preserve"> Все они  регистрированы  и принимают участие в мероприятиях  Общероссийского общественно-государственного движения детей и молодежи  «Движение первых». </w:t>
      </w:r>
      <w:r w:rsidR="00BA5B69">
        <w:rPr>
          <w:rFonts w:ascii="Times New Roman" w:hAnsi="Times New Roman" w:cs="Times New Roman"/>
          <w:sz w:val="28"/>
          <w:szCs w:val="28"/>
        </w:rPr>
        <w:t xml:space="preserve">   </w:t>
      </w:r>
      <w:r w:rsidR="00BA5B69" w:rsidRPr="00314152">
        <w:rPr>
          <w:rFonts w:ascii="Times New Roman" w:hAnsi="Times New Roman" w:cs="Times New Roman"/>
          <w:sz w:val="28"/>
          <w:szCs w:val="28"/>
        </w:rPr>
        <w:t>Цель Движения - подготовка детей и молодежи к полноценной жизни в обществе, включая формирование их мировоззрения на основе традиционных российских духовных и нравственных ценностей, а также развитие у детей и молодежи общественно значимой и творческой активности, высоких нравственных качеств, любви и уважения к Отечеству.</w:t>
      </w:r>
      <w:r w:rsidR="00BA5B6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83FC9E" w14:textId="77777777" w:rsidR="008F4BB0" w:rsidRDefault="00BA5B69" w:rsidP="008F4B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Т</w:t>
      </w:r>
      <w:r w:rsidR="008F4BB0" w:rsidRPr="002F2FF6">
        <w:rPr>
          <w:rFonts w:ascii="Times New Roman" w:hAnsi="Times New Roman"/>
          <w:sz w:val="28"/>
          <w:szCs w:val="28"/>
        </w:rPr>
        <w:t xml:space="preserve">акже </w:t>
      </w:r>
      <w:r>
        <w:rPr>
          <w:rFonts w:ascii="Times New Roman" w:hAnsi="Times New Roman"/>
          <w:sz w:val="28"/>
          <w:szCs w:val="28"/>
        </w:rPr>
        <w:t xml:space="preserve"> с детьми «Группы риска» </w:t>
      </w:r>
      <w:r w:rsidR="008F4BB0" w:rsidRPr="002F2FF6">
        <w:rPr>
          <w:rFonts w:ascii="Times New Roman" w:hAnsi="Times New Roman"/>
          <w:sz w:val="28"/>
          <w:szCs w:val="28"/>
        </w:rPr>
        <w:t xml:space="preserve">активно  </w:t>
      </w:r>
      <w:r>
        <w:rPr>
          <w:rFonts w:ascii="Times New Roman" w:hAnsi="Times New Roman"/>
          <w:sz w:val="28"/>
          <w:szCs w:val="28"/>
        </w:rPr>
        <w:t>работа, направленная</w:t>
      </w:r>
      <w:r w:rsidR="008F4BB0" w:rsidRPr="002F2FF6">
        <w:rPr>
          <w:rFonts w:ascii="Times New Roman" w:hAnsi="Times New Roman"/>
          <w:sz w:val="28"/>
          <w:szCs w:val="28"/>
        </w:rPr>
        <w:t xml:space="preserve"> на профилактику подросткового суицида.  Реализация плана по профилактике и предупреждению детского суицида и детей, имеющих жизненные проблемы, осуществляется через совме</w:t>
      </w:r>
      <w:r w:rsidR="008F4BB0">
        <w:rPr>
          <w:rFonts w:ascii="Times New Roman" w:hAnsi="Times New Roman"/>
          <w:sz w:val="28"/>
          <w:szCs w:val="28"/>
        </w:rPr>
        <w:t>стную работу администрации школ</w:t>
      </w:r>
      <w:r w:rsidR="008F4BB0" w:rsidRPr="002F2FF6">
        <w:rPr>
          <w:rFonts w:ascii="Times New Roman" w:hAnsi="Times New Roman"/>
          <w:sz w:val="28"/>
          <w:szCs w:val="28"/>
        </w:rPr>
        <w:t>, учителей, социального педагога и  педагога-психолога.</w:t>
      </w:r>
    </w:p>
    <w:p w14:paraId="2B7F2659" w14:textId="292DD5C3" w:rsidR="00983F8D" w:rsidRDefault="00983F8D" w:rsidP="00983F8D">
      <w:pPr>
        <w:jc w:val="both"/>
        <w:rPr>
          <w:rFonts w:ascii="Times New Roman" w:hAnsi="Times New Roman" w:cs="Times New Roman"/>
          <w:sz w:val="28"/>
          <w:szCs w:val="28"/>
        </w:rPr>
      </w:pPr>
      <w:r w:rsidRPr="00983F8D">
        <w:rPr>
          <w:rFonts w:ascii="Times New Roman" w:hAnsi="Times New Roman" w:cs="Times New Roman"/>
          <w:sz w:val="28"/>
          <w:szCs w:val="28"/>
        </w:rPr>
        <w:t xml:space="preserve">         Немалое место в сфере профилактики  </w:t>
      </w:r>
      <w:r>
        <w:rPr>
          <w:rFonts w:ascii="Times New Roman" w:hAnsi="Times New Roman" w:cs="Times New Roman"/>
          <w:sz w:val="28"/>
          <w:szCs w:val="28"/>
        </w:rPr>
        <w:t xml:space="preserve">деструктивного поведения </w:t>
      </w:r>
      <w:r w:rsidRPr="00983F8D">
        <w:rPr>
          <w:rFonts w:ascii="Times New Roman" w:hAnsi="Times New Roman" w:cs="Times New Roman"/>
          <w:sz w:val="28"/>
          <w:szCs w:val="28"/>
        </w:rPr>
        <w:t xml:space="preserve">   занимает профилактическая работа с родителями.</w:t>
      </w:r>
      <w:r w:rsidR="005340D5">
        <w:rPr>
          <w:rFonts w:ascii="Times New Roman" w:hAnsi="Times New Roman" w:cs="Times New Roman"/>
          <w:sz w:val="28"/>
          <w:szCs w:val="28"/>
        </w:rPr>
        <w:t xml:space="preserve"> Одно из таких внеплановых  собраний было проведено после выявления факта </w:t>
      </w:r>
      <w:proofErr w:type="spellStart"/>
      <w:r w:rsidR="00605722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="00605722">
        <w:rPr>
          <w:rFonts w:ascii="Times New Roman" w:hAnsi="Times New Roman" w:cs="Times New Roman"/>
          <w:sz w:val="28"/>
          <w:szCs w:val="28"/>
        </w:rPr>
        <w:t xml:space="preserve"> в МКОУ «</w:t>
      </w:r>
      <w:proofErr w:type="spellStart"/>
      <w:r w:rsidR="00605722"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 w:rsidR="00605722">
        <w:rPr>
          <w:rFonts w:ascii="Times New Roman" w:hAnsi="Times New Roman" w:cs="Times New Roman"/>
          <w:sz w:val="28"/>
          <w:szCs w:val="28"/>
        </w:rPr>
        <w:t xml:space="preserve"> СОШ». С </w:t>
      </w:r>
      <w:r w:rsidR="00DB0942">
        <w:rPr>
          <w:rFonts w:ascii="Times New Roman" w:hAnsi="Times New Roman" w:cs="Times New Roman"/>
          <w:sz w:val="28"/>
          <w:szCs w:val="28"/>
        </w:rPr>
        <w:t>у</w:t>
      </w:r>
      <w:r w:rsidR="00605722">
        <w:rPr>
          <w:rFonts w:ascii="Times New Roman" w:hAnsi="Times New Roman" w:cs="Times New Roman"/>
          <w:sz w:val="28"/>
          <w:szCs w:val="28"/>
        </w:rPr>
        <w:t xml:space="preserve">частниками </w:t>
      </w:r>
      <w:proofErr w:type="spellStart"/>
      <w:r w:rsidR="00605722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="00605722">
        <w:rPr>
          <w:rFonts w:ascii="Times New Roman" w:hAnsi="Times New Roman" w:cs="Times New Roman"/>
          <w:sz w:val="28"/>
          <w:szCs w:val="28"/>
        </w:rPr>
        <w:t xml:space="preserve"> и с родителями проводятся профилактическая работа. </w:t>
      </w:r>
      <w:r w:rsidR="005340D5">
        <w:rPr>
          <w:rFonts w:ascii="Times New Roman" w:hAnsi="Times New Roman" w:cs="Times New Roman"/>
          <w:sz w:val="28"/>
          <w:szCs w:val="28"/>
        </w:rPr>
        <w:t xml:space="preserve"> </w:t>
      </w:r>
      <w:r w:rsidRPr="00983F8D">
        <w:rPr>
          <w:rFonts w:ascii="Times New Roman" w:hAnsi="Times New Roman" w:cs="Times New Roman"/>
          <w:sz w:val="28"/>
          <w:szCs w:val="28"/>
        </w:rPr>
        <w:t xml:space="preserve"> </w:t>
      </w:r>
      <w:r w:rsidR="00605722">
        <w:rPr>
          <w:rFonts w:ascii="Times New Roman" w:hAnsi="Times New Roman" w:cs="Times New Roman"/>
          <w:sz w:val="28"/>
          <w:szCs w:val="28"/>
        </w:rPr>
        <w:t xml:space="preserve"> </w:t>
      </w:r>
      <w:r w:rsidRPr="00983F8D">
        <w:rPr>
          <w:rFonts w:ascii="Times New Roman" w:hAnsi="Times New Roman" w:cs="Times New Roman"/>
          <w:sz w:val="28"/>
          <w:szCs w:val="28"/>
        </w:rPr>
        <w:t>На родительских</w:t>
      </w:r>
      <w:r>
        <w:rPr>
          <w:rFonts w:ascii="Times New Roman" w:hAnsi="Times New Roman" w:cs="Times New Roman"/>
          <w:sz w:val="28"/>
          <w:szCs w:val="28"/>
        </w:rPr>
        <w:t xml:space="preserve"> собраниях обсуждаются вопросы</w:t>
      </w:r>
      <w:r w:rsidR="00DB09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связанные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девиантным  поведени</w:t>
      </w:r>
      <w:r w:rsidR="00B30C64">
        <w:rPr>
          <w:rFonts w:ascii="Times New Roman" w:hAnsi="Times New Roman" w:cs="Times New Roman"/>
          <w:sz w:val="28"/>
          <w:szCs w:val="28"/>
        </w:rPr>
        <w:t>ем</w:t>
      </w:r>
      <w:proofErr w:type="gramEnd"/>
      <w:r w:rsidR="00B30C64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83F8D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таких</w:t>
      </w:r>
      <w:r w:rsidRPr="00983F8D">
        <w:rPr>
          <w:rFonts w:ascii="Times New Roman" w:hAnsi="Times New Roman" w:cs="Times New Roman"/>
          <w:sz w:val="28"/>
          <w:szCs w:val="28"/>
        </w:rPr>
        <w:t xml:space="preserve"> родительских собраний</w:t>
      </w:r>
      <w:r w:rsidR="00B30C64">
        <w:rPr>
          <w:rFonts w:ascii="Times New Roman" w:hAnsi="Times New Roman" w:cs="Times New Roman"/>
          <w:sz w:val="28"/>
          <w:szCs w:val="28"/>
        </w:rPr>
        <w:t xml:space="preserve">: </w:t>
      </w:r>
      <w:r w:rsidRPr="00983F8D">
        <w:rPr>
          <w:rFonts w:ascii="Times New Roman" w:hAnsi="Times New Roman" w:cs="Times New Roman"/>
          <w:sz w:val="28"/>
          <w:szCs w:val="28"/>
        </w:rPr>
        <w:t xml:space="preserve">привлечение внимания родителей к проблеме здоровья детей; обсуждение факторов риска для здоровья современных детей, </w:t>
      </w:r>
      <w:proofErr w:type="gramStart"/>
      <w:r w:rsidRPr="00983F8D">
        <w:rPr>
          <w:rFonts w:ascii="Times New Roman" w:hAnsi="Times New Roman" w:cs="Times New Roman"/>
          <w:sz w:val="28"/>
          <w:szCs w:val="28"/>
        </w:rPr>
        <w:t>знакомство  с</w:t>
      </w:r>
      <w:proofErr w:type="gramEnd"/>
      <w:r w:rsidRPr="00983F8D">
        <w:rPr>
          <w:rFonts w:ascii="Times New Roman" w:hAnsi="Times New Roman" w:cs="Times New Roman"/>
          <w:sz w:val="28"/>
          <w:szCs w:val="28"/>
        </w:rPr>
        <w:t xml:space="preserve"> основными рекомендациями по сохранению здоровья ребенка и воспитанию правил здорового образа жизни</w:t>
      </w:r>
      <w:r w:rsidR="00B30C64">
        <w:rPr>
          <w:rFonts w:ascii="Times New Roman" w:hAnsi="Times New Roman" w:cs="Times New Roman"/>
          <w:sz w:val="28"/>
          <w:szCs w:val="28"/>
        </w:rPr>
        <w:t>.</w:t>
      </w:r>
      <w:r w:rsidR="00ED276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EEDBDB" w14:textId="77777777" w:rsidR="00BF63EC" w:rsidRPr="00BF63EC" w:rsidRDefault="00BF63EC" w:rsidP="00BF63EC">
      <w:pPr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BF63EC">
        <w:rPr>
          <w:rFonts w:ascii="Times New Roman" w:hAnsi="Times New Roman" w:cs="Times New Roman"/>
          <w:sz w:val="28"/>
          <w:szCs w:val="28"/>
        </w:rPr>
        <w:t xml:space="preserve">рганизация системной работы в данном направлении будет продолжаться и находиться на строгом контроле. </w:t>
      </w:r>
    </w:p>
    <w:p w14:paraId="31752AE4" w14:textId="77777777" w:rsidR="00BF63EC" w:rsidRPr="00BF63EC" w:rsidRDefault="00BF63EC" w:rsidP="00983F8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F63EC" w:rsidRPr="00BF63EC" w:rsidSect="00BF63EC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A4ACE"/>
    <w:multiLevelType w:val="hybridMultilevel"/>
    <w:tmpl w:val="9738A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48B0"/>
    <w:multiLevelType w:val="hybridMultilevel"/>
    <w:tmpl w:val="88D62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147944">
    <w:abstractNumId w:val="1"/>
  </w:num>
  <w:num w:numId="2" w16cid:durableId="1557619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E1E"/>
    <w:rsid w:val="00011D53"/>
    <w:rsid w:val="0004036A"/>
    <w:rsid w:val="00124007"/>
    <w:rsid w:val="0014237D"/>
    <w:rsid w:val="002D547A"/>
    <w:rsid w:val="003846C4"/>
    <w:rsid w:val="003B3474"/>
    <w:rsid w:val="004F30BD"/>
    <w:rsid w:val="005340D5"/>
    <w:rsid w:val="00575172"/>
    <w:rsid w:val="00605722"/>
    <w:rsid w:val="00666E1E"/>
    <w:rsid w:val="006E6B5A"/>
    <w:rsid w:val="00760B63"/>
    <w:rsid w:val="008F4BB0"/>
    <w:rsid w:val="009553CD"/>
    <w:rsid w:val="00983F8D"/>
    <w:rsid w:val="009926E2"/>
    <w:rsid w:val="00B30C64"/>
    <w:rsid w:val="00BA5B69"/>
    <w:rsid w:val="00BF63EC"/>
    <w:rsid w:val="00CD26E7"/>
    <w:rsid w:val="00DB0942"/>
    <w:rsid w:val="00E2751E"/>
    <w:rsid w:val="00E9359E"/>
    <w:rsid w:val="00ED276D"/>
    <w:rsid w:val="00EF6A21"/>
    <w:rsid w:val="00FE3DFD"/>
    <w:rsid w:val="00FF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A796"/>
  <w15:docId w15:val="{968DF73F-C2D6-4744-A216-E4DA904F0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6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66E1E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4">
    <w:name w:val="Заголовок Знак"/>
    <w:basedOn w:val="a0"/>
    <w:link w:val="a3"/>
    <w:uiPriority w:val="99"/>
    <w:rsid w:val="00666E1E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uiPriority w:val="1"/>
    <w:qFormat/>
    <w:rsid w:val="00666E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66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6E1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F6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88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dcterms:created xsi:type="dcterms:W3CDTF">2025-05-14T13:18:00Z</dcterms:created>
  <dcterms:modified xsi:type="dcterms:W3CDTF">2025-05-14T13:18:00Z</dcterms:modified>
</cp:coreProperties>
</file>