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B86B45" w:rsidRDefault="0055717F" w:rsidP="0055717F">
      <w:pPr>
        <w:pStyle w:val="ab"/>
        <w:rPr>
          <w:sz w:val="28"/>
          <w:szCs w:val="28"/>
        </w:rPr>
      </w:pPr>
      <w:r w:rsidRPr="00B86B45">
        <w:rPr>
          <w:noProof/>
          <w:sz w:val="28"/>
          <w:szCs w:val="28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B86B45" w:rsidRDefault="00EA2378" w:rsidP="00EA2378">
      <w:pPr>
        <w:pStyle w:val="ab"/>
        <w:rPr>
          <w:sz w:val="28"/>
          <w:szCs w:val="28"/>
        </w:rPr>
      </w:pPr>
      <w:r w:rsidRPr="00B86B45">
        <w:rPr>
          <w:sz w:val="28"/>
          <w:szCs w:val="28"/>
        </w:rPr>
        <w:t>УПРАВЛЕНИЕ ОБРАЗОВАНИЯ</w:t>
      </w:r>
    </w:p>
    <w:p w14:paraId="1304A38D" w14:textId="05470AE7" w:rsidR="00EA2378" w:rsidRPr="00B86B45" w:rsidRDefault="00EA2378" w:rsidP="00EA2378">
      <w:pPr>
        <w:pStyle w:val="ab"/>
        <w:rPr>
          <w:sz w:val="28"/>
          <w:szCs w:val="28"/>
        </w:rPr>
      </w:pPr>
      <w:r w:rsidRPr="00B86B45">
        <w:rPr>
          <w:sz w:val="28"/>
          <w:szCs w:val="28"/>
        </w:rPr>
        <w:t>АДМИНИСТРАЦИИ  МУНИЦИПАЛЬНОГО РАЙОНА</w:t>
      </w:r>
    </w:p>
    <w:p w14:paraId="7724EA23" w14:textId="4B9730B2" w:rsidR="00EA2378" w:rsidRPr="00B86B45" w:rsidRDefault="00EA2378" w:rsidP="00EA2378">
      <w:pPr>
        <w:pStyle w:val="ab"/>
        <w:rPr>
          <w:sz w:val="28"/>
          <w:szCs w:val="28"/>
        </w:rPr>
      </w:pPr>
      <w:r w:rsidRPr="00B86B45">
        <w:rPr>
          <w:sz w:val="28"/>
          <w:szCs w:val="28"/>
        </w:rPr>
        <w:t xml:space="preserve"> «Ботлихский район»</w:t>
      </w:r>
    </w:p>
    <w:p w14:paraId="5E373A2C" w14:textId="0233F502" w:rsidR="00EA2378" w:rsidRPr="00B86B45" w:rsidRDefault="006B4823" w:rsidP="00EA2378">
      <w:pPr>
        <w:pStyle w:val="ab"/>
        <w:rPr>
          <w:sz w:val="28"/>
          <w:szCs w:val="28"/>
        </w:rPr>
      </w:pPr>
      <w:r w:rsidRPr="00B86B4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2BAD97AD">
                <wp:simplePos x="0" y="0"/>
                <wp:positionH relativeFrom="column">
                  <wp:posOffset>153035</wp:posOffset>
                </wp:positionH>
                <wp:positionV relativeFrom="page">
                  <wp:posOffset>2000885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F8D1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157.55pt" to="515.15pt,1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UaxttsAAAALAQAADwAAAGRycy9kb3du&#10;cmV2LnhtbEyPTW7CMBBG95V6B2sqdVfsEEBRGgchUA/QtAuWJh6SqPY4sg0ETo+RKrW7+Xn65k21&#10;nqxhZ/RhcCQhmwlgSK3TA3USvr8+3gpgISrSyjhCCVcMsK6fnypVanehTzw3sWMphEKpJPQxjiXn&#10;oe3RqjBzI1LaHZ23KqbWd1x7dUnh1vC5ECtu1UDpQq9G3PbY/jQnK6FxwuymTW6aW7HY71xbjH4Z&#10;pHx9mTbvwCJO8Q+Gh35Shzo5HdyJdGBGwnyRJVJCni1T8QBELnJgh98Rryv+/4f6DgAA//8DAFBL&#10;AQItABQABgAIAAAAIQC2gziS/gAAAOEBAAATAAAAAAAAAAAAAAAAAAAAAABbQ29udGVudF9UeXBl&#10;c10ueG1sUEsBAi0AFAAGAAgAAAAhADj9If/WAAAAlAEAAAsAAAAAAAAAAAAAAAAALwEAAF9yZWxz&#10;Ly5yZWxzUEsBAi0AFAAGAAgAAAAhAIM+rje7AQAAWgMAAA4AAAAAAAAAAAAAAAAALgIAAGRycy9l&#10;Mm9Eb2MueG1sUEsBAi0AFAAGAAgAAAAhAIVGsbbbAAAACwEAAA8AAAAAAAAAAAAAAAAAFQQAAGRy&#10;cy9kb3ducmV2LnhtbFBLBQYAAAAABAAEAPMAAAAd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5B953C33" w:rsidR="00EA2378" w:rsidRPr="00B86B45" w:rsidRDefault="00EA2378" w:rsidP="00D91242">
      <w:pPr>
        <w:jc w:val="center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>ПРИКАЗ</w:t>
      </w:r>
    </w:p>
    <w:p w14:paraId="5BBAAA18" w14:textId="6119AEE0" w:rsidR="00EA2378" w:rsidRPr="00B86B45" w:rsidRDefault="00EA2378" w:rsidP="00D91242">
      <w:pPr>
        <w:jc w:val="center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 xml:space="preserve">от </w:t>
      </w:r>
      <w:r w:rsidR="00890575" w:rsidRPr="00B86B45">
        <w:rPr>
          <w:b/>
          <w:sz w:val="28"/>
          <w:szCs w:val="28"/>
        </w:rPr>
        <w:t xml:space="preserve">12 марта </w:t>
      </w:r>
      <w:r w:rsidR="00FD56DD" w:rsidRPr="00B86B45">
        <w:rPr>
          <w:b/>
          <w:sz w:val="28"/>
          <w:szCs w:val="28"/>
        </w:rPr>
        <w:t xml:space="preserve"> </w:t>
      </w:r>
      <w:r w:rsidRPr="00B86B45">
        <w:rPr>
          <w:b/>
          <w:sz w:val="28"/>
          <w:szCs w:val="28"/>
        </w:rPr>
        <w:t xml:space="preserve"> 202</w:t>
      </w:r>
      <w:r w:rsidR="0091144A" w:rsidRPr="00B86B45">
        <w:rPr>
          <w:b/>
          <w:sz w:val="28"/>
          <w:szCs w:val="28"/>
        </w:rPr>
        <w:t>5</w:t>
      </w:r>
      <w:r w:rsidRPr="00B86B45">
        <w:rPr>
          <w:b/>
          <w:sz w:val="28"/>
          <w:szCs w:val="28"/>
        </w:rPr>
        <w:t xml:space="preserve"> г.         </w:t>
      </w:r>
      <w:r w:rsidRPr="00B86B45">
        <w:rPr>
          <w:b/>
          <w:sz w:val="28"/>
          <w:szCs w:val="28"/>
        </w:rPr>
        <w:tab/>
      </w:r>
      <w:r w:rsidRPr="00B86B45">
        <w:rPr>
          <w:b/>
          <w:sz w:val="28"/>
          <w:szCs w:val="28"/>
        </w:rPr>
        <w:tab/>
        <w:t xml:space="preserve">                                                    </w:t>
      </w:r>
      <w:r w:rsidR="00800E7E" w:rsidRPr="00B86B45">
        <w:rPr>
          <w:b/>
          <w:sz w:val="28"/>
          <w:szCs w:val="28"/>
        </w:rPr>
        <w:t xml:space="preserve">             </w:t>
      </w:r>
      <w:r w:rsidRPr="00B86B45">
        <w:rPr>
          <w:b/>
          <w:sz w:val="28"/>
          <w:szCs w:val="28"/>
        </w:rPr>
        <w:t xml:space="preserve">№ </w:t>
      </w:r>
      <w:r w:rsidR="00AD0BCC" w:rsidRPr="00B86B45">
        <w:rPr>
          <w:b/>
          <w:sz w:val="28"/>
          <w:szCs w:val="28"/>
        </w:rPr>
        <w:t>41</w:t>
      </w:r>
    </w:p>
    <w:p w14:paraId="231C4FD5" w14:textId="4489497A" w:rsidR="00EA2378" w:rsidRPr="00B86B45" w:rsidRDefault="00D91242" w:rsidP="00D91242">
      <w:pPr>
        <w:ind w:firstLine="709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 xml:space="preserve">                                                       </w:t>
      </w:r>
      <w:r w:rsidR="00EA2378" w:rsidRPr="00B86B45">
        <w:rPr>
          <w:b/>
          <w:sz w:val="28"/>
          <w:szCs w:val="28"/>
        </w:rPr>
        <w:t>с. Ботлих</w:t>
      </w:r>
    </w:p>
    <w:p w14:paraId="49137C43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221183FC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211BB782" w14:textId="2E810339" w:rsidR="00614532" w:rsidRPr="00B86B45" w:rsidRDefault="00614532" w:rsidP="00614532">
      <w:pPr>
        <w:pStyle w:val="15"/>
        <w:spacing w:after="40"/>
        <w:ind w:firstLine="0"/>
        <w:jc w:val="left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</w:rPr>
        <w:t>О проведении муниципального этапа</w:t>
      </w:r>
    </w:p>
    <w:p w14:paraId="3F5BAB20" w14:textId="77777777" w:rsidR="00614532" w:rsidRPr="00B86B45" w:rsidRDefault="00614532" w:rsidP="00614532">
      <w:pPr>
        <w:pStyle w:val="15"/>
        <w:spacing w:after="160"/>
        <w:ind w:firstLine="0"/>
        <w:jc w:val="left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</w:rPr>
        <w:t>Всероссийской военно-патриотической игры «Зарница 2.0»</w:t>
      </w:r>
    </w:p>
    <w:p w14:paraId="66E5326F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74FEDF82" w14:textId="0F4787EC" w:rsidR="00614532" w:rsidRPr="00B86B45" w:rsidRDefault="00614532" w:rsidP="00614532">
      <w:pPr>
        <w:pStyle w:val="15"/>
        <w:ind w:firstLine="58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В соответствии с Положением о проведении Всероссийской военно</w:t>
      </w:r>
      <w:r w:rsidRPr="00B86B45">
        <w:rPr>
          <w:color w:val="000000"/>
          <w:sz w:val="28"/>
          <w:szCs w:val="28"/>
        </w:rPr>
        <w:softHyphen/>
        <w:t xml:space="preserve">-патриотической игры «Зарница 2.0» </w:t>
      </w:r>
      <w:r w:rsidRPr="00B86B45">
        <w:rPr>
          <w:b/>
          <w:bCs/>
          <w:color w:val="000000"/>
          <w:sz w:val="28"/>
          <w:szCs w:val="28"/>
        </w:rPr>
        <w:t>п р и к а з ы в а ю:</w:t>
      </w:r>
    </w:p>
    <w:p w14:paraId="2FA43704" w14:textId="29777617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0" w:name="bookmark3"/>
      <w:bookmarkStart w:id="1" w:name="bookmark4"/>
      <w:bookmarkEnd w:id="0"/>
      <w:bookmarkEnd w:id="1"/>
      <w:r w:rsidRPr="00B86B45">
        <w:rPr>
          <w:color w:val="000000"/>
          <w:sz w:val="28"/>
          <w:szCs w:val="28"/>
        </w:rPr>
        <w:t xml:space="preserve">Провести с </w:t>
      </w:r>
      <w:r w:rsidR="00DB2CB9">
        <w:rPr>
          <w:color w:val="000000"/>
          <w:sz w:val="28"/>
          <w:szCs w:val="28"/>
        </w:rPr>
        <w:t>9</w:t>
      </w:r>
      <w:r w:rsidRPr="00B86B45">
        <w:rPr>
          <w:color w:val="000000"/>
          <w:sz w:val="28"/>
          <w:szCs w:val="28"/>
        </w:rPr>
        <w:t xml:space="preserve"> по </w:t>
      </w:r>
      <w:r w:rsidR="00DB2CB9">
        <w:rPr>
          <w:color w:val="000000"/>
          <w:sz w:val="28"/>
          <w:szCs w:val="28"/>
        </w:rPr>
        <w:t>10</w:t>
      </w:r>
      <w:r w:rsidRPr="00B86B45">
        <w:rPr>
          <w:color w:val="000000"/>
          <w:sz w:val="28"/>
          <w:szCs w:val="28"/>
        </w:rPr>
        <w:t xml:space="preserve"> апреля 2025 года муниципальный этап Всероссийской военно-патриотической игры «Зарница 2.0».</w:t>
      </w:r>
    </w:p>
    <w:p w14:paraId="49DF6FCA" w14:textId="2443A9BC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2" w:name="bookmark5"/>
      <w:bookmarkEnd w:id="2"/>
      <w:r w:rsidRPr="00B86B45">
        <w:rPr>
          <w:color w:val="000000"/>
          <w:sz w:val="28"/>
          <w:szCs w:val="28"/>
        </w:rPr>
        <w:t>Утвердить «Положение о проведении муниципального этапа Всероссийской военно-патриотической игры «Зарница 2.0» (далее - игра) (приложение № 1).</w:t>
      </w:r>
    </w:p>
    <w:p w14:paraId="2924CA93" w14:textId="573FF238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3" w:name="bookmark6"/>
      <w:bookmarkStart w:id="4" w:name="bookmark7"/>
      <w:bookmarkEnd w:id="3"/>
      <w:bookmarkEnd w:id="4"/>
      <w:r w:rsidRPr="00B86B45">
        <w:rPr>
          <w:color w:val="000000"/>
          <w:sz w:val="28"/>
          <w:szCs w:val="28"/>
        </w:rPr>
        <w:t>Руководителям общеобразовательных учреждений обеспечить участие обучающихся от образовательного учреждения в муниципальном этапе.</w:t>
      </w:r>
    </w:p>
    <w:p w14:paraId="037C3F20" w14:textId="66EEB61F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5" w:name="bookmark8"/>
      <w:bookmarkEnd w:id="5"/>
      <w:r w:rsidRPr="00B86B45">
        <w:rPr>
          <w:color w:val="000000"/>
          <w:sz w:val="28"/>
          <w:szCs w:val="28"/>
        </w:rPr>
        <w:t xml:space="preserve">МБУ «Централизованная бухгалтерия» оплатить расходы для проведения мероприятий. </w:t>
      </w:r>
    </w:p>
    <w:p w14:paraId="508E5A4F" w14:textId="77777777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after="320" w:line="240" w:lineRule="auto"/>
        <w:ind w:firstLine="540"/>
        <w:jc w:val="left"/>
        <w:rPr>
          <w:sz w:val="28"/>
          <w:szCs w:val="28"/>
        </w:rPr>
      </w:pPr>
      <w:bookmarkStart w:id="6" w:name="bookmark9"/>
      <w:bookmarkEnd w:id="6"/>
      <w:r w:rsidRPr="00B86B45">
        <w:rPr>
          <w:color w:val="000000"/>
          <w:sz w:val="28"/>
          <w:szCs w:val="28"/>
        </w:rPr>
        <w:t>Контроль исполнения приказа оставляю за собой.</w:t>
      </w:r>
    </w:p>
    <w:p w14:paraId="07676D58" w14:textId="25DA76C0" w:rsidR="00F74B90" w:rsidRPr="00B86B45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B86B45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B86B45">
        <w:rPr>
          <w:color w:val="434343"/>
          <w:sz w:val="28"/>
          <w:szCs w:val="28"/>
        </w:rPr>
        <w:t> </w:t>
      </w:r>
      <w:proofErr w:type="spellStart"/>
      <w:r w:rsidRPr="00B86B45">
        <w:rPr>
          <w:b/>
          <w:color w:val="000000" w:themeColor="text1"/>
          <w:sz w:val="28"/>
          <w:szCs w:val="28"/>
        </w:rPr>
        <w:t>И.о</w:t>
      </w:r>
      <w:proofErr w:type="spellEnd"/>
      <w:r w:rsidRPr="00B86B45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B86B45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B86B45">
        <w:rPr>
          <w:b/>
          <w:color w:val="000000" w:themeColor="text1"/>
          <w:sz w:val="28"/>
          <w:szCs w:val="28"/>
        </w:rPr>
        <w:t xml:space="preserve">АМР «Ботлихский район»                                                           </w:t>
      </w:r>
      <w:proofErr w:type="spellStart"/>
      <w:r w:rsidRPr="00B86B45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p w14:paraId="520DAE17" w14:textId="77777777" w:rsidR="00614532" w:rsidRDefault="00614532" w:rsidP="00800E7E">
      <w:pPr>
        <w:rPr>
          <w:b/>
          <w:sz w:val="28"/>
          <w:szCs w:val="28"/>
        </w:rPr>
      </w:pPr>
    </w:p>
    <w:p w14:paraId="3680C70C" w14:textId="77777777" w:rsidR="00614532" w:rsidRDefault="00614532" w:rsidP="00800E7E">
      <w:pPr>
        <w:rPr>
          <w:b/>
          <w:sz w:val="28"/>
          <w:szCs w:val="28"/>
        </w:rPr>
      </w:pPr>
    </w:p>
    <w:p w14:paraId="739BFCFD" w14:textId="77777777" w:rsidR="00614532" w:rsidRDefault="00614532" w:rsidP="00800E7E">
      <w:pPr>
        <w:rPr>
          <w:b/>
          <w:sz w:val="28"/>
          <w:szCs w:val="28"/>
        </w:rPr>
      </w:pPr>
    </w:p>
    <w:p w14:paraId="7CD9D367" w14:textId="77777777" w:rsidR="00614532" w:rsidRDefault="00614532" w:rsidP="00800E7E">
      <w:pPr>
        <w:rPr>
          <w:b/>
          <w:sz w:val="28"/>
          <w:szCs w:val="28"/>
        </w:rPr>
      </w:pPr>
    </w:p>
    <w:p w14:paraId="6E59AA9E" w14:textId="77777777" w:rsidR="00614532" w:rsidRDefault="00614532" w:rsidP="00800E7E">
      <w:pPr>
        <w:rPr>
          <w:b/>
          <w:sz w:val="28"/>
          <w:szCs w:val="28"/>
        </w:rPr>
      </w:pPr>
    </w:p>
    <w:p w14:paraId="7D179671" w14:textId="4496CA16" w:rsidR="00614532" w:rsidRPr="00B86B45" w:rsidRDefault="00614532" w:rsidP="00614532">
      <w:pPr>
        <w:pStyle w:val="15"/>
        <w:spacing w:after="320"/>
        <w:ind w:left="4920" w:firstLine="0"/>
        <w:jc w:val="right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Приложение № 1 к Приказу Управления образования АМР «Ботлихский район» от 12 марта 2025 года № 41</w:t>
      </w:r>
    </w:p>
    <w:p w14:paraId="0CF358D7" w14:textId="054BE996" w:rsidR="00614532" w:rsidRPr="00B86B45" w:rsidRDefault="00614532" w:rsidP="00614532">
      <w:pPr>
        <w:pStyle w:val="15"/>
        <w:ind w:firstLine="0"/>
        <w:jc w:val="center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  <w:shd w:val="clear" w:color="auto" w:fill="FFFFFF"/>
        </w:rPr>
        <w:t>Положение о проведении муниципального этапа</w:t>
      </w:r>
      <w:r w:rsidRPr="00B86B45">
        <w:rPr>
          <w:b/>
          <w:bCs/>
          <w:color w:val="000000"/>
          <w:sz w:val="28"/>
          <w:szCs w:val="28"/>
          <w:shd w:val="clear" w:color="auto" w:fill="FFFFFF"/>
        </w:rPr>
        <w:br/>
        <w:t>Всероссийской военно-патриотической игры «Зарница 2.0»</w:t>
      </w:r>
    </w:p>
    <w:p w14:paraId="6EA3DBA3" w14:textId="77777777" w:rsidR="00614532" w:rsidRPr="00B86B45" w:rsidRDefault="00614532" w:rsidP="00614532">
      <w:pPr>
        <w:pStyle w:val="15"/>
        <w:numPr>
          <w:ilvl w:val="0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jc w:val="center"/>
        <w:rPr>
          <w:sz w:val="28"/>
          <w:szCs w:val="28"/>
        </w:rPr>
      </w:pPr>
      <w:bookmarkStart w:id="7" w:name="bookmark10"/>
      <w:bookmarkEnd w:id="7"/>
      <w:r w:rsidRPr="00B86B45">
        <w:rPr>
          <w:b/>
          <w:bCs/>
          <w:color w:val="000000"/>
          <w:sz w:val="28"/>
          <w:szCs w:val="28"/>
        </w:rPr>
        <w:t>Общие положения</w:t>
      </w:r>
    </w:p>
    <w:p w14:paraId="1F2DEA83" w14:textId="5658B6BF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rPr>
          <w:sz w:val="28"/>
          <w:szCs w:val="28"/>
        </w:rPr>
      </w:pPr>
      <w:bookmarkStart w:id="8" w:name="bookmark11"/>
      <w:bookmarkEnd w:id="8"/>
      <w:r w:rsidRPr="00B86B45">
        <w:rPr>
          <w:color w:val="000000"/>
          <w:sz w:val="28"/>
          <w:szCs w:val="28"/>
        </w:rPr>
        <w:t>Настоящее Положение о проведении муниципального этапа Всероссийской военно-патриотической игры «Зарница 2.0» (далее - игра) разработано на основании Положения об организации и проведении Всероссийской военно-патриотической игры «Зарница 2.0».</w:t>
      </w:r>
    </w:p>
    <w:p w14:paraId="3F8A6574" w14:textId="2DE71410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rPr>
          <w:sz w:val="28"/>
          <w:szCs w:val="28"/>
        </w:rPr>
      </w:pPr>
      <w:bookmarkStart w:id="9" w:name="bookmark12"/>
      <w:bookmarkEnd w:id="9"/>
      <w:r w:rsidRPr="00B86B45">
        <w:rPr>
          <w:color w:val="000000"/>
          <w:sz w:val="28"/>
          <w:szCs w:val="28"/>
        </w:rPr>
        <w:t xml:space="preserve"> Муниципальный этап игры является II этапом.</w:t>
      </w:r>
    </w:p>
    <w:p w14:paraId="3B62E005" w14:textId="77777777" w:rsidR="00614532" w:rsidRPr="00B86B45" w:rsidRDefault="00614532" w:rsidP="00614532">
      <w:pPr>
        <w:pStyle w:val="17"/>
        <w:keepNext/>
        <w:keepLines/>
        <w:numPr>
          <w:ilvl w:val="0"/>
          <w:numId w:val="28"/>
        </w:numPr>
        <w:tabs>
          <w:tab w:val="left" w:pos="478"/>
        </w:tabs>
      </w:pPr>
      <w:bookmarkStart w:id="10" w:name="bookmark15"/>
      <w:bookmarkStart w:id="11" w:name="bookmark13"/>
      <w:bookmarkStart w:id="12" w:name="bookmark14"/>
      <w:bookmarkStart w:id="13" w:name="bookmark16"/>
      <w:bookmarkEnd w:id="10"/>
      <w:r w:rsidRPr="00B86B45">
        <w:rPr>
          <w:color w:val="000000"/>
        </w:rPr>
        <w:t>Порядок и правила участия в Игре</w:t>
      </w:r>
      <w:bookmarkEnd w:id="11"/>
      <w:bookmarkEnd w:id="12"/>
      <w:bookmarkEnd w:id="13"/>
    </w:p>
    <w:p w14:paraId="5B38E13A" w14:textId="6DA7E6CA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rPr>
          <w:sz w:val="28"/>
          <w:szCs w:val="28"/>
        </w:rPr>
      </w:pPr>
      <w:bookmarkStart w:id="14" w:name="bookmark17"/>
      <w:bookmarkEnd w:id="14"/>
      <w:r w:rsidRPr="00B86B45">
        <w:rPr>
          <w:color w:val="000000"/>
          <w:sz w:val="28"/>
          <w:szCs w:val="28"/>
        </w:rPr>
        <w:t>Участие в муниципальном этапе игры принимают обучающиеся общеобразовательных организаций - участники-обучающиеся Общероссийского общественно-государственного движения детей и молодежи «Движение Первых» (далее - обучающиеся). Игра проводится для следующих возрастных категорий участников:</w:t>
      </w:r>
    </w:p>
    <w:p w14:paraId="30255DDD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34"/>
          <w:tab w:val="left" w:pos="3309"/>
          <w:tab w:val="left" w:pos="5496"/>
          <w:tab w:val="left" w:pos="7651"/>
        </w:tabs>
        <w:spacing w:line="259" w:lineRule="auto"/>
        <w:ind w:firstLine="720"/>
        <w:rPr>
          <w:sz w:val="28"/>
          <w:szCs w:val="28"/>
        </w:rPr>
      </w:pPr>
      <w:bookmarkStart w:id="15" w:name="bookmark18"/>
      <w:bookmarkEnd w:id="15"/>
      <w:r w:rsidRPr="00B86B45">
        <w:rPr>
          <w:color w:val="000000"/>
          <w:sz w:val="28"/>
          <w:szCs w:val="28"/>
        </w:rPr>
        <w:t>младшая</w:t>
      </w:r>
      <w:r w:rsidRPr="00B86B45">
        <w:rPr>
          <w:color w:val="000000"/>
          <w:sz w:val="28"/>
          <w:szCs w:val="28"/>
        </w:rPr>
        <w:tab/>
        <w:t>возрастная</w:t>
      </w:r>
      <w:r w:rsidRPr="00B86B45">
        <w:rPr>
          <w:color w:val="000000"/>
          <w:sz w:val="28"/>
          <w:szCs w:val="28"/>
        </w:rPr>
        <w:tab/>
        <w:t>категория:</w:t>
      </w:r>
      <w:r w:rsidRPr="00B86B45">
        <w:rPr>
          <w:color w:val="000000"/>
          <w:sz w:val="28"/>
          <w:szCs w:val="28"/>
        </w:rPr>
        <w:tab/>
        <w:t>обучающиеся</w:t>
      </w:r>
    </w:p>
    <w:p w14:paraId="248EC16D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общеобразовательных организаций, родившиеся в период с 1 октября 2014 года по 30 сентября 2017 года (7-10 лет);</w:t>
      </w:r>
    </w:p>
    <w:p w14:paraId="139F39C8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34"/>
          <w:tab w:val="left" w:pos="3309"/>
          <w:tab w:val="left" w:pos="5496"/>
          <w:tab w:val="left" w:pos="7651"/>
        </w:tabs>
        <w:spacing w:line="259" w:lineRule="auto"/>
        <w:ind w:firstLine="720"/>
        <w:rPr>
          <w:sz w:val="28"/>
          <w:szCs w:val="28"/>
        </w:rPr>
      </w:pPr>
      <w:bookmarkStart w:id="16" w:name="bookmark19"/>
      <w:bookmarkEnd w:id="16"/>
      <w:r w:rsidRPr="00B86B45">
        <w:rPr>
          <w:color w:val="000000"/>
          <w:sz w:val="28"/>
          <w:szCs w:val="28"/>
        </w:rPr>
        <w:t>средняя</w:t>
      </w:r>
      <w:r w:rsidRPr="00B86B45">
        <w:rPr>
          <w:color w:val="000000"/>
          <w:sz w:val="28"/>
          <w:szCs w:val="28"/>
        </w:rPr>
        <w:tab/>
        <w:t>возрастная</w:t>
      </w:r>
      <w:r w:rsidRPr="00B86B45">
        <w:rPr>
          <w:color w:val="000000"/>
          <w:sz w:val="28"/>
          <w:szCs w:val="28"/>
        </w:rPr>
        <w:tab/>
        <w:t>категория:</w:t>
      </w:r>
      <w:r w:rsidRPr="00B86B45">
        <w:rPr>
          <w:color w:val="000000"/>
          <w:sz w:val="28"/>
          <w:szCs w:val="28"/>
        </w:rPr>
        <w:tab/>
        <w:t>обучающиеся</w:t>
      </w:r>
    </w:p>
    <w:p w14:paraId="5E78768F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общеобразовательных организаций, родившиеся в период с 1 октября 2011 года по 30 сентября 2014 года (11-13 лет);</w:t>
      </w:r>
    </w:p>
    <w:p w14:paraId="4E694209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34"/>
          <w:tab w:val="left" w:pos="3309"/>
          <w:tab w:val="left" w:pos="5496"/>
          <w:tab w:val="left" w:pos="7651"/>
        </w:tabs>
        <w:spacing w:line="259" w:lineRule="auto"/>
        <w:ind w:firstLine="720"/>
        <w:rPr>
          <w:sz w:val="28"/>
          <w:szCs w:val="28"/>
        </w:rPr>
      </w:pPr>
      <w:bookmarkStart w:id="17" w:name="bookmark20"/>
      <w:bookmarkEnd w:id="17"/>
      <w:r w:rsidRPr="00B86B45">
        <w:rPr>
          <w:color w:val="000000"/>
          <w:sz w:val="28"/>
          <w:szCs w:val="28"/>
        </w:rPr>
        <w:t>старшая</w:t>
      </w:r>
      <w:r w:rsidRPr="00B86B45">
        <w:rPr>
          <w:color w:val="000000"/>
          <w:sz w:val="28"/>
          <w:szCs w:val="28"/>
        </w:rPr>
        <w:tab/>
        <w:t>возрастная</w:t>
      </w:r>
      <w:r w:rsidRPr="00B86B45">
        <w:rPr>
          <w:color w:val="000000"/>
          <w:sz w:val="28"/>
          <w:szCs w:val="28"/>
        </w:rPr>
        <w:tab/>
        <w:t>категория:</w:t>
      </w:r>
      <w:r w:rsidRPr="00B86B45">
        <w:rPr>
          <w:color w:val="000000"/>
          <w:sz w:val="28"/>
          <w:szCs w:val="28"/>
        </w:rPr>
        <w:tab/>
        <w:t>обучающиеся</w:t>
      </w:r>
    </w:p>
    <w:p w14:paraId="3717374D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общеобразовательных организаций и профессиональных образовательных организаций, родившиеся в период с 1 октября 2007 года по 30 сентября 2011 года (14-17 лет);</w:t>
      </w:r>
    </w:p>
    <w:p w14:paraId="1E4CD334" w14:textId="3B8205B0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553"/>
        </w:tabs>
        <w:spacing w:line="240" w:lineRule="auto"/>
        <w:ind w:firstLine="0"/>
        <w:rPr>
          <w:sz w:val="28"/>
          <w:szCs w:val="28"/>
        </w:rPr>
      </w:pPr>
      <w:bookmarkStart w:id="18" w:name="bookmark21"/>
      <w:bookmarkStart w:id="19" w:name="bookmark22"/>
      <w:bookmarkEnd w:id="18"/>
      <w:bookmarkEnd w:id="19"/>
      <w:r w:rsidRPr="00B86B45">
        <w:rPr>
          <w:color w:val="000000"/>
          <w:sz w:val="28"/>
          <w:szCs w:val="28"/>
        </w:rPr>
        <w:t>К участию в муниципальном этапе игры приглашаются</w:t>
      </w:r>
      <w:r w:rsidRPr="00B86B45">
        <w:rPr>
          <w:sz w:val="28"/>
          <w:szCs w:val="28"/>
        </w:rPr>
        <w:t xml:space="preserve"> </w:t>
      </w:r>
      <w:r w:rsidRPr="00B86B45">
        <w:rPr>
          <w:color w:val="000000"/>
          <w:sz w:val="28"/>
          <w:szCs w:val="28"/>
        </w:rPr>
        <w:t>обучающиеся, отнесенные к основной или подготовительной (1,2)</w:t>
      </w:r>
      <w:r w:rsidRPr="00B86B45">
        <w:rPr>
          <w:sz w:val="28"/>
          <w:szCs w:val="28"/>
        </w:rPr>
        <w:t xml:space="preserve"> </w:t>
      </w:r>
      <w:r w:rsidRPr="00B86B45">
        <w:rPr>
          <w:color w:val="000000"/>
          <w:sz w:val="28"/>
          <w:szCs w:val="28"/>
        </w:rPr>
        <w:t>медицинской группе для занятий физической культурой и спортом,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</w:t>
      </w:r>
      <w:r w:rsidRPr="00B86B45">
        <w:rPr>
          <w:color w:val="000000"/>
          <w:sz w:val="28"/>
          <w:szCs w:val="28"/>
        </w:rPr>
        <w:softHyphen/>
        <w:t>спортивного комплекса «Готов к труду и обороне» (ГТО)» и форм медицинских заключений о допуске к участию в физкультурных и спортивных мероприятиях». Допуск для участия определяет медицинская сестра образовательной организации (проставляя в форме заявки группу здоровья).</w:t>
      </w:r>
    </w:p>
    <w:p w14:paraId="044F44FD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562"/>
        </w:tabs>
        <w:spacing w:line="240" w:lineRule="auto"/>
        <w:ind w:firstLine="0"/>
        <w:rPr>
          <w:sz w:val="28"/>
          <w:szCs w:val="28"/>
        </w:rPr>
      </w:pPr>
      <w:bookmarkStart w:id="20" w:name="bookmark23"/>
      <w:bookmarkEnd w:id="20"/>
      <w:r w:rsidRPr="00B86B45">
        <w:rPr>
          <w:color w:val="000000"/>
          <w:sz w:val="28"/>
          <w:szCs w:val="28"/>
        </w:rPr>
        <w:t>Для участия в Игре необходимо:</w:t>
      </w:r>
    </w:p>
    <w:p w14:paraId="3C8FA622" w14:textId="2038D515" w:rsidR="00614532" w:rsidRDefault="00614532" w:rsidP="00614532">
      <w:pPr>
        <w:pStyle w:val="15"/>
        <w:ind w:firstLine="0"/>
        <w:rPr>
          <w:color w:val="000000"/>
          <w:sz w:val="28"/>
          <w:szCs w:val="28"/>
        </w:rPr>
      </w:pPr>
      <w:r w:rsidRPr="00B86B45">
        <w:rPr>
          <w:i/>
          <w:iCs/>
          <w:color w:val="000000"/>
          <w:sz w:val="28"/>
          <w:szCs w:val="28"/>
        </w:rPr>
        <w:t>-</w:t>
      </w:r>
      <w:r w:rsidRPr="00B86B45">
        <w:rPr>
          <w:color w:val="000000"/>
          <w:sz w:val="28"/>
          <w:szCs w:val="28"/>
        </w:rPr>
        <w:t xml:space="preserve"> сформировать отряд из 10 человек (+ запасные в неограниченном количестве), принадлежащих к одной возрастной категории (младшей, средней, старшей или специальной). В состав каждого отряда необходимо включать не менее 2 девушек. Количество отрядов каждой возрастной категории, участвующих в </w:t>
      </w:r>
      <w:r w:rsidR="006B4823">
        <w:rPr>
          <w:color w:val="000000"/>
          <w:sz w:val="28"/>
          <w:szCs w:val="28"/>
        </w:rPr>
        <w:t>муниципальном</w:t>
      </w:r>
      <w:r w:rsidRPr="00B86B45">
        <w:rPr>
          <w:color w:val="000000"/>
          <w:sz w:val="28"/>
          <w:szCs w:val="28"/>
        </w:rPr>
        <w:t xml:space="preserve"> этапе, не ограничено (но не менее 3- отрядов для </w:t>
      </w:r>
      <w:r w:rsidR="002D583C">
        <w:rPr>
          <w:color w:val="000000"/>
          <w:sz w:val="28"/>
          <w:szCs w:val="28"/>
        </w:rPr>
        <w:t>МКОУ «Ботлихская СОШ №1», МКОУ «Ботлихская СОШ №2», МКОУ «</w:t>
      </w:r>
      <w:proofErr w:type="spellStart"/>
      <w:r w:rsidR="002D583C">
        <w:rPr>
          <w:color w:val="000000"/>
          <w:sz w:val="28"/>
          <w:szCs w:val="28"/>
        </w:rPr>
        <w:t>Ансалтинская</w:t>
      </w:r>
      <w:proofErr w:type="spellEnd"/>
      <w:r w:rsidR="002D583C">
        <w:rPr>
          <w:color w:val="000000"/>
          <w:sz w:val="28"/>
          <w:szCs w:val="28"/>
        </w:rPr>
        <w:t xml:space="preserve"> СОШ»</w:t>
      </w:r>
      <w:r w:rsidRPr="00B86B45">
        <w:rPr>
          <w:color w:val="000000"/>
          <w:sz w:val="28"/>
          <w:szCs w:val="28"/>
        </w:rPr>
        <w:t xml:space="preserve">, не менее 2-х отрядов для </w:t>
      </w:r>
      <w:r w:rsidR="002D583C" w:rsidRPr="00057420">
        <w:rPr>
          <w:sz w:val="28"/>
          <w:szCs w:val="28"/>
        </w:rPr>
        <w:t>«МКОУ «Андийская СОШ №1»,</w:t>
      </w:r>
      <w:r w:rsidR="002D583C">
        <w:rPr>
          <w:sz w:val="28"/>
          <w:szCs w:val="28"/>
        </w:rPr>
        <w:t xml:space="preserve"> </w:t>
      </w:r>
      <w:r w:rsidR="002D583C" w:rsidRPr="00057420">
        <w:rPr>
          <w:sz w:val="28"/>
          <w:szCs w:val="28"/>
        </w:rPr>
        <w:t>«МКОУ «Андийская СОШ №</w:t>
      </w:r>
      <w:r w:rsidR="002D583C">
        <w:rPr>
          <w:sz w:val="28"/>
          <w:szCs w:val="28"/>
        </w:rPr>
        <w:t>2</w:t>
      </w:r>
      <w:r w:rsidR="002D583C" w:rsidRPr="00057420">
        <w:rPr>
          <w:sz w:val="28"/>
          <w:szCs w:val="28"/>
        </w:rPr>
        <w:t>», МКОУ «</w:t>
      </w:r>
      <w:proofErr w:type="spellStart"/>
      <w:r w:rsidR="002D583C" w:rsidRPr="00057420">
        <w:rPr>
          <w:sz w:val="28"/>
          <w:szCs w:val="28"/>
        </w:rPr>
        <w:t>Алакский</w:t>
      </w:r>
      <w:proofErr w:type="spellEnd"/>
      <w:r w:rsidR="002D583C" w:rsidRPr="00057420">
        <w:rPr>
          <w:sz w:val="28"/>
          <w:szCs w:val="28"/>
        </w:rPr>
        <w:t xml:space="preserve"> </w:t>
      </w:r>
      <w:r w:rsidR="002D583C" w:rsidRPr="00057420">
        <w:rPr>
          <w:sz w:val="28"/>
          <w:szCs w:val="28"/>
        </w:rPr>
        <w:lastRenderedPageBreak/>
        <w:t>лицей»,</w:t>
      </w:r>
      <w:r w:rsidR="002D583C">
        <w:rPr>
          <w:sz w:val="28"/>
          <w:szCs w:val="28"/>
        </w:rPr>
        <w:t xml:space="preserve"> </w:t>
      </w:r>
      <w:r w:rsidR="002D583C" w:rsidRPr="00057420">
        <w:rPr>
          <w:sz w:val="28"/>
          <w:szCs w:val="28"/>
        </w:rPr>
        <w:t>МКОУ «Ботлихская СОШ №3»,</w:t>
      </w:r>
      <w:r w:rsidR="002D583C" w:rsidRPr="00EB1F55">
        <w:t xml:space="preserve"> </w:t>
      </w:r>
      <w:r w:rsidR="002D583C" w:rsidRPr="00057420">
        <w:rPr>
          <w:sz w:val="28"/>
          <w:szCs w:val="28"/>
        </w:rPr>
        <w:t>МКОУ «</w:t>
      </w:r>
      <w:proofErr w:type="spellStart"/>
      <w:r w:rsidR="002D583C" w:rsidRPr="00057420">
        <w:rPr>
          <w:sz w:val="28"/>
          <w:szCs w:val="28"/>
        </w:rPr>
        <w:t>Гагатлинская</w:t>
      </w:r>
      <w:proofErr w:type="spellEnd"/>
      <w:r w:rsidR="002D583C" w:rsidRPr="00057420">
        <w:rPr>
          <w:sz w:val="28"/>
          <w:szCs w:val="28"/>
        </w:rPr>
        <w:t xml:space="preserve"> СОШ», МКОУ  «Годоберинская СОШ», </w:t>
      </w:r>
      <w:r w:rsidR="002D583C">
        <w:rPr>
          <w:sz w:val="28"/>
          <w:szCs w:val="28"/>
        </w:rPr>
        <w:t xml:space="preserve">  МКОУ «</w:t>
      </w:r>
      <w:proofErr w:type="spellStart"/>
      <w:r w:rsidR="002D583C">
        <w:rPr>
          <w:sz w:val="28"/>
          <w:szCs w:val="28"/>
        </w:rPr>
        <w:t>Рахатинская</w:t>
      </w:r>
      <w:proofErr w:type="spellEnd"/>
      <w:r w:rsidR="002D583C">
        <w:rPr>
          <w:sz w:val="28"/>
          <w:szCs w:val="28"/>
        </w:rPr>
        <w:t xml:space="preserve"> СОШ»,</w:t>
      </w:r>
      <w:r w:rsidR="00DB2CB9">
        <w:rPr>
          <w:sz w:val="28"/>
          <w:szCs w:val="28"/>
        </w:rPr>
        <w:t xml:space="preserve"> МКОУ «</w:t>
      </w:r>
      <w:proofErr w:type="spellStart"/>
      <w:r w:rsidR="00DB2CB9">
        <w:rPr>
          <w:sz w:val="28"/>
          <w:szCs w:val="28"/>
        </w:rPr>
        <w:t>Мунинская</w:t>
      </w:r>
      <w:proofErr w:type="spellEnd"/>
      <w:r w:rsidR="00DB2CB9">
        <w:rPr>
          <w:sz w:val="28"/>
          <w:szCs w:val="28"/>
        </w:rPr>
        <w:t xml:space="preserve"> СОШ»,</w:t>
      </w:r>
      <w:r w:rsidR="002D583C">
        <w:rPr>
          <w:sz w:val="28"/>
          <w:szCs w:val="28"/>
        </w:rPr>
        <w:t xml:space="preserve"> МКОУ «</w:t>
      </w:r>
      <w:proofErr w:type="spellStart"/>
      <w:r w:rsidR="002D583C">
        <w:rPr>
          <w:sz w:val="28"/>
          <w:szCs w:val="28"/>
        </w:rPr>
        <w:t>Тлохская</w:t>
      </w:r>
      <w:proofErr w:type="spellEnd"/>
      <w:r w:rsidR="002D583C">
        <w:rPr>
          <w:sz w:val="28"/>
          <w:szCs w:val="28"/>
        </w:rPr>
        <w:t xml:space="preserve"> СОШ», </w:t>
      </w:r>
      <w:r w:rsidR="002D583C" w:rsidRPr="00057420">
        <w:rPr>
          <w:sz w:val="28"/>
          <w:szCs w:val="28"/>
        </w:rPr>
        <w:t xml:space="preserve"> </w:t>
      </w:r>
      <w:r w:rsidR="00307596">
        <w:rPr>
          <w:sz w:val="28"/>
          <w:szCs w:val="28"/>
        </w:rPr>
        <w:t>не менее 1 отряда для МКОУ «</w:t>
      </w:r>
      <w:proofErr w:type="spellStart"/>
      <w:r w:rsidR="00307596">
        <w:rPr>
          <w:sz w:val="28"/>
          <w:szCs w:val="28"/>
        </w:rPr>
        <w:t>Зиловская</w:t>
      </w:r>
      <w:proofErr w:type="spellEnd"/>
      <w:r w:rsidR="00307596">
        <w:rPr>
          <w:sz w:val="28"/>
          <w:szCs w:val="28"/>
        </w:rPr>
        <w:t xml:space="preserve"> СОШ», </w:t>
      </w:r>
      <w:r w:rsidR="00307596" w:rsidRPr="00057420">
        <w:rPr>
          <w:sz w:val="28"/>
          <w:szCs w:val="28"/>
        </w:rPr>
        <w:t>МКОУ  «</w:t>
      </w:r>
      <w:proofErr w:type="spellStart"/>
      <w:r w:rsidR="00307596" w:rsidRPr="00057420">
        <w:rPr>
          <w:sz w:val="28"/>
          <w:szCs w:val="28"/>
        </w:rPr>
        <w:t>Миарсинская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="002D583C" w:rsidRPr="00057420">
        <w:rPr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</w:t>
      </w:r>
      <w:proofErr w:type="spellStart"/>
      <w:r w:rsidR="00307596" w:rsidRPr="00057420">
        <w:rPr>
          <w:sz w:val="28"/>
          <w:szCs w:val="28"/>
        </w:rPr>
        <w:t>Ортаколинская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="00307596">
        <w:rPr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</w:t>
      </w:r>
      <w:proofErr w:type="spellStart"/>
      <w:r w:rsidR="00307596" w:rsidRPr="00057420">
        <w:rPr>
          <w:sz w:val="28"/>
          <w:szCs w:val="28"/>
        </w:rPr>
        <w:t>Тандовская</w:t>
      </w:r>
      <w:proofErr w:type="spellEnd"/>
      <w:r w:rsidR="00307596" w:rsidRPr="00057420">
        <w:rPr>
          <w:sz w:val="28"/>
          <w:szCs w:val="28"/>
        </w:rPr>
        <w:t xml:space="preserve"> СОШ»</w:t>
      </w:r>
      <w:r w:rsidR="00307596">
        <w:rPr>
          <w:sz w:val="28"/>
          <w:szCs w:val="28"/>
        </w:rPr>
        <w:t xml:space="preserve">, </w:t>
      </w:r>
      <w:r w:rsidR="00307596" w:rsidRPr="00057420">
        <w:rPr>
          <w:sz w:val="28"/>
          <w:szCs w:val="28"/>
        </w:rPr>
        <w:t>МКОУ  «</w:t>
      </w:r>
      <w:proofErr w:type="spellStart"/>
      <w:r w:rsidR="00307596" w:rsidRPr="00057420">
        <w:rPr>
          <w:sz w:val="28"/>
          <w:szCs w:val="28"/>
        </w:rPr>
        <w:t>Шодродинская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Pr="00B86B45">
        <w:rPr>
          <w:color w:val="000000"/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«Нижне-</w:t>
      </w:r>
      <w:proofErr w:type="spellStart"/>
      <w:r w:rsidR="00307596" w:rsidRPr="00057420">
        <w:rPr>
          <w:sz w:val="28"/>
          <w:szCs w:val="28"/>
        </w:rPr>
        <w:t>Инхеловская</w:t>
      </w:r>
      <w:proofErr w:type="spellEnd"/>
      <w:r w:rsidR="00307596" w:rsidRPr="00057420">
        <w:rPr>
          <w:sz w:val="28"/>
          <w:szCs w:val="28"/>
        </w:rPr>
        <w:t xml:space="preserve"> ООШ</w:t>
      </w:r>
      <w:r w:rsidR="006E39FA">
        <w:rPr>
          <w:color w:val="000000"/>
          <w:sz w:val="28"/>
          <w:szCs w:val="28"/>
        </w:rPr>
        <w:t>.</w:t>
      </w:r>
    </w:p>
    <w:p w14:paraId="4C9FFC6A" w14:textId="77777777" w:rsidR="007D5E96" w:rsidRDefault="007D5E96" w:rsidP="00614532">
      <w:pPr>
        <w:pStyle w:val="15"/>
        <w:ind w:firstLine="0"/>
        <w:rPr>
          <w:color w:val="000000"/>
          <w:sz w:val="28"/>
          <w:szCs w:val="28"/>
        </w:rPr>
      </w:pPr>
    </w:p>
    <w:p w14:paraId="04059581" w14:textId="28E98692" w:rsidR="007D5E96" w:rsidRPr="007D5E96" w:rsidRDefault="007D5E96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 w:rsidRPr="007D5E96">
        <w:rPr>
          <w:b/>
          <w:bCs/>
          <w:color w:val="000000"/>
          <w:sz w:val="28"/>
          <w:szCs w:val="28"/>
          <w:u w:val="single"/>
        </w:rPr>
        <w:t>9 апреля 2025 года  – старшая возрастная группа;</w:t>
      </w:r>
    </w:p>
    <w:p w14:paraId="4B6726A7" w14:textId="2CB3C199" w:rsidR="007D5E96" w:rsidRDefault="007D5E96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 w:rsidRPr="007D5E96">
        <w:rPr>
          <w:b/>
          <w:bCs/>
          <w:color w:val="000000"/>
          <w:sz w:val="28"/>
          <w:szCs w:val="28"/>
          <w:u w:val="single"/>
        </w:rPr>
        <w:t xml:space="preserve">10 апреля 2025 года  – младшая и </w:t>
      </w:r>
      <w:r w:rsidR="00400005">
        <w:rPr>
          <w:b/>
          <w:bCs/>
          <w:color w:val="000000"/>
          <w:sz w:val="28"/>
          <w:szCs w:val="28"/>
          <w:u w:val="single"/>
        </w:rPr>
        <w:t xml:space="preserve">средняя </w:t>
      </w:r>
      <w:r w:rsidRPr="007D5E96">
        <w:rPr>
          <w:b/>
          <w:bCs/>
          <w:color w:val="000000"/>
          <w:sz w:val="28"/>
          <w:szCs w:val="28"/>
          <w:u w:val="single"/>
        </w:rPr>
        <w:t xml:space="preserve"> возрастные группы</w:t>
      </w:r>
      <w:r w:rsidR="002B24EF">
        <w:rPr>
          <w:b/>
          <w:bCs/>
          <w:color w:val="000000"/>
          <w:sz w:val="28"/>
          <w:szCs w:val="28"/>
          <w:u w:val="single"/>
        </w:rPr>
        <w:t>;</w:t>
      </w:r>
    </w:p>
    <w:p w14:paraId="21BFEC27" w14:textId="2867ED3B" w:rsidR="002B24EF" w:rsidRDefault="002B24EF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Место проведения - </w:t>
      </w:r>
      <w:r w:rsidRPr="002B24EF">
        <w:rPr>
          <w:b/>
          <w:bCs/>
          <w:color w:val="000000"/>
          <w:sz w:val="28"/>
          <w:szCs w:val="28"/>
          <w:u w:val="single"/>
        </w:rPr>
        <w:t xml:space="preserve">ВОЙСКОВАЯ ЧАСТЬ 41759, адрес: Дагестан </w:t>
      </w:r>
      <w:proofErr w:type="spellStart"/>
      <w:r w:rsidRPr="002B24EF">
        <w:rPr>
          <w:b/>
          <w:bCs/>
          <w:color w:val="000000"/>
          <w:sz w:val="28"/>
          <w:szCs w:val="28"/>
          <w:u w:val="single"/>
        </w:rPr>
        <w:t>респ</w:t>
      </w:r>
      <w:proofErr w:type="spellEnd"/>
      <w:r w:rsidRPr="002B24EF">
        <w:rPr>
          <w:b/>
          <w:bCs/>
          <w:color w:val="000000"/>
          <w:sz w:val="28"/>
          <w:szCs w:val="28"/>
          <w:u w:val="single"/>
        </w:rPr>
        <w:t>., Ботлихский район, с. Ботлих</w:t>
      </w:r>
      <w:r>
        <w:rPr>
          <w:b/>
          <w:bCs/>
          <w:color w:val="000000"/>
          <w:sz w:val="28"/>
          <w:szCs w:val="28"/>
          <w:u w:val="single"/>
        </w:rPr>
        <w:t xml:space="preserve"> ( городок).</w:t>
      </w:r>
    </w:p>
    <w:p w14:paraId="5BDFE3C1" w14:textId="77777777" w:rsidR="007D5E96" w:rsidRPr="007D5E96" w:rsidRDefault="007D5E96" w:rsidP="00614532">
      <w:pPr>
        <w:pStyle w:val="15"/>
        <w:ind w:firstLine="0"/>
        <w:rPr>
          <w:b/>
          <w:bCs/>
          <w:sz w:val="28"/>
          <w:szCs w:val="28"/>
          <w:u w:val="single"/>
        </w:rPr>
      </w:pPr>
    </w:p>
    <w:p w14:paraId="0D163DE9" w14:textId="77777777" w:rsidR="00614532" w:rsidRPr="00B86B45" w:rsidRDefault="00614532" w:rsidP="00614532">
      <w:pPr>
        <w:pStyle w:val="15"/>
        <w:ind w:firstLine="60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В состав каждого отряда должны входить обладатели следующих УВС в указанном количестве:</w:t>
      </w:r>
    </w:p>
    <w:p w14:paraId="2951C5A0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1" w:name="bookmark29"/>
      <w:bookmarkEnd w:id="21"/>
      <w:r w:rsidRPr="00B86B45">
        <w:rPr>
          <w:color w:val="000000"/>
          <w:sz w:val="28"/>
          <w:szCs w:val="28"/>
        </w:rPr>
        <w:t>командир отряда - 1 участник;</w:t>
      </w:r>
    </w:p>
    <w:p w14:paraId="41174485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2" w:name="bookmark30"/>
      <w:bookmarkEnd w:id="22"/>
      <w:r w:rsidRPr="00B86B45">
        <w:rPr>
          <w:color w:val="000000"/>
          <w:sz w:val="28"/>
          <w:szCs w:val="28"/>
        </w:rPr>
        <w:t>военкор - 1 участник;</w:t>
      </w:r>
    </w:p>
    <w:p w14:paraId="34AC8167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3" w:name="bookmark31"/>
      <w:bookmarkEnd w:id="23"/>
      <w:r w:rsidRPr="00B86B45">
        <w:rPr>
          <w:color w:val="000000"/>
          <w:sz w:val="28"/>
          <w:szCs w:val="28"/>
        </w:rPr>
        <w:t>инженер-сапер - 1 участник;</w:t>
      </w:r>
    </w:p>
    <w:p w14:paraId="58ED1326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4" w:name="bookmark32"/>
      <w:bookmarkEnd w:id="24"/>
      <w:r w:rsidRPr="00B86B45">
        <w:rPr>
          <w:color w:val="000000"/>
          <w:sz w:val="28"/>
          <w:szCs w:val="28"/>
        </w:rPr>
        <w:t>медик - 2 участника;</w:t>
      </w:r>
    </w:p>
    <w:p w14:paraId="1A0484A1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5" w:name="bookmark33"/>
      <w:bookmarkEnd w:id="25"/>
      <w:r w:rsidRPr="00B86B45">
        <w:rPr>
          <w:color w:val="000000"/>
          <w:sz w:val="28"/>
          <w:szCs w:val="28"/>
        </w:rPr>
        <w:t>оператор БПЛА - 2 участника;</w:t>
      </w:r>
    </w:p>
    <w:p w14:paraId="3A60D693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6" w:name="bookmark34"/>
      <w:bookmarkEnd w:id="26"/>
      <w:r w:rsidRPr="00B86B45">
        <w:rPr>
          <w:color w:val="000000"/>
          <w:sz w:val="28"/>
          <w:szCs w:val="28"/>
        </w:rPr>
        <w:t>политрук - 1 участник;</w:t>
      </w:r>
    </w:p>
    <w:p w14:paraId="3014A72F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726"/>
        </w:tabs>
        <w:spacing w:line="259" w:lineRule="auto"/>
        <w:ind w:firstLine="380"/>
        <w:rPr>
          <w:sz w:val="28"/>
          <w:szCs w:val="28"/>
        </w:rPr>
      </w:pPr>
      <w:bookmarkStart w:id="27" w:name="bookmark35"/>
      <w:bookmarkEnd w:id="27"/>
      <w:r w:rsidRPr="00B86B45">
        <w:rPr>
          <w:color w:val="000000"/>
          <w:sz w:val="28"/>
          <w:szCs w:val="28"/>
        </w:rPr>
        <w:t>штурмовик - 2 участника.</w:t>
      </w:r>
    </w:p>
    <w:p w14:paraId="235E917D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34"/>
        </w:tabs>
        <w:spacing w:line="240" w:lineRule="auto"/>
        <w:ind w:firstLine="0"/>
        <w:rPr>
          <w:sz w:val="28"/>
          <w:szCs w:val="28"/>
        </w:rPr>
      </w:pPr>
      <w:bookmarkStart w:id="28" w:name="bookmark36"/>
      <w:bookmarkEnd w:id="28"/>
      <w:r w:rsidRPr="00B86B45">
        <w:rPr>
          <w:color w:val="000000"/>
          <w:sz w:val="28"/>
          <w:szCs w:val="28"/>
        </w:rPr>
        <w:t>Наставникам отрядов и всем участникам необходимо выполнить следующие условия:</w:t>
      </w:r>
    </w:p>
    <w:p w14:paraId="7E0032F6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29" w:name="bookmark37"/>
      <w:bookmarkEnd w:id="29"/>
      <w:r w:rsidRPr="00B86B45">
        <w:rPr>
          <w:color w:val="000000"/>
          <w:sz w:val="28"/>
          <w:szCs w:val="28"/>
        </w:rPr>
        <w:t xml:space="preserve">зарегистрироваться/быть зарегистрированным на официальном сайте Движения Первых в информационно-телекоммуникационной сети «Интернет» </w:t>
      </w:r>
      <w:proofErr w:type="spellStart"/>
      <w:r w:rsidRPr="00B86B45">
        <w:rPr>
          <w:color w:val="000000"/>
          <w:sz w:val="28"/>
          <w:szCs w:val="28"/>
        </w:rPr>
        <w:t>будьвдвижении.рф</w:t>
      </w:r>
      <w:proofErr w:type="spellEnd"/>
      <w:r w:rsidRPr="00B86B45">
        <w:rPr>
          <w:color w:val="000000"/>
          <w:sz w:val="28"/>
          <w:szCs w:val="28"/>
        </w:rPr>
        <w:t xml:space="preserve"> (далее - Сайт </w:t>
      </w:r>
      <w:proofErr w:type="spellStart"/>
      <w:r w:rsidRPr="00B86B45">
        <w:rPr>
          <w:color w:val="000000"/>
          <w:sz w:val="28"/>
          <w:szCs w:val="28"/>
        </w:rPr>
        <w:t>будьвдвижении.рф</w:t>
      </w:r>
      <w:proofErr w:type="spellEnd"/>
      <w:r w:rsidRPr="00B86B45">
        <w:rPr>
          <w:color w:val="000000"/>
          <w:sz w:val="28"/>
          <w:szCs w:val="28"/>
        </w:rPr>
        <w:t>).</w:t>
      </w:r>
    </w:p>
    <w:p w14:paraId="68AFFD4D" w14:textId="319EED58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30" w:name="bookmark38"/>
      <w:bookmarkEnd w:id="30"/>
      <w:r w:rsidRPr="00B86B45">
        <w:rPr>
          <w:color w:val="000000"/>
          <w:sz w:val="28"/>
          <w:szCs w:val="28"/>
        </w:rPr>
        <w:t xml:space="preserve">авторизоваться и подать заявку на участие (для Наставника отряда) на странице Игры </w:t>
      </w:r>
      <w:proofErr w:type="spellStart"/>
      <w:r w:rsidRPr="00B86B45">
        <w:rPr>
          <w:color w:val="000000"/>
          <w:sz w:val="28"/>
          <w:szCs w:val="28"/>
        </w:rPr>
        <w:t>Зарница.будьвдвижении.рф</w:t>
      </w:r>
      <w:proofErr w:type="spellEnd"/>
      <w:r w:rsidRPr="00B86B45">
        <w:rPr>
          <w:color w:val="000000"/>
          <w:sz w:val="28"/>
          <w:szCs w:val="28"/>
        </w:rPr>
        <w:t xml:space="preserve"> (далее - Сайт Игры) на Сайте </w:t>
      </w:r>
      <w:proofErr w:type="spellStart"/>
      <w:r w:rsidRPr="00B86B45">
        <w:rPr>
          <w:color w:val="000000"/>
          <w:sz w:val="28"/>
          <w:szCs w:val="28"/>
        </w:rPr>
        <w:t>будьвдвижении.рф</w:t>
      </w:r>
      <w:proofErr w:type="spellEnd"/>
      <w:r w:rsidRPr="00B86B45">
        <w:rPr>
          <w:color w:val="000000"/>
          <w:sz w:val="28"/>
          <w:szCs w:val="28"/>
        </w:rPr>
        <w:t xml:space="preserve"> </w:t>
      </w:r>
      <w:r w:rsidR="00DB2CB9">
        <w:rPr>
          <w:color w:val="000000"/>
          <w:sz w:val="28"/>
          <w:szCs w:val="28"/>
        </w:rPr>
        <w:t xml:space="preserve"> </w:t>
      </w:r>
      <w:r w:rsidR="00DB2CB9" w:rsidRPr="00DB2CB9">
        <w:rPr>
          <w:b/>
          <w:bCs/>
          <w:color w:val="000000"/>
          <w:sz w:val="28"/>
          <w:szCs w:val="28"/>
          <w:u w:val="single"/>
        </w:rPr>
        <w:t xml:space="preserve">до </w:t>
      </w:r>
      <w:r w:rsidR="007469A9">
        <w:rPr>
          <w:b/>
          <w:bCs/>
          <w:color w:val="000000"/>
          <w:sz w:val="28"/>
          <w:szCs w:val="28"/>
          <w:u w:val="single"/>
        </w:rPr>
        <w:t>30 марта</w:t>
      </w:r>
      <w:r w:rsidR="00DB2CB9" w:rsidRPr="00DB2CB9">
        <w:rPr>
          <w:b/>
          <w:bCs/>
          <w:color w:val="000000"/>
          <w:sz w:val="28"/>
          <w:szCs w:val="28"/>
          <w:u w:val="single"/>
        </w:rPr>
        <w:t xml:space="preserve"> 2025 года</w:t>
      </w:r>
      <w:r w:rsidRPr="00B86B45">
        <w:rPr>
          <w:color w:val="000000"/>
          <w:sz w:val="28"/>
          <w:szCs w:val="28"/>
        </w:rPr>
        <w:t>;</w:t>
      </w:r>
    </w:p>
    <w:p w14:paraId="42956F94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i/>
          <w:iCs/>
          <w:color w:val="000000"/>
          <w:sz w:val="28"/>
          <w:szCs w:val="28"/>
        </w:rPr>
        <w:t>При подаче заявки Наставнику отряда необходимо:</w:t>
      </w:r>
    </w:p>
    <w:p w14:paraId="79E65D39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59" w:lineRule="auto"/>
        <w:ind w:firstLine="740"/>
        <w:rPr>
          <w:sz w:val="28"/>
          <w:szCs w:val="28"/>
        </w:rPr>
      </w:pPr>
      <w:bookmarkStart w:id="31" w:name="bookmark39"/>
      <w:bookmarkEnd w:id="31"/>
      <w:r w:rsidRPr="00B86B45">
        <w:rPr>
          <w:color w:val="000000"/>
          <w:sz w:val="28"/>
          <w:szCs w:val="28"/>
        </w:rPr>
        <w:t>авторизоваться на Сайте Игры и указать позывной.</w:t>
      </w:r>
    </w:p>
    <w:p w14:paraId="15935975" w14:textId="77777777" w:rsidR="00614532" w:rsidRPr="00B86B45" w:rsidRDefault="00614532" w:rsidP="00614532">
      <w:pPr>
        <w:pStyle w:val="15"/>
        <w:ind w:firstLine="74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Позывной должен быть сформулирован на русском языке, написан кириллицей, не должен содержать оскорбительных выражений, обсценной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в позывных специальных символах, а также использование позывного, состоящего исключительно из цифр. Длина позывного не должна превышать 15 символов.</w:t>
      </w:r>
    </w:p>
    <w:p w14:paraId="50DB99D2" w14:textId="77777777" w:rsidR="00614532" w:rsidRPr="00B86B45" w:rsidRDefault="00614532" w:rsidP="00614532">
      <w:pPr>
        <w:pStyle w:val="15"/>
        <w:ind w:firstLine="74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Также на усмотрение Наставника можно загрузить фотографию или аватар. После авторизации анкета Наставника отряда будет отправлена на модерацию администраторами, и функция «Создание отряда» будет включена в кабинете Наставника отряда;</w:t>
      </w:r>
    </w:p>
    <w:p w14:paraId="13A8EF99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59" w:lineRule="auto"/>
        <w:ind w:firstLine="740"/>
        <w:rPr>
          <w:sz w:val="28"/>
          <w:szCs w:val="28"/>
        </w:rPr>
      </w:pPr>
      <w:bookmarkStart w:id="32" w:name="bookmark40"/>
      <w:bookmarkEnd w:id="32"/>
      <w:r w:rsidRPr="00B86B45">
        <w:rPr>
          <w:color w:val="000000"/>
          <w:sz w:val="28"/>
          <w:szCs w:val="28"/>
        </w:rPr>
        <w:t>зарегистрировать отряд на Сайте Игры;</w:t>
      </w:r>
    </w:p>
    <w:p w14:paraId="52FC800C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33" w:name="bookmark41"/>
      <w:bookmarkEnd w:id="33"/>
      <w:r w:rsidRPr="00B86B45">
        <w:rPr>
          <w:color w:val="000000"/>
          <w:sz w:val="28"/>
          <w:szCs w:val="28"/>
        </w:rPr>
        <w:t>сформировать отряд, состоящий из 10 участников в одной категории, путем приглашения участников по специальной ссылке- приглашению, предоставленной в кабинете Наставника отряда;</w:t>
      </w:r>
    </w:p>
    <w:p w14:paraId="3BC9206E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34" w:name="bookmark42"/>
      <w:bookmarkEnd w:id="34"/>
      <w:r w:rsidRPr="00B86B45">
        <w:rPr>
          <w:color w:val="000000"/>
          <w:sz w:val="28"/>
          <w:szCs w:val="28"/>
        </w:rPr>
        <w:t>в личном кабинете Наставника отряда нажать на кнопку «Панель управления отрядом», перейти в раздел «Заявка на Зарницу» и в электронной форме сформировать заявку. Полная инструкция размещается Движением Первых на Сайте Игры в разделе «Документы».</w:t>
      </w:r>
    </w:p>
    <w:p w14:paraId="2DEDEE29" w14:textId="77777777" w:rsidR="00614532" w:rsidRPr="00B86B45" w:rsidRDefault="00614532" w:rsidP="00614532">
      <w:pPr>
        <w:pStyle w:val="15"/>
        <w:ind w:firstLine="740"/>
        <w:rPr>
          <w:sz w:val="28"/>
          <w:szCs w:val="28"/>
        </w:rPr>
      </w:pPr>
      <w:r w:rsidRPr="00B86B45">
        <w:rPr>
          <w:i/>
          <w:iCs/>
          <w:color w:val="000000"/>
          <w:sz w:val="28"/>
          <w:szCs w:val="28"/>
        </w:rPr>
        <w:lastRenderedPageBreak/>
        <w:t>Условия формирования отряда:</w:t>
      </w:r>
    </w:p>
    <w:p w14:paraId="1BD65857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35" w:name="bookmark43"/>
      <w:bookmarkEnd w:id="35"/>
      <w:r w:rsidRPr="00B86B45">
        <w:rPr>
          <w:color w:val="000000"/>
          <w:sz w:val="28"/>
          <w:szCs w:val="28"/>
        </w:rPr>
        <w:t>название отряда должно быть сформулировано на русском языке, написано кириллицей, не должно содержать оскорбительных выражений, обсценной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в названии отряда специальных символов,</w:t>
      </w:r>
    </w:p>
    <w:p w14:paraId="0907B2FD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а также использование названия отряда, состоящего исключительно из цифр. Длина названия отряда не должна превышать 15 символов.</w:t>
      </w:r>
    </w:p>
    <w:p w14:paraId="076A3BED" w14:textId="77777777" w:rsidR="00614532" w:rsidRPr="00B86B45" w:rsidRDefault="00614532" w:rsidP="00614532">
      <w:pPr>
        <w:pStyle w:val="15"/>
        <w:ind w:firstLine="74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Необходимо указать тип отряда (общеобразовательная организация, профессиональная образовательная организация);</w:t>
      </w:r>
    </w:p>
    <w:p w14:paraId="68C26755" w14:textId="5F315061" w:rsidR="00614532" w:rsidRPr="007028AD" w:rsidRDefault="00614532" w:rsidP="007028AD">
      <w:pPr>
        <w:pStyle w:val="15"/>
        <w:numPr>
          <w:ilvl w:val="0"/>
          <w:numId w:val="29"/>
        </w:numPr>
        <w:shd w:val="clear" w:color="auto" w:fill="auto"/>
        <w:tabs>
          <w:tab w:val="left" w:pos="1426"/>
        </w:tabs>
        <w:spacing w:line="240" w:lineRule="auto"/>
        <w:ind w:firstLine="740"/>
        <w:rPr>
          <w:sz w:val="28"/>
          <w:szCs w:val="28"/>
        </w:rPr>
      </w:pPr>
      <w:bookmarkStart w:id="36" w:name="bookmark44"/>
      <w:bookmarkEnd w:id="36"/>
      <w:r w:rsidRPr="00B86B45">
        <w:rPr>
          <w:color w:val="000000"/>
          <w:sz w:val="28"/>
          <w:szCs w:val="28"/>
        </w:rPr>
        <w:t>при подаче заявки для участия в отборочном этапе Игры Наставником отряда создается лишь один отряд от образовательной организации, куда входят все участники Игры, обучающиеся в</w:t>
      </w:r>
      <w:r w:rsidR="007028AD">
        <w:rPr>
          <w:sz w:val="28"/>
          <w:szCs w:val="28"/>
        </w:rPr>
        <w:t xml:space="preserve"> </w:t>
      </w:r>
      <w:r w:rsidRPr="007028AD">
        <w:rPr>
          <w:color w:val="000000"/>
          <w:sz w:val="28"/>
          <w:szCs w:val="28"/>
        </w:rPr>
        <w:t>образовательной</w:t>
      </w:r>
      <w:r w:rsidRPr="007028AD">
        <w:rPr>
          <w:color w:val="000000"/>
          <w:sz w:val="28"/>
          <w:szCs w:val="28"/>
        </w:rPr>
        <w:tab/>
        <w:t>организации,</w:t>
      </w:r>
      <w:r w:rsidRPr="007028AD">
        <w:rPr>
          <w:color w:val="000000"/>
          <w:sz w:val="28"/>
          <w:szCs w:val="28"/>
        </w:rPr>
        <w:tab/>
        <w:t>независимо</w:t>
      </w:r>
    </w:p>
    <w:p w14:paraId="05030984" w14:textId="77777777" w:rsidR="00614532" w:rsidRPr="00B86B45" w:rsidRDefault="00614532" w:rsidP="00614532">
      <w:pPr>
        <w:pStyle w:val="15"/>
        <w:ind w:firstLine="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от деления по отрядам в рамках прохождения состязаний отборочного этапа. Отряд в общеобразовательной организации формируется по трем возрастным категориям (младшая, средняя и старшая) (условным подотрядам), каждая возрастная категория участвует в этапах Игры самостоятельно.</w:t>
      </w:r>
    </w:p>
    <w:p w14:paraId="6090B410" w14:textId="77777777" w:rsidR="00614532" w:rsidRPr="00B86B45" w:rsidRDefault="00614532" w:rsidP="00614532">
      <w:pPr>
        <w:pStyle w:val="15"/>
        <w:rPr>
          <w:sz w:val="28"/>
          <w:szCs w:val="28"/>
        </w:rPr>
      </w:pPr>
      <w:r w:rsidRPr="00B86B45">
        <w:rPr>
          <w:i/>
          <w:iCs/>
          <w:color w:val="000000"/>
          <w:sz w:val="28"/>
          <w:szCs w:val="28"/>
        </w:rPr>
        <w:t>Для вступления в отряд участнику необходимо:</w:t>
      </w:r>
    </w:p>
    <w:p w14:paraId="2A58C2F9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12"/>
        </w:tabs>
        <w:spacing w:line="240" w:lineRule="auto"/>
        <w:ind w:firstLine="740"/>
        <w:rPr>
          <w:sz w:val="28"/>
          <w:szCs w:val="28"/>
        </w:rPr>
      </w:pPr>
      <w:bookmarkStart w:id="37" w:name="bookmark45"/>
      <w:bookmarkEnd w:id="37"/>
      <w:r w:rsidRPr="00B86B45">
        <w:rPr>
          <w:color w:val="000000"/>
          <w:sz w:val="28"/>
          <w:szCs w:val="28"/>
        </w:rPr>
        <w:t>авторизоваться на Сайте Игры и указать позывной. Позывной должен быть сформулирован на русском языке, написан кириллицей, не должен содержать оскорбительных выражений, обсценной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в позывных специальных символах, а также использование позывного, состоящего исключительно из цифр. Длина позывного не должна превышать 15 символов.</w:t>
      </w:r>
    </w:p>
    <w:p w14:paraId="2A3C9949" w14:textId="77777777" w:rsidR="00614532" w:rsidRPr="00B86B45" w:rsidRDefault="00614532" w:rsidP="00614532">
      <w:pPr>
        <w:pStyle w:val="15"/>
        <w:ind w:firstLine="74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Также участник может выбрать аватар, поставить отметку о необходимости предоставления ему специальных условий при проведении Игры. Пользователь выбирает одну из предложенных ролей, которая носит рекомендательный характер для Наставника отряда. После авторизации анкета участника будет отправлена на модерацию администратора;</w:t>
      </w:r>
    </w:p>
    <w:p w14:paraId="71D13C4A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12"/>
        </w:tabs>
        <w:spacing w:line="240" w:lineRule="auto"/>
        <w:ind w:firstLine="740"/>
        <w:rPr>
          <w:sz w:val="28"/>
          <w:szCs w:val="28"/>
        </w:rPr>
      </w:pPr>
      <w:bookmarkStart w:id="38" w:name="bookmark46"/>
      <w:bookmarkEnd w:id="38"/>
      <w:r w:rsidRPr="00B86B45">
        <w:rPr>
          <w:color w:val="000000"/>
          <w:sz w:val="28"/>
          <w:szCs w:val="28"/>
        </w:rPr>
        <w:t>пройти по ссылке-приглашению, которую направил Наставник отряда или которую участник получил в любой другой форме.</w:t>
      </w:r>
    </w:p>
    <w:p w14:paraId="1F89C36E" w14:textId="77777777" w:rsidR="00614532" w:rsidRPr="00B86B45" w:rsidRDefault="00614532" w:rsidP="00614532">
      <w:pPr>
        <w:pStyle w:val="15"/>
        <w:ind w:firstLine="60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Оригинал заявки на участие в муниципальном этапе игры предоставляется в день проведения первого испытания муниципального этапа игры.</w:t>
      </w:r>
    </w:p>
    <w:p w14:paraId="031B1940" w14:textId="77777777" w:rsidR="00614532" w:rsidRPr="00B86B45" w:rsidRDefault="00614532" w:rsidP="00614532">
      <w:pPr>
        <w:pStyle w:val="15"/>
        <w:ind w:firstLine="60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В случае несоответствия состава отряда, фактически прибывшего на муниципальный этап игры, поданной Заявке отряд к участию в соревнованиях не допускается.</w:t>
      </w:r>
    </w:p>
    <w:p w14:paraId="1D8744FD" w14:textId="77777777" w:rsidR="00614532" w:rsidRPr="00B86B45" w:rsidRDefault="00614532" w:rsidP="00614532">
      <w:pPr>
        <w:pStyle w:val="17"/>
        <w:keepNext/>
        <w:keepLines/>
        <w:numPr>
          <w:ilvl w:val="0"/>
          <w:numId w:val="28"/>
        </w:numPr>
        <w:tabs>
          <w:tab w:val="left" w:pos="468"/>
        </w:tabs>
      </w:pPr>
      <w:bookmarkStart w:id="39" w:name="bookmark49"/>
      <w:bookmarkStart w:id="40" w:name="bookmark74"/>
      <w:bookmarkStart w:id="41" w:name="bookmark72"/>
      <w:bookmarkStart w:id="42" w:name="bookmark73"/>
      <w:bookmarkStart w:id="43" w:name="bookmark75"/>
      <w:bookmarkEnd w:id="39"/>
      <w:bookmarkEnd w:id="40"/>
      <w:r w:rsidRPr="00B86B45">
        <w:rPr>
          <w:color w:val="000000"/>
        </w:rPr>
        <w:t>Программа муниципального этапа</w:t>
      </w:r>
      <w:bookmarkEnd w:id="41"/>
      <w:bookmarkEnd w:id="42"/>
      <w:bookmarkEnd w:id="43"/>
    </w:p>
    <w:p w14:paraId="696E5A3A" w14:textId="12F71FF5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7"/>
        </w:tabs>
        <w:spacing w:line="240" w:lineRule="auto"/>
        <w:ind w:firstLine="0"/>
        <w:rPr>
          <w:sz w:val="28"/>
          <w:szCs w:val="28"/>
        </w:rPr>
      </w:pPr>
      <w:bookmarkStart w:id="44" w:name="bookmark76"/>
      <w:bookmarkEnd w:id="44"/>
      <w:r w:rsidRPr="00B86B45">
        <w:rPr>
          <w:color w:val="000000"/>
          <w:sz w:val="28"/>
          <w:szCs w:val="28"/>
        </w:rPr>
        <w:t xml:space="preserve">Муниципальный этап Игры проводится в период с </w:t>
      </w:r>
      <w:r w:rsidR="00DB2CB9">
        <w:rPr>
          <w:color w:val="000000"/>
          <w:sz w:val="28"/>
          <w:szCs w:val="28"/>
        </w:rPr>
        <w:t>9</w:t>
      </w:r>
      <w:r w:rsidR="00B86B45" w:rsidRPr="00B86B45">
        <w:rPr>
          <w:color w:val="000000"/>
          <w:sz w:val="28"/>
          <w:szCs w:val="28"/>
        </w:rPr>
        <w:t xml:space="preserve"> по </w:t>
      </w:r>
      <w:r w:rsidR="007D5E96">
        <w:rPr>
          <w:color w:val="000000"/>
          <w:sz w:val="28"/>
          <w:szCs w:val="28"/>
        </w:rPr>
        <w:t>10</w:t>
      </w:r>
      <w:r w:rsidRPr="00B86B45">
        <w:rPr>
          <w:color w:val="000000"/>
          <w:sz w:val="28"/>
          <w:szCs w:val="28"/>
        </w:rPr>
        <w:t xml:space="preserve"> апреля 2025 года.</w:t>
      </w:r>
    </w:p>
    <w:p w14:paraId="49884560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7"/>
        </w:tabs>
        <w:spacing w:line="240" w:lineRule="auto"/>
        <w:ind w:firstLine="0"/>
        <w:rPr>
          <w:sz w:val="28"/>
          <w:szCs w:val="28"/>
        </w:rPr>
      </w:pPr>
      <w:bookmarkStart w:id="45" w:name="bookmark77"/>
      <w:bookmarkEnd w:id="45"/>
      <w:r w:rsidRPr="00B86B45">
        <w:rPr>
          <w:color w:val="000000"/>
          <w:sz w:val="28"/>
          <w:szCs w:val="28"/>
        </w:rPr>
        <w:t>На муниципальном этапе Игры для младшей возрастной категории проводятся следующие отрядные состязания:</w:t>
      </w:r>
    </w:p>
    <w:p w14:paraId="0BDA59B5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46" w:name="bookmark78"/>
      <w:bookmarkEnd w:id="46"/>
      <w:r w:rsidRPr="00B86B45">
        <w:rPr>
          <w:color w:val="000000"/>
          <w:sz w:val="28"/>
          <w:szCs w:val="28"/>
        </w:rPr>
        <w:t>Основы строевой подготовки;</w:t>
      </w:r>
    </w:p>
    <w:p w14:paraId="52B02276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47" w:name="bookmark79"/>
      <w:bookmarkEnd w:id="47"/>
      <w:r w:rsidRPr="00B86B45">
        <w:rPr>
          <w:color w:val="000000"/>
          <w:sz w:val="28"/>
          <w:szCs w:val="28"/>
        </w:rPr>
        <w:t>Первая помощь;</w:t>
      </w:r>
    </w:p>
    <w:p w14:paraId="4A26DB10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48" w:name="bookmark80"/>
      <w:bookmarkEnd w:id="48"/>
      <w:r w:rsidRPr="00B86B45">
        <w:rPr>
          <w:color w:val="000000"/>
          <w:sz w:val="28"/>
          <w:szCs w:val="28"/>
        </w:rPr>
        <w:t>История Отечества;</w:t>
      </w:r>
    </w:p>
    <w:p w14:paraId="4FAED89E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49" w:name="bookmark81"/>
      <w:bookmarkEnd w:id="49"/>
      <w:r w:rsidRPr="00B86B45">
        <w:rPr>
          <w:color w:val="000000"/>
          <w:sz w:val="28"/>
          <w:szCs w:val="28"/>
        </w:rPr>
        <w:t>Викторина «Герои в форме»;</w:t>
      </w:r>
    </w:p>
    <w:p w14:paraId="545467D5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0" w:name="bookmark82"/>
      <w:bookmarkStart w:id="51" w:name="bookmark84"/>
      <w:bookmarkEnd w:id="50"/>
      <w:bookmarkEnd w:id="51"/>
      <w:r w:rsidRPr="00B86B45">
        <w:rPr>
          <w:color w:val="000000"/>
          <w:sz w:val="28"/>
          <w:szCs w:val="28"/>
        </w:rPr>
        <w:t>Конкурс «Приветствие отряда».</w:t>
      </w:r>
    </w:p>
    <w:p w14:paraId="4520311E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7"/>
        </w:tabs>
        <w:spacing w:line="240" w:lineRule="auto"/>
        <w:ind w:firstLine="0"/>
        <w:rPr>
          <w:sz w:val="28"/>
          <w:szCs w:val="28"/>
        </w:rPr>
      </w:pPr>
      <w:bookmarkStart w:id="52" w:name="bookmark85"/>
      <w:bookmarkEnd w:id="52"/>
      <w:r w:rsidRPr="00B86B45">
        <w:rPr>
          <w:color w:val="000000"/>
          <w:sz w:val="28"/>
          <w:szCs w:val="28"/>
        </w:rPr>
        <w:t>На муниципальном этапе Игры для средней и старшей возрастных категорий, а также для специальной категории проводятся следующие состязания:</w:t>
      </w:r>
    </w:p>
    <w:p w14:paraId="7F092476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3" w:name="bookmark86"/>
      <w:bookmarkEnd w:id="53"/>
      <w:r w:rsidRPr="00B86B45">
        <w:rPr>
          <w:color w:val="000000"/>
          <w:sz w:val="28"/>
          <w:szCs w:val="28"/>
        </w:rPr>
        <w:t>Военизированная эстафета (отрядное);</w:t>
      </w:r>
    </w:p>
    <w:p w14:paraId="1CC8B788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4" w:name="bookmark87"/>
      <w:bookmarkEnd w:id="54"/>
      <w:r w:rsidRPr="00B86B45">
        <w:rPr>
          <w:color w:val="000000"/>
          <w:sz w:val="28"/>
          <w:szCs w:val="28"/>
        </w:rPr>
        <w:lastRenderedPageBreak/>
        <w:t>Общевойсковая грамотность (отрядное);</w:t>
      </w:r>
    </w:p>
    <w:p w14:paraId="5B35AF33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5" w:name="bookmark88"/>
      <w:bookmarkEnd w:id="55"/>
      <w:r w:rsidRPr="00B86B45">
        <w:rPr>
          <w:color w:val="000000"/>
          <w:sz w:val="28"/>
          <w:szCs w:val="28"/>
        </w:rPr>
        <w:t>Строевая подготовка (отрядное);</w:t>
      </w:r>
    </w:p>
    <w:p w14:paraId="358F2CB7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6" w:name="bookmark89"/>
      <w:bookmarkEnd w:id="56"/>
      <w:r w:rsidRPr="00B86B45">
        <w:rPr>
          <w:color w:val="000000"/>
          <w:sz w:val="28"/>
          <w:szCs w:val="28"/>
        </w:rPr>
        <w:t>Основы российской государственности и военной истории (отрядное);</w:t>
      </w:r>
    </w:p>
    <w:p w14:paraId="50B3459E" w14:textId="77777777" w:rsidR="00614532" w:rsidRPr="00B86B45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50"/>
        </w:tabs>
        <w:spacing w:line="240" w:lineRule="auto"/>
        <w:ind w:firstLine="740"/>
        <w:rPr>
          <w:sz w:val="28"/>
          <w:szCs w:val="28"/>
        </w:rPr>
      </w:pPr>
      <w:bookmarkStart w:id="57" w:name="bookmark90"/>
      <w:bookmarkEnd w:id="57"/>
      <w:r w:rsidRPr="00B86B45">
        <w:rPr>
          <w:color w:val="000000"/>
          <w:sz w:val="28"/>
          <w:szCs w:val="28"/>
        </w:rPr>
        <w:t>Тактическая медицина (отрядное);</w:t>
      </w:r>
    </w:p>
    <w:p w14:paraId="13D25C73" w14:textId="399B730F" w:rsidR="00614532" w:rsidRPr="00CB3E5F" w:rsidRDefault="00614532" w:rsidP="00614532">
      <w:pPr>
        <w:pStyle w:val="15"/>
        <w:numPr>
          <w:ilvl w:val="0"/>
          <w:numId w:val="29"/>
        </w:numPr>
        <w:shd w:val="clear" w:color="auto" w:fill="auto"/>
        <w:tabs>
          <w:tab w:val="left" w:pos="1433"/>
        </w:tabs>
        <w:spacing w:line="240" w:lineRule="auto"/>
        <w:ind w:firstLine="720"/>
        <w:rPr>
          <w:sz w:val="28"/>
          <w:szCs w:val="28"/>
        </w:rPr>
      </w:pPr>
      <w:bookmarkStart w:id="58" w:name="bookmark91"/>
      <w:bookmarkStart w:id="59" w:name="bookmark92"/>
      <w:bookmarkEnd w:id="58"/>
      <w:bookmarkEnd w:id="59"/>
      <w:r w:rsidRPr="00B86B45">
        <w:rPr>
          <w:color w:val="000000"/>
          <w:sz w:val="28"/>
          <w:szCs w:val="28"/>
        </w:rPr>
        <w:t>Радиационная, химическая и биологическая защита (отрядное)</w:t>
      </w:r>
      <w:r w:rsidR="00CB3E5F">
        <w:rPr>
          <w:color w:val="000000"/>
          <w:sz w:val="28"/>
          <w:szCs w:val="28"/>
        </w:rPr>
        <w:t>.</w:t>
      </w:r>
    </w:p>
    <w:p w14:paraId="77B75A24" w14:textId="77777777" w:rsidR="00CB3E5F" w:rsidRPr="00B86B45" w:rsidRDefault="00CB3E5F" w:rsidP="00CB3E5F">
      <w:pPr>
        <w:pStyle w:val="15"/>
        <w:shd w:val="clear" w:color="auto" w:fill="auto"/>
        <w:tabs>
          <w:tab w:val="left" w:pos="1433"/>
        </w:tabs>
        <w:spacing w:line="240" w:lineRule="auto"/>
        <w:ind w:left="720" w:firstLine="0"/>
        <w:rPr>
          <w:sz w:val="28"/>
          <w:szCs w:val="28"/>
        </w:rPr>
      </w:pPr>
    </w:p>
    <w:p w14:paraId="32C2DC44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56"/>
        </w:tabs>
        <w:spacing w:line="240" w:lineRule="auto"/>
        <w:ind w:firstLine="0"/>
        <w:rPr>
          <w:sz w:val="28"/>
          <w:szCs w:val="28"/>
        </w:rPr>
      </w:pPr>
      <w:bookmarkStart w:id="60" w:name="bookmark93"/>
      <w:bookmarkStart w:id="61" w:name="bookmark94"/>
      <w:bookmarkStart w:id="62" w:name="bookmark103"/>
      <w:bookmarkEnd w:id="60"/>
      <w:bookmarkEnd w:id="61"/>
      <w:bookmarkEnd w:id="62"/>
      <w:r w:rsidRPr="00B86B45">
        <w:rPr>
          <w:color w:val="000000"/>
          <w:sz w:val="28"/>
          <w:szCs w:val="28"/>
        </w:rPr>
        <w:t>Участники проходят состязания в соответствии с утвержденным графиком. Результаты каждого состязания фиксируются судейской коллегией (если таковая создана) или Штабом муниципального этапа Игры.</w:t>
      </w:r>
    </w:p>
    <w:p w14:paraId="7888EF59" w14:textId="77777777" w:rsidR="00614532" w:rsidRPr="00B86B45" w:rsidRDefault="00614532" w:rsidP="00614532">
      <w:pPr>
        <w:pStyle w:val="17"/>
        <w:keepNext/>
        <w:keepLines/>
        <w:numPr>
          <w:ilvl w:val="0"/>
          <w:numId w:val="28"/>
        </w:numPr>
        <w:tabs>
          <w:tab w:val="left" w:pos="656"/>
        </w:tabs>
      </w:pPr>
      <w:bookmarkStart w:id="63" w:name="bookmark106"/>
      <w:bookmarkStart w:id="64" w:name="bookmark104"/>
      <w:bookmarkStart w:id="65" w:name="bookmark105"/>
      <w:bookmarkStart w:id="66" w:name="bookmark107"/>
      <w:bookmarkEnd w:id="63"/>
      <w:r w:rsidRPr="00B86B45">
        <w:rPr>
          <w:color w:val="000000"/>
        </w:rPr>
        <w:t>Подведение итогов и награждение</w:t>
      </w:r>
      <w:bookmarkEnd w:id="64"/>
      <w:bookmarkEnd w:id="65"/>
      <w:bookmarkEnd w:id="66"/>
    </w:p>
    <w:p w14:paraId="38531096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56"/>
        </w:tabs>
        <w:spacing w:line="240" w:lineRule="auto"/>
        <w:ind w:firstLine="0"/>
        <w:rPr>
          <w:sz w:val="28"/>
          <w:szCs w:val="28"/>
        </w:rPr>
      </w:pPr>
      <w:bookmarkStart w:id="67" w:name="bookmark108"/>
      <w:bookmarkEnd w:id="67"/>
      <w:r w:rsidRPr="00B86B45">
        <w:rPr>
          <w:color w:val="000000"/>
          <w:sz w:val="28"/>
          <w:szCs w:val="28"/>
        </w:rPr>
        <w:t>Победители муниципального этапа в каждой возрастной категории определяются Штабом этапа на основании результатов проведения испытаний.</w:t>
      </w:r>
    </w:p>
    <w:p w14:paraId="65B009A8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56"/>
        </w:tabs>
        <w:spacing w:line="240" w:lineRule="auto"/>
        <w:ind w:firstLine="0"/>
        <w:rPr>
          <w:sz w:val="28"/>
          <w:szCs w:val="28"/>
        </w:rPr>
      </w:pPr>
      <w:bookmarkStart w:id="68" w:name="bookmark109"/>
      <w:bookmarkEnd w:id="68"/>
      <w:r w:rsidRPr="00B86B45">
        <w:rPr>
          <w:color w:val="000000"/>
          <w:sz w:val="28"/>
          <w:szCs w:val="28"/>
        </w:rPr>
        <w:t>Команда-победитель в каждой возрастной группе награждается памятным кубком и дипломом победителя, участники команды- победительницы награждаются памятными медалями.</w:t>
      </w:r>
    </w:p>
    <w:p w14:paraId="2D6F5098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56"/>
        </w:tabs>
        <w:spacing w:line="240" w:lineRule="auto"/>
        <w:ind w:firstLine="0"/>
        <w:rPr>
          <w:sz w:val="28"/>
          <w:szCs w:val="28"/>
        </w:rPr>
      </w:pPr>
      <w:bookmarkStart w:id="69" w:name="bookmark110"/>
      <w:bookmarkEnd w:id="69"/>
      <w:r w:rsidRPr="00B86B45">
        <w:rPr>
          <w:color w:val="000000"/>
          <w:sz w:val="28"/>
          <w:szCs w:val="28"/>
        </w:rPr>
        <w:t>Команды-призёры награждаются дипломами, участники команд - награждаются памятными медалями.</w:t>
      </w:r>
    </w:p>
    <w:p w14:paraId="2273938A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56"/>
        </w:tabs>
        <w:spacing w:line="240" w:lineRule="auto"/>
        <w:ind w:firstLine="0"/>
        <w:rPr>
          <w:sz w:val="28"/>
          <w:szCs w:val="28"/>
        </w:rPr>
      </w:pPr>
      <w:bookmarkStart w:id="70" w:name="bookmark111"/>
      <w:bookmarkEnd w:id="70"/>
      <w:r w:rsidRPr="00B86B45">
        <w:rPr>
          <w:color w:val="000000"/>
          <w:sz w:val="28"/>
          <w:szCs w:val="28"/>
        </w:rPr>
        <w:t>Команды-участницы награждаются грамотами за участие, участники команд - памятными значками с логотипом игры.</w:t>
      </w:r>
    </w:p>
    <w:p w14:paraId="1363F76C" w14:textId="46EFD113" w:rsidR="00614532" w:rsidRPr="00B86B45" w:rsidRDefault="00614532" w:rsidP="00614532">
      <w:pPr>
        <w:rPr>
          <w:color w:val="000000"/>
          <w:sz w:val="28"/>
          <w:szCs w:val="28"/>
        </w:rPr>
      </w:pPr>
      <w:bookmarkStart w:id="71" w:name="bookmark112"/>
      <w:bookmarkEnd w:id="71"/>
      <w:r w:rsidRPr="00B86B45">
        <w:rPr>
          <w:color w:val="000000"/>
          <w:sz w:val="28"/>
          <w:szCs w:val="28"/>
        </w:rPr>
        <w:t>Для участия в региональном этапе Игры направляется отряд, являющийся победителем в своей возрастной категории. По решению муниципального штаба для участия в региональном этапе может быть направлен сводный отряд муниципалитета. Формирование сводного отряда допускается с согласия большинства участников отряда-победителя муниципального этапа. При этом в составе сводного отряда должно быть не менее 6 участников отряда-победителя. В составе отряда должно быть не менее 2-ух девушек.</w:t>
      </w:r>
    </w:p>
    <w:p w14:paraId="55A8449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518FDC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FB6F578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9AD7D9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4C816F4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BB33A81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7C60A55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C3C71A9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7BE008D6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4C886337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7A608E3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9E4F7B6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551BCBF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865E725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3276751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6503EFBB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1797EEB3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1D8742B0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F71DD26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D6B27D0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7234A089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17ABFA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1FA54647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37D1C42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48BE6C2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50BD88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03FA98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109BBC3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6D9778D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40E2245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C6B006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61F822A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5682012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C57BD81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9C7E728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591F293" w14:textId="77777777" w:rsidR="00B86B45" w:rsidRDefault="00B86B45" w:rsidP="00614532">
      <w:pPr>
        <w:rPr>
          <w:color w:val="000000"/>
        </w:rPr>
      </w:pPr>
    </w:p>
    <w:p w14:paraId="25654D49" w14:textId="77777777" w:rsidR="00B86B45" w:rsidRDefault="00B86B45" w:rsidP="00614532">
      <w:pPr>
        <w:rPr>
          <w:color w:val="000000"/>
        </w:rPr>
      </w:pPr>
    </w:p>
    <w:p w14:paraId="1345DBCC" w14:textId="77777777" w:rsidR="00B86B45" w:rsidRDefault="00B86B45" w:rsidP="00614532">
      <w:pPr>
        <w:rPr>
          <w:color w:val="000000"/>
        </w:rPr>
      </w:pPr>
    </w:p>
    <w:p w14:paraId="7FE36D30" w14:textId="77777777" w:rsidR="00B86B45" w:rsidRDefault="00B86B45" w:rsidP="00614532">
      <w:pPr>
        <w:rPr>
          <w:color w:val="000000"/>
        </w:rPr>
      </w:pPr>
    </w:p>
    <w:p w14:paraId="1207A724" w14:textId="77777777" w:rsidR="00B86B45" w:rsidRDefault="00B86B45" w:rsidP="00614532">
      <w:pPr>
        <w:rPr>
          <w:color w:val="000000"/>
        </w:rPr>
      </w:pPr>
    </w:p>
    <w:p w14:paraId="0AFEA8D1" w14:textId="77777777" w:rsidR="00B86B45" w:rsidRDefault="00B86B45" w:rsidP="00614532">
      <w:pPr>
        <w:rPr>
          <w:color w:val="000000"/>
        </w:rPr>
      </w:pPr>
    </w:p>
    <w:p w14:paraId="001C8B39" w14:textId="77777777" w:rsidR="00B86B45" w:rsidRDefault="00B86B45" w:rsidP="00614532">
      <w:pPr>
        <w:rPr>
          <w:color w:val="000000"/>
        </w:rPr>
      </w:pPr>
    </w:p>
    <w:p w14:paraId="74EDFDEE" w14:textId="77777777" w:rsidR="00B86B45" w:rsidRDefault="00B86B45" w:rsidP="00614532">
      <w:pPr>
        <w:rPr>
          <w:color w:val="000000"/>
        </w:rPr>
      </w:pPr>
    </w:p>
    <w:p w14:paraId="778CF6EB" w14:textId="77777777" w:rsidR="00B86B45" w:rsidRDefault="00B86B45" w:rsidP="00614532">
      <w:pPr>
        <w:rPr>
          <w:color w:val="000000"/>
        </w:rPr>
      </w:pPr>
    </w:p>
    <w:p w14:paraId="1A72B8E0" w14:textId="77777777" w:rsidR="00B86B45" w:rsidRDefault="00B86B45" w:rsidP="00614532">
      <w:pPr>
        <w:rPr>
          <w:color w:val="000000"/>
        </w:rPr>
      </w:pPr>
    </w:p>
    <w:p w14:paraId="1BAA7312" w14:textId="77777777" w:rsidR="00B86B45" w:rsidRDefault="00B86B45" w:rsidP="00614532">
      <w:pPr>
        <w:rPr>
          <w:color w:val="000000"/>
        </w:rPr>
      </w:pPr>
    </w:p>
    <w:p w14:paraId="7FE79E16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  <w:sectPr w:rsidR="00B86B45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28D4A4FB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3 к Положению об организации и проведении Всероссийской военно- патриотической игры «Зарница 2.0» </w:t>
      </w:r>
    </w:p>
    <w:p w14:paraId="5F1ED8FE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</w:p>
    <w:p w14:paraId="29FB78A7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</w:p>
    <w:p w14:paraId="30CE7BE8" w14:textId="3B34DB88" w:rsidR="00B86B45" w:rsidRDefault="00B86B45" w:rsidP="00B86B45">
      <w:pPr>
        <w:pStyle w:val="15"/>
        <w:spacing w:line="271" w:lineRule="auto"/>
        <w:ind w:right="520"/>
        <w:jc w:val="center"/>
      </w:pPr>
      <w:r>
        <w:rPr>
          <w:b/>
          <w:bCs/>
          <w:color w:val="000000"/>
        </w:rPr>
        <w:t>ЗАЯВКА</w:t>
      </w:r>
      <w:r>
        <w:t xml:space="preserve"> </w:t>
      </w:r>
      <w:r>
        <w:rPr>
          <w:b/>
          <w:bCs/>
          <w:color w:val="000000"/>
        </w:rPr>
        <w:t>на участие в</w:t>
      </w:r>
      <w:r>
        <w:rPr>
          <w:b/>
          <w:bCs/>
          <w:color w:val="000000"/>
        </w:rPr>
        <w:tab/>
        <w:t>Всероссийской военно-патриотической игры «Зарница 2.0»</w:t>
      </w:r>
    </w:p>
    <w:p w14:paraId="7C7439EF" w14:textId="4AE052A8" w:rsidR="00B86B45" w:rsidRDefault="00B86B45" w:rsidP="00B86B45">
      <w:pPr>
        <w:pStyle w:val="42"/>
        <w:pBdr>
          <w:top w:val="single" w:sz="4" w:space="0" w:color="auto"/>
        </w:pBdr>
        <w:spacing w:after="360" w:line="300" w:lineRule="auto"/>
        <w:jc w:val="center"/>
      </w:pPr>
      <w:r>
        <w:rPr>
          <w:color w:val="000000"/>
        </w:rPr>
        <w:t>(муниципальном этапе)</w:t>
      </w:r>
    </w:p>
    <w:p w14:paraId="11DF910B" w14:textId="77777777" w:rsidR="00B86B45" w:rsidRDefault="00B86B45" w:rsidP="00B86B45">
      <w:pPr>
        <w:pStyle w:val="15"/>
        <w:ind w:left="800" w:firstLine="20"/>
      </w:pPr>
      <w:r>
        <w:rPr>
          <w:color w:val="000000"/>
        </w:rPr>
        <w:t>Наименование субъекта Российской Федерации, наименование населенного пункта</w:t>
      </w:r>
    </w:p>
    <w:p w14:paraId="48CC195B" w14:textId="77777777" w:rsidR="00B86B45" w:rsidRDefault="00B86B45" w:rsidP="00B86B45">
      <w:pPr>
        <w:pStyle w:val="15"/>
        <w:ind w:left="800" w:firstLine="20"/>
      </w:pPr>
      <w:r>
        <w:rPr>
          <w:color w:val="000000"/>
        </w:rPr>
        <w:t>Полное наименование образовательной организации в соответствии с уставными документами</w:t>
      </w:r>
    </w:p>
    <w:p w14:paraId="58F5810A" w14:textId="77777777" w:rsidR="00B86B45" w:rsidRDefault="00B86B45" w:rsidP="00B86B45">
      <w:pPr>
        <w:pStyle w:val="15"/>
        <w:spacing w:after="360"/>
        <w:ind w:left="800" w:firstLine="20"/>
      </w:pPr>
      <w:r>
        <w:rPr>
          <w:color w:val="000000"/>
        </w:rPr>
        <w:t>Почтовый адрес (с индексом), телефон, адрес электронной почты (при наличии), адрес официального сайта (при наличии) образовательной организации</w:t>
      </w:r>
    </w:p>
    <w:p w14:paraId="5D643353" w14:textId="77777777" w:rsidR="00B86B45" w:rsidRDefault="00B86B45" w:rsidP="00B86B45">
      <w:pPr>
        <w:pStyle w:val="15"/>
        <w:spacing w:after="360"/>
        <w:ind w:left="800" w:firstLine="20"/>
      </w:pPr>
      <w:r>
        <w:rPr>
          <w:color w:val="000000"/>
        </w:rPr>
        <w:t>Название отряда:</w:t>
      </w:r>
    </w:p>
    <w:p w14:paraId="6811D70F" w14:textId="77777777" w:rsidR="00B86B45" w:rsidRDefault="00B86B45" w:rsidP="00B86B45">
      <w:pPr>
        <w:pStyle w:val="af3"/>
        <w:spacing w:line="240" w:lineRule="auto"/>
      </w:pPr>
      <w:r>
        <w:rPr>
          <w:color w:val="000000"/>
        </w:rPr>
        <w:t>Состав отряда: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1310"/>
        <w:gridCol w:w="1704"/>
        <w:gridCol w:w="821"/>
        <w:gridCol w:w="1320"/>
        <w:gridCol w:w="1310"/>
        <w:gridCol w:w="1325"/>
        <w:gridCol w:w="1325"/>
        <w:gridCol w:w="1325"/>
        <w:gridCol w:w="1325"/>
        <w:gridCol w:w="1325"/>
        <w:gridCol w:w="1320"/>
        <w:gridCol w:w="1354"/>
      </w:tblGrid>
      <w:tr w:rsidR="00B86B45" w14:paraId="1C99B32B" w14:textId="77777777" w:rsidTr="00424954">
        <w:trPr>
          <w:trHeight w:hRule="exact" w:val="1901"/>
          <w:jc w:val="center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74477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E6AB72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Фамилия</w:t>
            </w:r>
          </w:p>
          <w:p w14:paraId="7E4C20FB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, имя, отчество (</w:t>
            </w:r>
            <w:proofErr w:type="spellStart"/>
            <w:r>
              <w:rPr>
                <w:color w:val="000000"/>
              </w:rPr>
              <w:t>полност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ью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9A4507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Условно</w:t>
            </w:r>
            <w:r>
              <w:rPr>
                <w:color w:val="000000"/>
              </w:rPr>
              <w:softHyphen/>
              <w:t>военная</w:t>
            </w:r>
            <w:proofErr w:type="spellEnd"/>
            <w:r>
              <w:rPr>
                <w:color w:val="000000"/>
              </w:rPr>
              <w:t xml:space="preserve"> специально </w:t>
            </w:r>
            <w:proofErr w:type="spellStart"/>
            <w:r>
              <w:rPr>
                <w:color w:val="000000"/>
              </w:rPr>
              <w:t>сть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570385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Пол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2EE753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Дата </w:t>
            </w:r>
            <w:proofErr w:type="spellStart"/>
            <w:r>
              <w:rPr>
                <w:color w:val="000000"/>
              </w:rPr>
              <w:t>рождени</w:t>
            </w:r>
            <w:proofErr w:type="spellEnd"/>
            <w:r>
              <w:rPr>
                <w:color w:val="000000"/>
              </w:rPr>
              <w:t xml:space="preserve"> я (число, месяц,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6D251B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Серия и номер </w:t>
            </w:r>
            <w:proofErr w:type="spellStart"/>
            <w:r>
              <w:rPr>
                <w:color w:val="000000"/>
              </w:rPr>
              <w:t>свидетел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ьства</w:t>
            </w:r>
            <w:proofErr w:type="spellEnd"/>
            <w:r>
              <w:rPr>
                <w:color w:val="000000"/>
              </w:rPr>
              <w:t xml:space="preserve"> о </w:t>
            </w:r>
            <w:proofErr w:type="spellStart"/>
            <w:r>
              <w:rPr>
                <w:color w:val="000000"/>
              </w:rPr>
              <w:t>рождени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35615E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Домашн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ий</w:t>
            </w:r>
            <w:proofErr w:type="spellEnd"/>
            <w:r>
              <w:rPr>
                <w:color w:val="000000"/>
              </w:rPr>
              <w:t xml:space="preserve"> адрес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1E4FD7D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Контакт </w:t>
            </w:r>
            <w:proofErr w:type="spellStart"/>
            <w:r>
              <w:rPr>
                <w:color w:val="000000"/>
              </w:rPr>
              <w:t>ный</w:t>
            </w:r>
            <w:proofErr w:type="spellEnd"/>
            <w:r>
              <w:rPr>
                <w:color w:val="000000"/>
              </w:rPr>
              <w:t xml:space="preserve"> номер телефона (личный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DD4993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Размер верхней одежды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5C69D6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Размер обуви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0553AFE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ID- номер регистра </w:t>
            </w:r>
            <w:proofErr w:type="spellStart"/>
            <w:r>
              <w:rPr>
                <w:color w:val="000000"/>
              </w:rPr>
              <w:t>ции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Движени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0C4ECAD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Образов </w:t>
            </w:r>
            <w:proofErr w:type="spellStart"/>
            <w:r>
              <w:rPr>
                <w:color w:val="000000"/>
              </w:rPr>
              <w:t>ательная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организа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ция</w:t>
            </w:r>
            <w:proofErr w:type="spellEnd"/>
            <w:r>
              <w:rPr>
                <w:color w:val="000000"/>
              </w:rPr>
              <w:t>, Класс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B890D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Допуск врача к </w:t>
            </w:r>
            <w:proofErr w:type="spellStart"/>
            <w:r>
              <w:rPr>
                <w:color w:val="000000"/>
              </w:rPr>
              <w:t>соревнов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аниям</w:t>
            </w:r>
            <w:proofErr w:type="spellEnd"/>
            <w:r>
              <w:rPr>
                <w:color w:val="000000"/>
              </w:rPr>
              <w:t xml:space="preserve"> (на</w:t>
            </w:r>
          </w:p>
        </w:tc>
      </w:tr>
    </w:tbl>
    <w:p w14:paraId="4F7B4665" w14:textId="77777777" w:rsidR="00B86B45" w:rsidRDefault="00B86B45" w:rsidP="00B86B45">
      <w:pPr>
        <w:spacing w:line="1" w:lineRule="exact"/>
        <w:rPr>
          <w:sz w:val="2"/>
          <w:szCs w:val="2"/>
        </w:rPr>
      </w:pPr>
      <w:r>
        <w:br w:type="page"/>
      </w:r>
    </w:p>
    <w:p w14:paraId="47487F5C" w14:textId="77777777" w:rsidR="00B86B45" w:rsidRDefault="00B86B45" w:rsidP="00B86B45">
      <w:pPr>
        <w:pStyle w:val="af3"/>
        <w:spacing w:line="240" w:lineRule="auto"/>
      </w:pPr>
      <w:r>
        <w:rPr>
          <w:color w:val="000000"/>
        </w:rPr>
        <w:lastRenderedPageBreak/>
        <w:t>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310"/>
        <w:gridCol w:w="1704"/>
        <w:gridCol w:w="830"/>
        <w:gridCol w:w="1315"/>
        <w:gridCol w:w="1320"/>
        <w:gridCol w:w="1325"/>
        <w:gridCol w:w="1320"/>
        <w:gridCol w:w="1330"/>
        <w:gridCol w:w="1334"/>
        <w:gridCol w:w="1315"/>
        <w:gridCol w:w="1325"/>
        <w:gridCol w:w="1363"/>
      </w:tblGrid>
      <w:tr w:rsidR="00B86B45" w14:paraId="77E1ADC5" w14:textId="77777777" w:rsidTr="00424954">
        <w:trPr>
          <w:trHeight w:hRule="exact" w:val="2616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434AD12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5974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8A8A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9E04E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F1CE7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год)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49A77" w14:textId="77777777" w:rsidR="00B86B45" w:rsidRDefault="00B86B45" w:rsidP="00424954">
            <w:pPr>
              <w:pStyle w:val="af5"/>
              <w:spacing w:line="300" w:lineRule="auto"/>
              <w:ind w:firstLine="0"/>
              <w:jc w:val="center"/>
            </w:pPr>
            <w:r>
              <w:rPr>
                <w:color w:val="000000"/>
              </w:rPr>
              <w:t>и</w:t>
            </w:r>
          </w:p>
          <w:p w14:paraId="1AC6AB30" w14:textId="77777777" w:rsidR="00B86B45" w:rsidRDefault="00B86B45" w:rsidP="00424954">
            <w:pPr>
              <w:pStyle w:val="af5"/>
              <w:spacing w:line="300" w:lineRule="auto"/>
              <w:ind w:firstLine="0"/>
              <w:jc w:val="center"/>
            </w:pPr>
            <w:r>
              <w:rPr>
                <w:color w:val="000000"/>
              </w:rPr>
              <w:t>(паспорт а)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20FC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43253F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и родителя</w:t>
            </w:r>
          </w:p>
          <w:p w14:paraId="60F8BC53" w14:textId="77777777" w:rsidR="00B86B45" w:rsidRDefault="00B86B45" w:rsidP="00424954">
            <w:pPr>
              <w:pStyle w:val="af5"/>
              <w:spacing w:line="298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>/</w:t>
            </w:r>
          </w:p>
          <w:p w14:paraId="415D9F35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законног</w:t>
            </w:r>
            <w:proofErr w:type="spellEnd"/>
          </w:p>
          <w:p w14:paraId="3FB1930A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о представ </w:t>
            </w:r>
            <w:proofErr w:type="spellStart"/>
            <w:r>
              <w:rPr>
                <w:color w:val="000000"/>
              </w:rPr>
              <w:t>ителя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2B7DC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4228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C6F73" w14:textId="77777777" w:rsidR="00B86B45" w:rsidRDefault="00B86B45" w:rsidP="00424954">
            <w:pPr>
              <w:pStyle w:val="af5"/>
              <w:spacing w:after="40" w:line="240" w:lineRule="auto"/>
              <w:ind w:firstLine="0"/>
              <w:jc w:val="center"/>
            </w:pPr>
            <w:r>
              <w:rPr>
                <w:color w:val="000000"/>
              </w:rPr>
              <w:t>я</w:t>
            </w:r>
          </w:p>
          <w:p w14:paraId="54EC7EA5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Первых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3610D" w14:textId="77777777" w:rsidR="00B86B45" w:rsidRDefault="00B86B45" w:rsidP="00424954">
            <w:pPr>
              <w:pStyle w:val="af5"/>
              <w:spacing w:line="240" w:lineRule="auto"/>
              <w:ind w:firstLine="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1"/>
                <w:szCs w:val="11"/>
              </w:rPr>
              <w:t>■ ■</w:t>
            </w:r>
          </w:p>
          <w:p w14:paraId="556EF2C8" w14:textId="77777777" w:rsidR="00B86B45" w:rsidRDefault="00B86B45" w:rsidP="00424954">
            <w:pPr>
              <w:pStyle w:val="af5"/>
              <w:spacing w:line="180" w:lineRule="auto"/>
              <w:ind w:firstLine="140"/>
            </w:pPr>
            <w:r>
              <w:rPr>
                <w:color w:val="000000"/>
              </w:rPr>
              <w:t>(группа)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4D24D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основан</w:t>
            </w:r>
          </w:p>
          <w:p w14:paraId="62E4A02C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ИИ справки)</w:t>
            </w:r>
          </w:p>
        </w:tc>
      </w:tr>
      <w:tr w:rsidR="00B86B45" w14:paraId="5E297727" w14:textId="77777777" w:rsidTr="00424954">
        <w:trPr>
          <w:trHeight w:hRule="exact" w:val="379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27D44D1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E1BD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EA83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8777C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CB5A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186D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E77F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BC14DE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796AF4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8F87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30E7A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436F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2D127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  <w:tr w:rsidR="00B86B45" w14:paraId="0702F2E8" w14:textId="77777777" w:rsidTr="00424954">
        <w:trPr>
          <w:trHeight w:hRule="exact" w:val="403"/>
          <w:jc w:val="center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CD07E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B528F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F19C4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04C54D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120AB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30FB7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2C1C6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4ABE9D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7F580A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614AA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79CC6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A335D4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4D88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</w:tbl>
    <w:p w14:paraId="172D758A" w14:textId="77777777" w:rsidR="00B86B45" w:rsidRDefault="00B86B45" w:rsidP="00B86B45">
      <w:pPr>
        <w:spacing w:after="339" w:line="1" w:lineRule="exact"/>
      </w:pPr>
    </w:p>
    <w:p w14:paraId="4602FF02" w14:textId="77777777" w:rsidR="00B86B45" w:rsidRDefault="00B86B45" w:rsidP="00B86B45">
      <w:pPr>
        <w:pStyle w:val="15"/>
        <w:tabs>
          <w:tab w:val="left" w:pos="8359"/>
          <w:tab w:val="left" w:pos="11326"/>
          <w:tab w:val="left" w:leader="underscore" w:pos="15214"/>
        </w:tabs>
        <w:spacing w:line="264" w:lineRule="auto"/>
        <w:ind w:left="7060" w:hanging="6280"/>
      </w:pPr>
      <w:r>
        <w:rPr>
          <w:color w:val="000000"/>
        </w:rPr>
        <w:t>Всего допущено к соревнованиям Врач:</w:t>
      </w:r>
      <w:r>
        <w:rPr>
          <w:color w:val="000000"/>
        </w:rPr>
        <w:tab/>
        <w:t>/</w:t>
      </w:r>
      <w:r>
        <w:rPr>
          <w:color w:val="000000"/>
        </w:rPr>
        <w:tab/>
        <w:t>/ Дата: «»202</w:t>
      </w:r>
      <w:r>
        <w:rPr>
          <w:color w:val="000000"/>
        </w:rPr>
        <w:tab/>
        <w:t>года</w:t>
      </w:r>
    </w:p>
    <w:p w14:paraId="7BFDBB53" w14:textId="77777777" w:rsidR="00B86B45" w:rsidRDefault="00B86B45" w:rsidP="00B86B45">
      <w:pPr>
        <w:pStyle w:val="42"/>
        <w:tabs>
          <w:tab w:val="left" w:pos="8702"/>
        </w:tabs>
        <w:spacing w:line="298" w:lineRule="auto"/>
        <w:ind w:left="7060" w:hanging="6280"/>
      </w:pPr>
      <w:r>
        <w:rPr>
          <w:i w:val="0"/>
          <w:iCs w:val="0"/>
          <w:color w:val="000000"/>
          <w:sz w:val="28"/>
          <w:szCs w:val="28"/>
        </w:rPr>
        <w:t xml:space="preserve">человек. </w:t>
      </w:r>
      <w:r>
        <w:rPr>
          <w:color w:val="000000"/>
        </w:rPr>
        <w:t>(подпись)</w:t>
      </w:r>
      <w:r>
        <w:rPr>
          <w:color w:val="000000"/>
        </w:rPr>
        <w:tab/>
        <w:t>(Ф.И. О., личная печать</w:t>
      </w:r>
    </w:p>
    <w:p w14:paraId="500869EB" w14:textId="77777777" w:rsidR="00B86B45" w:rsidRDefault="00B86B45" w:rsidP="00B86B45">
      <w:pPr>
        <w:pStyle w:val="15"/>
        <w:tabs>
          <w:tab w:val="left" w:leader="underscore" w:pos="5775"/>
          <w:tab w:val="left" w:leader="underscore" w:pos="8702"/>
          <w:tab w:val="left" w:leader="underscore" w:pos="9639"/>
        </w:tabs>
        <w:spacing w:line="290" w:lineRule="auto"/>
        <w:ind w:left="860" w:firstLine="8680"/>
      </w:pPr>
      <w:r>
        <w:rPr>
          <w:i/>
          <w:iCs/>
          <w:color w:val="000000"/>
          <w:sz w:val="22"/>
          <w:szCs w:val="22"/>
        </w:rPr>
        <w:t xml:space="preserve">врача) </w:t>
      </w:r>
      <w:r>
        <w:rPr>
          <w:color w:val="000000"/>
        </w:rPr>
        <w:t>Командир отряда: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6DD4457E" w14:textId="77777777" w:rsidR="00B86B45" w:rsidRDefault="00B86B45" w:rsidP="00B86B45">
      <w:pPr>
        <w:pStyle w:val="42"/>
        <w:spacing w:line="290" w:lineRule="auto"/>
        <w:ind w:left="860" w:firstLine="3380"/>
        <w:rPr>
          <w:sz w:val="28"/>
          <w:szCs w:val="28"/>
        </w:rPr>
      </w:pPr>
      <w:r>
        <w:rPr>
          <w:color w:val="000000"/>
        </w:rPr>
        <w:t xml:space="preserve">(фамилия, имя полностью) </w:t>
      </w:r>
      <w:r>
        <w:rPr>
          <w:i w:val="0"/>
          <w:iCs w:val="0"/>
          <w:color w:val="000000"/>
          <w:sz w:val="28"/>
          <w:szCs w:val="28"/>
        </w:rPr>
        <w:t>Наставник отряда: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2"/>
        <w:gridCol w:w="1838"/>
        <w:gridCol w:w="3528"/>
        <w:gridCol w:w="2981"/>
        <w:gridCol w:w="3965"/>
      </w:tblGrid>
      <w:tr w:rsidR="00B86B45" w14:paraId="257101C5" w14:textId="77777777" w:rsidTr="00424954">
        <w:trPr>
          <w:trHeight w:hRule="exact" w:val="1502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AECE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Фамилия, имя, отчество (полностью)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F5D1F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Дата рождения (число, месяц, год)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423C3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Паспортные данные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DCBDD7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Место работы, должность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6BBE51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Контактные номер телефона и адрес электронной почты</w:t>
            </w:r>
          </w:p>
        </w:tc>
      </w:tr>
      <w:tr w:rsidR="00B86B45" w14:paraId="6E84E6FF" w14:textId="77777777" w:rsidTr="00424954">
        <w:trPr>
          <w:trHeight w:hRule="exact" w:val="408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5D9BF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350B7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0527F2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A61B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31AB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</w:tbl>
    <w:p w14:paraId="7B9EC2E3" w14:textId="77777777" w:rsidR="00B86B45" w:rsidRDefault="00B86B45" w:rsidP="00B86B45">
      <w:pPr>
        <w:pStyle w:val="af3"/>
        <w:tabs>
          <w:tab w:val="left" w:pos="2962"/>
          <w:tab w:val="left" w:leader="underscore" w:pos="6461"/>
          <w:tab w:val="left" w:leader="underscore" w:pos="6701"/>
        </w:tabs>
        <w:spacing w:line="240" w:lineRule="auto"/>
        <w:jc w:val="right"/>
      </w:pPr>
      <w:r>
        <w:rPr>
          <w:color w:val="000000"/>
        </w:rPr>
        <w:t>/</w:t>
      </w:r>
      <w:r>
        <w:rPr>
          <w:color w:val="000000"/>
        </w:rPr>
        <w:tab/>
        <w:t xml:space="preserve">/ Дата: «»202 </w:t>
      </w:r>
      <w:r>
        <w:rPr>
          <w:color w:val="000000"/>
        </w:rPr>
        <w:tab/>
      </w:r>
      <w:r>
        <w:rPr>
          <w:color w:val="000000"/>
        </w:rPr>
        <w:tab/>
        <w:t>года</w:t>
      </w:r>
    </w:p>
    <w:p w14:paraId="173F7036" w14:textId="77777777" w:rsidR="00B86B45" w:rsidRDefault="00B86B45" w:rsidP="00614532">
      <w:pPr>
        <w:rPr>
          <w:b/>
          <w:sz w:val="28"/>
          <w:szCs w:val="28"/>
        </w:rPr>
      </w:pPr>
    </w:p>
    <w:sectPr w:rsidR="00B86B45" w:rsidSect="00B86B45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4012F"/>
    <w:multiLevelType w:val="multilevel"/>
    <w:tmpl w:val="46FCC6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B065B"/>
    <w:multiLevelType w:val="multilevel"/>
    <w:tmpl w:val="F77CECC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E87134"/>
    <w:multiLevelType w:val="multilevel"/>
    <w:tmpl w:val="52645D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7AC01FE"/>
    <w:multiLevelType w:val="multilevel"/>
    <w:tmpl w:val="500AE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7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8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3"/>
  </w:num>
  <w:num w:numId="26" w16cid:durableId="1034647735">
    <w:abstractNumId w:val="25"/>
  </w:num>
  <w:num w:numId="27" w16cid:durableId="1257978394">
    <w:abstractNumId w:val="16"/>
  </w:num>
  <w:num w:numId="28" w16cid:durableId="2126267850">
    <w:abstractNumId w:val="24"/>
  </w:num>
  <w:num w:numId="29" w16cid:durableId="1590963387">
    <w:abstractNumId w:val="3"/>
  </w:num>
  <w:num w:numId="30" w16cid:durableId="20407434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1320A"/>
    <w:rsid w:val="00125670"/>
    <w:rsid w:val="00156275"/>
    <w:rsid w:val="001625BD"/>
    <w:rsid w:val="001652D5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24EF"/>
    <w:rsid w:val="002B5D69"/>
    <w:rsid w:val="002C4633"/>
    <w:rsid w:val="002D3200"/>
    <w:rsid w:val="002D583C"/>
    <w:rsid w:val="00307596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05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5F3150"/>
    <w:rsid w:val="00600F17"/>
    <w:rsid w:val="006044C7"/>
    <w:rsid w:val="006120FB"/>
    <w:rsid w:val="00614532"/>
    <w:rsid w:val="00624D2E"/>
    <w:rsid w:val="0067396E"/>
    <w:rsid w:val="0069057B"/>
    <w:rsid w:val="006B4823"/>
    <w:rsid w:val="006B4B6F"/>
    <w:rsid w:val="006D4198"/>
    <w:rsid w:val="006E39FA"/>
    <w:rsid w:val="006E7C1C"/>
    <w:rsid w:val="007008B2"/>
    <w:rsid w:val="00701245"/>
    <w:rsid w:val="007028AD"/>
    <w:rsid w:val="00703915"/>
    <w:rsid w:val="0071372C"/>
    <w:rsid w:val="00742579"/>
    <w:rsid w:val="007469A9"/>
    <w:rsid w:val="00762A15"/>
    <w:rsid w:val="00782898"/>
    <w:rsid w:val="0078434B"/>
    <w:rsid w:val="00795483"/>
    <w:rsid w:val="007B4835"/>
    <w:rsid w:val="007D5E96"/>
    <w:rsid w:val="007D64B7"/>
    <w:rsid w:val="007E2A97"/>
    <w:rsid w:val="007F0111"/>
    <w:rsid w:val="007F4021"/>
    <w:rsid w:val="007F6AAF"/>
    <w:rsid w:val="00800E7E"/>
    <w:rsid w:val="0080115D"/>
    <w:rsid w:val="0081256B"/>
    <w:rsid w:val="008367F4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86B45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B3E5F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B2CB9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5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61453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6">
    <w:name w:val="Заголовок №1_"/>
    <w:basedOn w:val="a0"/>
    <w:link w:val="17"/>
    <w:rsid w:val="00614532"/>
    <w:rPr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614532"/>
    <w:pPr>
      <w:suppressAutoHyphens w:val="0"/>
      <w:jc w:val="center"/>
      <w:outlineLvl w:val="0"/>
    </w:pPr>
    <w:rPr>
      <w:b/>
      <w:bCs/>
      <w:sz w:val="28"/>
      <w:szCs w:val="28"/>
    </w:rPr>
  </w:style>
  <w:style w:type="character" w:customStyle="1" w:styleId="af2">
    <w:name w:val="Подпись к таблице_"/>
    <w:basedOn w:val="a0"/>
    <w:link w:val="af3"/>
    <w:rsid w:val="00B86B45"/>
    <w:rPr>
      <w:sz w:val="28"/>
      <w:szCs w:val="28"/>
    </w:rPr>
  </w:style>
  <w:style w:type="character" w:customStyle="1" w:styleId="af4">
    <w:name w:val="Другое_"/>
    <w:basedOn w:val="a0"/>
    <w:link w:val="af5"/>
    <w:rsid w:val="00B86B45"/>
    <w:rPr>
      <w:sz w:val="28"/>
      <w:szCs w:val="28"/>
    </w:rPr>
  </w:style>
  <w:style w:type="character" w:customStyle="1" w:styleId="41">
    <w:name w:val="Основной текст (4)_"/>
    <w:basedOn w:val="a0"/>
    <w:link w:val="42"/>
    <w:rsid w:val="00B86B45"/>
    <w:rPr>
      <w:i/>
      <w:iCs/>
      <w:sz w:val="22"/>
      <w:szCs w:val="22"/>
    </w:rPr>
  </w:style>
  <w:style w:type="paragraph" w:customStyle="1" w:styleId="af3">
    <w:name w:val="Подпись к таблице"/>
    <w:basedOn w:val="a"/>
    <w:link w:val="af2"/>
    <w:rsid w:val="00B86B45"/>
    <w:pPr>
      <w:suppressAutoHyphens w:val="0"/>
      <w:spacing w:line="269" w:lineRule="auto"/>
      <w:jc w:val="center"/>
    </w:pPr>
    <w:rPr>
      <w:sz w:val="28"/>
      <w:szCs w:val="28"/>
    </w:rPr>
  </w:style>
  <w:style w:type="paragraph" w:customStyle="1" w:styleId="af5">
    <w:name w:val="Другое"/>
    <w:basedOn w:val="a"/>
    <w:link w:val="af4"/>
    <w:rsid w:val="00B86B45"/>
    <w:pPr>
      <w:suppressAutoHyphens w:val="0"/>
      <w:spacing w:line="276" w:lineRule="auto"/>
      <w:ind w:firstLine="400"/>
    </w:pPr>
    <w:rPr>
      <w:sz w:val="28"/>
      <w:szCs w:val="28"/>
    </w:rPr>
  </w:style>
  <w:style w:type="paragraph" w:customStyle="1" w:styleId="42">
    <w:name w:val="Основной текст (4)"/>
    <w:basedOn w:val="a"/>
    <w:link w:val="41"/>
    <w:rsid w:val="00B86B45"/>
    <w:pPr>
      <w:suppressAutoHyphens w:val="0"/>
      <w:spacing w:line="288" w:lineRule="auto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2025-03-19T11:37:00Z</cp:lastPrinted>
  <dcterms:created xsi:type="dcterms:W3CDTF">2025-03-19T10:08:00Z</dcterms:created>
  <dcterms:modified xsi:type="dcterms:W3CDTF">2025-04-02T07:49:00Z</dcterms:modified>
</cp:coreProperties>
</file>