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1AD85374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E7204">
        <w:rPr>
          <w:b/>
          <w:sz w:val="26"/>
          <w:szCs w:val="26"/>
        </w:rPr>
        <w:t xml:space="preserve">1 декабря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5E7204">
        <w:rPr>
          <w:b/>
          <w:sz w:val="26"/>
          <w:szCs w:val="26"/>
        </w:rPr>
        <w:t>185</w:t>
      </w:r>
    </w:p>
    <w:p w14:paraId="221183FC" w14:textId="1FF6888D" w:rsidR="00AD0BCC" w:rsidRDefault="00D91242" w:rsidP="00B349BF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5F40F03F" w14:textId="77777777" w:rsidR="005E7204" w:rsidRDefault="005E7204" w:rsidP="005E7204">
      <w:pPr>
        <w:ind w:firstLine="709"/>
        <w:jc w:val="center"/>
        <w:rPr>
          <w:b/>
          <w:sz w:val="26"/>
          <w:szCs w:val="26"/>
        </w:rPr>
      </w:pPr>
      <w:r w:rsidRPr="005E7204">
        <w:rPr>
          <w:b/>
          <w:sz w:val="26"/>
          <w:szCs w:val="26"/>
        </w:rPr>
        <w:t xml:space="preserve">О проведении </w:t>
      </w:r>
      <w:r>
        <w:rPr>
          <w:b/>
          <w:sz w:val="26"/>
          <w:szCs w:val="26"/>
        </w:rPr>
        <w:t xml:space="preserve">муниципального этапа </w:t>
      </w:r>
      <w:r w:rsidRPr="005E7204">
        <w:rPr>
          <w:b/>
          <w:sz w:val="26"/>
          <w:szCs w:val="26"/>
        </w:rPr>
        <w:t xml:space="preserve">Республиканского конкурса </w:t>
      </w:r>
    </w:p>
    <w:p w14:paraId="120E8D18" w14:textId="2C8907A1" w:rsidR="005E7204" w:rsidRDefault="005E7204" w:rsidP="00B349BF">
      <w:pPr>
        <w:ind w:firstLine="709"/>
        <w:jc w:val="center"/>
        <w:rPr>
          <w:b/>
          <w:sz w:val="26"/>
          <w:szCs w:val="26"/>
        </w:rPr>
      </w:pPr>
      <w:r w:rsidRPr="005E7204">
        <w:rPr>
          <w:b/>
          <w:sz w:val="26"/>
          <w:szCs w:val="26"/>
        </w:rPr>
        <w:t>сочинений «</w:t>
      </w:r>
      <w:proofErr w:type="spellStart"/>
      <w:r w:rsidRPr="005E7204">
        <w:rPr>
          <w:b/>
          <w:sz w:val="26"/>
          <w:szCs w:val="26"/>
        </w:rPr>
        <w:t>Za</w:t>
      </w:r>
      <w:proofErr w:type="spellEnd"/>
      <w:r w:rsidRPr="005E7204">
        <w:rPr>
          <w:b/>
          <w:sz w:val="26"/>
          <w:szCs w:val="26"/>
        </w:rPr>
        <w:t xml:space="preserve"> Победу!»</w:t>
      </w:r>
    </w:p>
    <w:p w14:paraId="66E5326F" w14:textId="0178CAF3" w:rsidR="00AD0BCC" w:rsidRPr="00B349BF" w:rsidRDefault="005E7204" w:rsidP="00D91242">
      <w:pPr>
        <w:ind w:firstLine="709"/>
        <w:rPr>
          <w:bCs/>
          <w:sz w:val="26"/>
          <w:szCs w:val="26"/>
        </w:rPr>
      </w:pPr>
      <w:r w:rsidRPr="00B349BF">
        <w:rPr>
          <w:bCs/>
          <w:sz w:val="26"/>
          <w:szCs w:val="26"/>
        </w:rPr>
        <w:t>В рамках реализации пункта 129 Плана основных мероприятий Министерства образования и науки Республики Дагестан, посвященных 80-й годовщине Победы в Великой Отечественной войне 1941-1945 гг. (приказ Минобрнауки РД от 23 декабря 2024 г. № 08-02-1-1273/24) и в целях формирования у подрастающего поколения нравственно-патриотических качеств и чувства любви к Отечеству, воспитание уважения к ветеранам Великой Отечественной войны, ветеранам боевых действий, участникам специальной военной операции</w:t>
      </w:r>
    </w:p>
    <w:p w14:paraId="4CCA855E" w14:textId="40C14DA5" w:rsidR="009D01C0" w:rsidRPr="00B349BF" w:rsidRDefault="009D01C0" w:rsidP="00B349BF">
      <w:pPr>
        <w:ind w:firstLine="709"/>
        <w:jc w:val="center"/>
        <w:rPr>
          <w:b/>
          <w:sz w:val="26"/>
          <w:szCs w:val="26"/>
        </w:rPr>
      </w:pPr>
      <w:r w:rsidRPr="00B349BF">
        <w:rPr>
          <w:b/>
          <w:sz w:val="26"/>
          <w:szCs w:val="26"/>
        </w:rPr>
        <w:t>ПРИКАЗЫВАЮ:</w:t>
      </w:r>
    </w:p>
    <w:p w14:paraId="7EDF6D9C" w14:textId="63A32DB4" w:rsidR="009D01C0" w:rsidRPr="00B349BF" w:rsidRDefault="009D01C0" w:rsidP="00D91242">
      <w:pPr>
        <w:ind w:firstLine="709"/>
        <w:rPr>
          <w:bCs/>
          <w:sz w:val="26"/>
          <w:szCs w:val="26"/>
        </w:rPr>
      </w:pPr>
      <w:r w:rsidRPr="00B349BF">
        <w:rPr>
          <w:bCs/>
          <w:sz w:val="26"/>
          <w:szCs w:val="26"/>
        </w:rPr>
        <w:t xml:space="preserve">1. Провести </w:t>
      </w:r>
      <w:r w:rsidR="00B349BF">
        <w:rPr>
          <w:bCs/>
          <w:sz w:val="26"/>
          <w:szCs w:val="26"/>
        </w:rPr>
        <w:t>16</w:t>
      </w:r>
      <w:r w:rsidRPr="00B349BF">
        <w:rPr>
          <w:bCs/>
          <w:sz w:val="26"/>
          <w:szCs w:val="26"/>
        </w:rPr>
        <w:t xml:space="preserve"> декабря 2025 г. </w:t>
      </w:r>
      <w:r w:rsidR="00B349BF">
        <w:rPr>
          <w:bCs/>
          <w:sz w:val="26"/>
          <w:szCs w:val="26"/>
        </w:rPr>
        <w:t xml:space="preserve">муниципальный этап </w:t>
      </w:r>
      <w:r w:rsidRPr="00B349BF">
        <w:rPr>
          <w:bCs/>
          <w:sz w:val="26"/>
          <w:szCs w:val="26"/>
        </w:rPr>
        <w:t>Республиканск</w:t>
      </w:r>
      <w:r w:rsidR="00B349BF">
        <w:rPr>
          <w:bCs/>
          <w:sz w:val="26"/>
          <w:szCs w:val="26"/>
        </w:rPr>
        <w:t>ого</w:t>
      </w:r>
      <w:r w:rsidRPr="00B349BF">
        <w:rPr>
          <w:bCs/>
          <w:sz w:val="26"/>
          <w:szCs w:val="26"/>
        </w:rPr>
        <w:t xml:space="preserve"> конкурс</w:t>
      </w:r>
      <w:r w:rsidR="00B349BF">
        <w:rPr>
          <w:bCs/>
          <w:sz w:val="26"/>
          <w:szCs w:val="26"/>
        </w:rPr>
        <w:t>а</w:t>
      </w:r>
      <w:r w:rsidRPr="00B349BF">
        <w:rPr>
          <w:bCs/>
          <w:sz w:val="26"/>
          <w:szCs w:val="26"/>
        </w:rPr>
        <w:t xml:space="preserve"> сочинений «</w:t>
      </w:r>
      <w:proofErr w:type="spellStart"/>
      <w:r w:rsidRPr="00B349BF">
        <w:rPr>
          <w:bCs/>
          <w:sz w:val="26"/>
          <w:szCs w:val="26"/>
        </w:rPr>
        <w:t>Za</w:t>
      </w:r>
      <w:proofErr w:type="spellEnd"/>
      <w:r w:rsidRPr="00B349BF">
        <w:rPr>
          <w:bCs/>
          <w:sz w:val="26"/>
          <w:szCs w:val="26"/>
        </w:rPr>
        <w:t xml:space="preserve"> Победу!» (далее – Конкурс). </w:t>
      </w:r>
    </w:p>
    <w:p w14:paraId="6CDA98A8" w14:textId="106B4915" w:rsidR="009D01C0" w:rsidRPr="00B349BF" w:rsidRDefault="009D01C0" w:rsidP="00D91242">
      <w:pPr>
        <w:ind w:firstLine="709"/>
        <w:rPr>
          <w:bCs/>
          <w:sz w:val="26"/>
          <w:szCs w:val="26"/>
        </w:rPr>
      </w:pPr>
      <w:r w:rsidRPr="00B349BF">
        <w:rPr>
          <w:bCs/>
          <w:sz w:val="26"/>
          <w:szCs w:val="26"/>
        </w:rPr>
        <w:t>2. Утвердить прилагаемое Положение о проведении Республиканского конкурса «</w:t>
      </w:r>
      <w:proofErr w:type="spellStart"/>
      <w:r w:rsidRPr="00B349BF">
        <w:rPr>
          <w:bCs/>
          <w:sz w:val="26"/>
          <w:szCs w:val="26"/>
        </w:rPr>
        <w:t>Za</w:t>
      </w:r>
      <w:proofErr w:type="spellEnd"/>
      <w:r w:rsidRPr="00B349BF">
        <w:rPr>
          <w:bCs/>
          <w:sz w:val="26"/>
          <w:szCs w:val="26"/>
        </w:rPr>
        <w:t xml:space="preserve"> победу» (далее – Положение).</w:t>
      </w:r>
    </w:p>
    <w:p w14:paraId="4A89A1E1" w14:textId="1D74CACB" w:rsidR="009D01C0" w:rsidRPr="00B349BF" w:rsidRDefault="009D01C0" w:rsidP="009D01C0">
      <w:pPr>
        <w:pStyle w:val="a7"/>
        <w:numPr>
          <w:ilvl w:val="0"/>
          <w:numId w:val="30"/>
        </w:numPr>
        <w:rPr>
          <w:bCs/>
          <w:sz w:val="26"/>
          <w:szCs w:val="26"/>
        </w:rPr>
      </w:pPr>
      <w:r w:rsidRPr="00B349BF">
        <w:rPr>
          <w:bCs/>
          <w:sz w:val="26"/>
          <w:szCs w:val="26"/>
        </w:rPr>
        <w:t xml:space="preserve">Ответственность за организацию и проведение Конкурса возложить МКУ «Информационно-методический центр» Управления образования АМР «Ботлихский </w:t>
      </w:r>
      <w:proofErr w:type="gramStart"/>
      <w:r w:rsidRPr="00B349BF">
        <w:rPr>
          <w:bCs/>
          <w:sz w:val="26"/>
          <w:szCs w:val="26"/>
        </w:rPr>
        <w:t>район(</w:t>
      </w:r>
      <w:proofErr w:type="gramEnd"/>
      <w:r w:rsidRPr="00B349BF">
        <w:rPr>
          <w:bCs/>
          <w:sz w:val="26"/>
          <w:szCs w:val="26"/>
        </w:rPr>
        <w:t>далее-МКУ «ИМЦ»)</w:t>
      </w:r>
    </w:p>
    <w:p w14:paraId="1D1413C0" w14:textId="16EADDDD" w:rsidR="009D01C0" w:rsidRPr="00B349BF" w:rsidRDefault="009D01C0" w:rsidP="009D01C0">
      <w:pPr>
        <w:pStyle w:val="a7"/>
        <w:numPr>
          <w:ilvl w:val="0"/>
          <w:numId w:val="30"/>
        </w:numPr>
        <w:rPr>
          <w:bCs/>
          <w:sz w:val="26"/>
          <w:szCs w:val="26"/>
        </w:rPr>
      </w:pPr>
      <w:r w:rsidRPr="00B349BF">
        <w:rPr>
          <w:bCs/>
          <w:sz w:val="26"/>
          <w:szCs w:val="26"/>
        </w:rPr>
        <w:t>МКУ «ИМЦ»:</w:t>
      </w:r>
    </w:p>
    <w:p w14:paraId="26466C84" w14:textId="77777777" w:rsidR="009D01C0" w:rsidRPr="00B349BF" w:rsidRDefault="009D01C0" w:rsidP="00B349BF">
      <w:pPr>
        <w:rPr>
          <w:bCs/>
          <w:sz w:val="26"/>
          <w:szCs w:val="26"/>
        </w:rPr>
      </w:pPr>
      <w:r w:rsidRPr="00B349BF">
        <w:rPr>
          <w:bCs/>
          <w:sz w:val="26"/>
          <w:szCs w:val="26"/>
        </w:rPr>
        <w:t xml:space="preserve"> 4.1. Обеспечить организацию и проведение Конкурса;</w:t>
      </w:r>
    </w:p>
    <w:p w14:paraId="76BDCD88" w14:textId="271135C6" w:rsidR="009D01C0" w:rsidRPr="00B349BF" w:rsidRDefault="009D01C0" w:rsidP="00B349BF">
      <w:pPr>
        <w:rPr>
          <w:bCs/>
          <w:sz w:val="26"/>
          <w:szCs w:val="26"/>
        </w:rPr>
      </w:pPr>
      <w:r w:rsidRPr="00B349BF">
        <w:rPr>
          <w:bCs/>
          <w:sz w:val="26"/>
          <w:szCs w:val="26"/>
        </w:rPr>
        <w:t xml:space="preserve">4.2. Направить в срок </w:t>
      </w:r>
      <w:r w:rsidR="00B349BF" w:rsidRPr="00B349BF">
        <w:rPr>
          <w:bCs/>
          <w:sz w:val="26"/>
          <w:szCs w:val="26"/>
        </w:rPr>
        <w:t>20 декабря 2025 г. все материалы (сочинение + заявка + Согласие на обработку персональных данных) представить согласно приложению № 1, приложению № 2 к настоящему Положению (все поля в заявке обязательны для заполнения) направляются в ГАОУ ДО РД «Альтаир» на электронный адрес: nurmagomedov-1976@mail.ru</w:t>
      </w:r>
    </w:p>
    <w:p w14:paraId="2D0F99BD" w14:textId="7CEDD463" w:rsidR="009D01C0" w:rsidRPr="00B349BF" w:rsidRDefault="009D01C0" w:rsidP="00B349BF">
      <w:pPr>
        <w:ind w:firstLine="360"/>
        <w:rPr>
          <w:bCs/>
          <w:sz w:val="26"/>
          <w:szCs w:val="26"/>
        </w:rPr>
      </w:pPr>
      <w:r w:rsidRPr="00B349BF">
        <w:rPr>
          <w:bCs/>
          <w:sz w:val="26"/>
          <w:szCs w:val="26"/>
        </w:rPr>
        <w:t>5. Руководителям образовательных организаций обеспечить участие обучающихся образовательных организаций в Конкурсе.</w:t>
      </w:r>
    </w:p>
    <w:p w14:paraId="6983CE4B" w14:textId="0266C5AA" w:rsidR="007E234E" w:rsidRPr="00B349BF" w:rsidRDefault="00B349BF" w:rsidP="00B349BF">
      <w:pPr>
        <w:ind w:firstLine="360"/>
        <w:rPr>
          <w:bCs/>
          <w:sz w:val="26"/>
          <w:szCs w:val="26"/>
        </w:rPr>
      </w:pPr>
      <w:r w:rsidRPr="00B349BF">
        <w:rPr>
          <w:bCs/>
          <w:sz w:val="26"/>
          <w:szCs w:val="26"/>
        </w:rPr>
        <w:t>6.</w:t>
      </w:r>
      <w:r w:rsidR="007E234E" w:rsidRPr="00B349BF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7676D58" w14:textId="767945EF" w:rsidR="00F74B90" w:rsidRPr="00B349BF" w:rsidRDefault="00B349BF" w:rsidP="00B349BF">
      <w:pPr>
        <w:ind w:firstLine="360"/>
        <w:rPr>
          <w:bCs/>
          <w:sz w:val="26"/>
          <w:szCs w:val="26"/>
        </w:rPr>
      </w:pPr>
      <w:bookmarkStart w:id="0" w:name="bookmark17"/>
      <w:bookmarkEnd w:id="0"/>
      <w:r w:rsidRPr="00B349BF">
        <w:rPr>
          <w:bCs/>
          <w:sz w:val="26"/>
          <w:szCs w:val="26"/>
        </w:rPr>
        <w:t>7.</w:t>
      </w:r>
      <w:r w:rsidR="007E234E" w:rsidRPr="00B349BF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Э.И.</w:t>
      </w:r>
    </w:p>
    <w:p w14:paraId="30F18C7E" w14:textId="5AF73143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="00B349BF">
        <w:rPr>
          <w:b/>
          <w:color w:val="000000" w:themeColor="text1"/>
          <w:sz w:val="26"/>
          <w:szCs w:val="26"/>
        </w:rPr>
        <w:t>Врио</w:t>
      </w:r>
      <w:r w:rsidRPr="0055717F">
        <w:rPr>
          <w:b/>
          <w:color w:val="000000" w:themeColor="text1"/>
          <w:sz w:val="26"/>
          <w:szCs w:val="26"/>
        </w:rPr>
        <w:t xml:space="preserve"> нач</w:t>
      </w:r>
      <w:r w:rsidR="00B349BF">
        <w:rPr>
          <w:b/>
          <w:color w:val="000000" w:themeColor="text1"/>
          <w:sz w:val="26"/>
          <w:szCs w:val="26"/>
        </w:rPr>
        <w:t>а</w:t>
      </w:r>
      <w:r w:rsidRPr="0055717F">
        <w:rPr>
          <w:b/>
          <w:color w:val="000000" w:themeColor="text1"/>
          <w:sz w:val="26"/>
          <w:szCs w:val="26"/>
        </w:rPr>
        <w:t>льника управления образования</w:t>
      </w:r>
    </w:p>
    <w:p w14:paraId="4009DF8D" w14:textId="0CD04238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                                                    </w:t>
      </w:r>
      <w:proofErr w:type="spellStart"/>
      <w:r w:rsidR="00B349BF">
        <w:rPr>
          <w:b/>
          <w:color w:val="000000" w:themeColor="text1"/>
          <w:sz w:val="26"/>
          <w:szCs w:val="26"/>
        </w:rPr>
        <w:t>Д.И.Сулейманова</w:t>
      </w:r>
      <w:proofErr w:type="spellEnd"/>
    </w:p>
    <w:p w14:paraId="55D2022F" w14:textId="43E19942" w:rsidR="00D91242" w:rsidRPr="0055717F" w:rsidRDefault="00D91242" w:rsidP="00B349BF">
      <w:pPr>
        <w:pStyle w:val="af0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lastRenderedPageBreak/>
        <w:t xml:space="preserve">С приказом ознакомлена: </w:t>
      </w:r>
      <w:r w:rsidR="00B349BF">
        <w:rPr>
          <w:color w:val="000000" w:themeColor="text1"/>
          <w:sz w:val="26"/>
          <w:szCs w:val="26"/>
        </w:rPr>
        <w:t>01</w:t>
      </w:r>
      <w:r w:rsidRPr="0055717F">
        <w:rPr>
          <w:color w:val="000000" w:themeColor="text1"/>
          <w:sz w:val="26"/>
          <w:szCs w:val="26"/>
        </w:rPr>
        <w:t>.</w:t>
      </w:r>
      <w:r w:rsidR="00B349BF">
        <w:rPr>
          <w:color w:val="000000" w:themeColor="text1"/>
          <w:sz w:val="26"/>
          <w:szCs w:val="26"/>
        </w:rPr>
        <w:t>12</w:t>
      </w:r>
      <w:r w:rsidRPr="0055717F">
        <w:rPr>
          <w:color w:val="000000" w:themeColor="text1"/>
          <w:sz w:val="26"/>
          <w:szCs w:val="26"/>
        </w:rPr>
        <w:t>.202</w:t>
      </w:r>
      <w:r w:rsidR="00B349BF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Default="00D91242" w:rsidP="00800E7E">
      <w:pPr>
        <w:ind w:firstLine="709"/>
        <w:rPr>
          <w:b/>
          <w:sz w:val="26"/>
          <w:szCs w:val="26"/>
        </w:rPr>
      </w:pPr>
    </w:p>
    <w:p w14:paraId="44E25753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4B6F09DC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5B5E556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150BFC4E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77C3F27C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67CE795F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4AF3EF1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DA01D06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233B2F1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2162A417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FD1BB38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0D841ABD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181E3B88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24CF8E47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7F8A3340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04A6DCBD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089FD92C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7B69BE06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5A15F7E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488F1DE0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21E59BCD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5E73BE7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11D30449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908010A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7BC29D78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07F8364F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617F6BEF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2C27ED41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43C1B2D0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06EBF659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00772F41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08117D8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B886241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5749168A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5843F08B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7AC5A584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3D8012BA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4B2CEE2F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2A584802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03EC860C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41D79478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4F480B11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5BC9EF86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52005643" w14:textId="77777777" w:rsidR="00E51FED" w:rsidRDefault="00E51FED" w:rsidP="00800E7E">
      <w:pPr>
        <w:ind w:firstLine="709"/>
        <w:rPr>
          <w:b/>
          <w:sz w:val="26"/>
          <w:szCs w:val="26"/>
        </w:rPr>
      </w:pPr>
    </w:p>
    <w:p w14:paraId="2653F57C" w14:textId="77777777" w:rsidR="00E51FED" w:rsidRPr="0055717F" w:rsidRDefault="00E51FED" w:rsidP="00800E7E">
      <w:pPr>
        <w:ind w:firstLine="709"/>
        <w:rPr>
          <w:b/>
          <w:sz w:val="26"/>
          <w:szCs w:val="26"/>
        </w:rPr>
      </w:pPr>
    </w:p>
    <w:p w14:paraId="413841D1" w14:textId="77777777" w:rsidR="00E51FED" w:rsidRDefault="00E51FED" w:rsidP="00E51FED">
      <w:pPr>
        <w:pStyle w:val="27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Приложение к приказу </w:t>
      </w:r>
    </w:p>
    <w:p w14:paraId="64ABAD47" w14:textId="0FDA3537" w:rsidR="00E51FED" w:rsidRDefault="00E51FED" w:rsidP="00E51FED">
      <w:pPr>
        <w:pStyle w:val="27"/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>УО АМР «Ботлихский район»</w:t>
      </w:r>
    </w:p>
    <w:p w14:paraId="2923573C" w14:textId="77777777" w:rsidR="00E51FED" w:rsidRDefault="00E51FED" w:rsidP="00E51FED">
      <w:pPr>
        <w:pStyle w:val="27"/>
        <w:ind w:right="780"/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>от «01» декабря 2025 г.</w:t>
      </w:r>
    </w:p>
    <w:p w14:paraId="4BD6557D" w14:textId="5EEEF281" w:rsidR="00E51FED" w:rsidRDefault="00E51FED" w:rsidP="00E51FED">
      <w:pPr>
        <w:pStyle w:val="27"/>
        <w:ind w:right="780"/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185</w:t>
      </w:r>
    </w:p>
    <w:p w14:paraId="789A7B31" w14:textId="2D524590" w:rsidR="00E51FED" w:rsidRDefault="00E51FED" w:rsidP="00E51FED">
      <w:pPr>
        <w:pStyle w:val="15"/>
        <w:ind w:firstLine="0"/>
        <w:jc w:val="center"/>
      </w:pPr>
      <w:r>
        <w:rPr>
          <w:b/>
          <w:bCs/>
          <w:color w:val="000000"/>
        </w:rPr>
        <w:t>Положение о проведении</w:t>
      </w:r>
      <w:r>
        <w:rPr>
          <w:b/>
          <w:bCs/>
          <w:color w:val="000000"/>
        </w:rPr>
        <w:t xml:space="preserve"> муниципального этапа </w:t>
      </w:r>
    </w:p>
    <w:p w14:paraId="5974FE63" w14:textId="77777777" w:rsidR="00E51FED" w:rsidRDefault="00E51FED" w:rsidP="00E51FED">
      <w:pPr>
        <w:pStyle w:val="15"/>
        <w:spacing w:after="140"/>
        <w:ind w:firstLine="0"/>
        <w:jc w:val="center"/>
      </w:pPr>
      <w:r>
        <w:rPr>
          <w:b/>
          <w:bCs/>
          <w:color w:val="000000"/>
        </w:rPr>
        <w:t>Республиканского конкурса сочинений «</w:t>
      </w:r>
      <w:proofErr w:type="spellStart"/>
      <w:r>
        <w:rPr>
          <w:b/>
          <w:bCs/>
          <w:color w:val="000000"/>
        </w:rPr>
        <w:t>Za</w:t>
      </w:r>
      <w:proofErr w:type="spellEnd"/>
      <w:r>
        <w:rPr>
          <w:b/>
          <w:bCs/>
          <w:color w:val="000000"/>
        </w:rPr>
        <w:t xml:space="preserve"> Победу1»</w:t>
      </w:r>
    </w:p>
    <w:p w14:paraId="784FF1E8" w14:textId="77777777" w:rsidR="00E51FED" w:rsidRDefault="00E51FED" w:rsidP="00E51FED">
      <w:pPr>
        <w:pStyle w:val="25"/>
        <w:keepNext/>
        <w:keepLines/>
        <w:numPr>
          <w:ilvl w:val="0"/>
          <w:numId w:val="31"/>
        </w:numPr>
        <w:tabs>
          <w:tab w:val="left" w:pos="701"/>
        </w:tabs>
        <w:spacing w:line="259" w:lineRule="auto"/>
        <w:rPr>
          <w:sz w:val="30"/>
          <w:szCs w:val="30"/>
        </w:rPr>
      </w:pPr>
      <w:bookmarkStart w:id="1" w:name="bookmark23"/>
      <w:bookmarkStart w:id="2" w:name="bookmark21"/>
      <w:bookmarkStart w:id="3" w:name="bookmark22"/>
      <w:bookmarkStart w:id="4" w:name="bookmark24"/>
      <w:bookmarkEnd w:id="1"/>
      <w:r>
        <w:rPr>
          <w:color w:val="000000"/>
          <w:sz w:val="30"/>
          <w:szCs w:val="30"/>
        </w:rPr>
        <w:t>Общие положения</w:t>
      </w:r>
      <w:bookmarkEnd w:id="2"/>
      <w:bookmarkEnd w:id="3"/>
      <w:bookmarkEnd w:id="4"/>
    </w:p>
    <w:p w14:paraId="2E00383C" w14:textId="5F6678DE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021"/>
        </w:tabs>
        <w:spacing w:after="200" w:line="276" w:lineRule="auto"/>
        <w:ind w:firstLine="440"/>
      </w:pPr>
      <w:bookmarkStart w:id="5" w:name="bookmark25"/>
      <w:bookmarkEnd w:id="5"/>
      <w:r>
        <w:rPr>
          <w:color w:val="000000"/>
        </w:rPr>
        <w:t xml:space="preserve">Настоящее положение определяет порядок организации и проведения в 2025 году </w:t>
      </w:r>
      <w:r w:rsidRPr="00E51FED">
        <w:rPr>
          <w:color w:val="000000"/>
        </w:rPr>
        <w:t>муниципального этапа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>Республиканского конкурса сочинений «</w:t>
      </w:r>
      <w:proofErr w:type="spellStart"/>
      <w:r>
        <w:rPr>
          <w:color w:val="000000"/>
        </w:rPr>
        <w:t>Za</w:t>
      </w:r>
      <w:proofErr w:type="spellEnd"/>
      <w:r>
        <w:rPr>
          <w:color w:val="000000"/>
        </w:rPr>
        <w:t xml:space="preserve"> Победу!» (далее - Конкурс), его организационное обеспечение, а также порядок участия в Конкурсе, определения и награждения победителей и призеров Конкурса.</w:t>
      </w:r>
    </w:p>
    <w:p w14:paraId="597A1F73" w14:textId="41404BCD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021"/>
        </w:tabs>
        <w:spacing w:after="200" w:line="276" w:lineRule="auto"/>
        <w:ind w:firstLine="440"/>
      </w:pPr>
      <w:bookmarkStart w:id="6" w:name="bookmark26"/>
      <w:bookmarkEnd w:id="6"/>
      <w:r>
        <w:rPr>
          <w:color w:val="000000"/>
        </w:rPr>
        <w:t xml:space="preserve">Организатором Конкурса является </w:t>
      </w:r>
      <w:r w:rsidR="002E620A">
        <w:rPr>
          <w:color w:val="000000"/>
        </w:rPr>
        <w:t>Управление образования АМР «Ботлихский район».</w:t>
      </w:r>
    </w:p>
    <w:p w14:paraId="5F2CCBB5" w14:textId="762B30ED" w:rsidR="005B5D08" w:rsidRDefault="00E51FED" w:rsidP="005B5D08">
      <w:pPr>
        <w:pStyle w:val="a7"/>
        <w:numPr>
          <w:ilvl w:val="0"/>
          <w:numId w:val="30"/>
        </w:numPr>
        <w:rPr>
          <w:bCs/>
          <w:sz w:val="26"/>
          <w:szCs w:val="26"/>
        </w:rPr>
      </w:pPr>
      <w:bookmarkStart w:id="7" w:name="bookmark27"/>
      <w:bookmarkEnd w:id="7"/>
      <w:r w:rsidRPr="005B5D08">
        <w:rPr>
          <w:color w:val="000000"/>
        </w:rPr>
        <w:t xml:space="preserve">Оператором Конкурса </w:t>
      </w:r>
      <w:bookmarkStart w:id="8" w:name="bookmark30"/>
      <w:bookmarkStart w:id="9" w:name="bookmark28"/>
      <w:bookmarkStart w:id="10" w:name="bookmark29"/>
      <w:bookmarkStart w:id="11" w:name="bookmark31"/>
      <w:bookmarkEnd w:id="8"/>
      <w:r w:rsidR="005B5D08" w:rsidRPr="00B349BF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</w:t>
      </w:r>
      <w:r w:rsidR="005B5D08">
        <w:rPr>
          <w:bCs/>
          <w:sz w:val="26"/>
          <w:szCs w:val="26"/>
        </w:rPr>
        <w:t xml:space="preserve"> </w:t>
      </w:r>
      <w:r w:rsidR="005B5D08" w:rsidRPr="00B349BF">
        <w:rPr>
          <w:bCs/>
          <w:sz w:val="26"/>
          <w:szCs w:val="26"/>
        </w:rPr>
        <w:t>(далее-МКУ «ИМЦ»)</w:t>
      </w:r>
      <w:r w:rsidR="005B5D08">
        <w:rPr>
          <w:bCs/>
          <w:sz w:val="26"/>
          <w:szCs w:val="26"/>
        </w:rPr>
        <w:t>.</w:t>
      </w:r>
    </w:p>
    <w:p w14:paraId="4EE56632" w14:textId="77777777" w:rsidR="005B5D08" w:rsidRDefault="005B5D08" w:rsidP="005B5D08">
      <w:pPr>
        <w:pStyle w:val="a7"/>
        <w:rPr>
          <w:bCs/>
          <w:sz w:val="26"/>
          <w:szCs w:val="26"/>
        </w:rPr>
      </w:pPr>
    </w:p>
    <w:p w14:paraId="5FEBDA86" w14:textId="77777777" w:rsidR="005B5D08" w:rsidRPr="005B5D08" w:rsidRDefault="005B5D08" w:rsidP="005B5D08">
      <w:pPr>
        <w:pStyle w:val="a7"/>
        <w:jc w:val="center"/>
        <w:rPr>
          <w:b/>
          <w:bCs/>
          <w:sz w:val="26"/>
          <w:szCs w:val="26"/>
        </w:rPr>
      </w:pPr>
    </w:p>
    <w:p w14:paraId="7A22F278" w14:textId="548FCC26" w:rsidR="00E51FED" w:rsidRPr="005B5D08" w:rsidRDefault="00E51FED" w:rsidP="005B5D08">
      <w:pPr>
        <w:pStyle w:val="15"/>
        <w:keepNext/>
        <w:keepLines/>
        <w:numPr>
          <w:ilvl w:val="0"/>
          <w:numId w:val="31"/>
        </w:numPr>
        <w:shd w:val="clear" w:color="auto" w:fill="auto"/>
        <w:tabs>
          <w:tab w:val="left" w:pos="382"/>
          <w:tab w:val="left" w:pos="1021"/>
        </w:tabs>
        <w:spacing w:after="200" w:line="276" w:lineRule="auto"/>
        <w:jc w:val="center"/>
        <w:rPr>
          <w:b/>
          <w:bCs/>
        </w:rPr>
      </w:pPr>
      <w:r w:rsidRPr="005B5D08">
        <w:rPr>
          <w:b/>
          <w:bCs/>
          <w:color w:val="000000"/>
        </w:rPr>
        <w:t>Цели и задачи Конкурса</w:t>
      </w:r>
      <w:bookmarkEnd w:id="9"/>
      <w:bookmarkEnd w:id="10"/>
      <w:bookmarkEnd w:id="11"/>
    </w:p>
    <w:p w14:paraId="29BCD5FD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507"/>
        </w:tabs>
        <w:spacing w:line="276" w:lineRule="auto"/>
        <w:ind w:firstLine="740"/>
      </w:pPr>
      <w:bookmarkStart w:id="12" w:name="bookmark32"/>
      <w:bookmarkEnd w:id="12"/>
      <w:r>
        <w:rPr>
          <w:color w:val="000000"/>
        </w:rPr>
        <w:t>Целью проведения Конкурса является формирование у подрастающего поколения нравственно-патриотических качеств и чувства любви к Отечеству, воспитание уважения к ветеранам Великой Отечественной войны, ветеранам боевых действий, участникам специальной военной операции.</w:t>
      </w:r>
    </w:p>
    <w:p w14:paraId="4C6A1012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334"/>
        </w:tabs>
        <w:spacing w:line="276" w:lineRule="auto"/>
        <w:ind w:firstLine="740"/>
      </w:pPr>
      <w:bookmarkStart w:id="13" w:name="bookmark33"/>
      <w:bookmarkEnd w:id="13"/>
      <w:r>
        <w:rPr>
          <w:color w:val="000000"/>
        </w:rPr>
        <w:t>Задачами Конкурса являются:</w:t>
      </w:r>
    </w:p>
    <w:p w14:paraId="1BF74F1E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992"/>
        </w:tabs>
        <w:spacing w:line="276" w:lineRule="auto"/>
        <w:ind w:firstLine="740"/>
      </w:pPr>
      <w:bookmarkStart w:id="14" w:name="bookmark34"/>
      <w:bookmarkEnd w:id="14"/>
      <w:r>
        <w:rPr>
          <w:color w:val="000000"/>
        </w:rPr>
        <w:t>воспитание уважения к памяти о героических и трагических событиях Великой Отечественной войны 1941-1945 годов;</w:t>
      </w:r>
    </w:p>
    <w:p w14:paraId="79A2FDCC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982"/>
        </w:tabs>
        <w:spacing w:line="276" w:lineRule="auto"/>
        <w:ind w:firstLine="740"/>
        <w:rPr>
          <w:sz w:val="24"/>
          <w:szCs w:val="24"/>
        </w:rPr>
      </w:pPr>
      <w:bookmarkStart w:id="15" w:name="bookmark35"/>
      <w:bookmarkEnd w:id="15"/>
      <w:r>
        <w:rPr>
          <w:color w:val="000000"/>
          <w:sz w:val="28"/>
          <w:szCs w:val="28"/>
        </w:rPr>
        <w:t>сохранение памяти об участниках Великой Отечественной войны, специальной военной операции, ветеранах боевых действий</w:t>
      </w:r>
      <w:r>
        <w:rPr>
          <w:color w:val="000000"/>
          <w:sz w:val="24"/>
          <w:szCs w:val="24"/>
        </w:rPr>
        <w:t>;</w:t>
      </w:r>
    </w:p>
    <w:p w14:paraId="7CEF7B62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987"/>
        </w:tabs>
        <w:spacing w:line="276" w:lineRule="auto"/>
        <w:ind w:firstLine="740"/>
      </w:pPr>
      <w:bookmarkStart w:id="16" w:name="bookmark36"/>
      <w:bookmarkEnd w:id="16"/>
      <w:r>
        <w:rPr>
          <w:color w:val="000000"/>
        </w:rPr>
        <w:t>выявление и поддержка одаренных детей, обладающих способностями к творческой деятельности;</w:t>
      </w:r>
    </w:p>
    <w:p w14:paraId="0A5D5D9C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982"/>
        </w:tabs>
        <w:spacing w:after="200" w:line="276" w:lineRule="auto"/>
        <w:ind w:firstLine="740"/>
      </w:pPr>
      <w:bookmarkStart w:id="17" w:name="bookmark37"/>
      <w:bookmarkEnd w:id="17"/>
      <w:r>
        <w:rPr>
          <w:color w:val="000000"/>
        </w:rPr>
        <w:t>воспитании у учащихся чувства патриотизма и гражданской ответственности.</w:t>
      </w:r>
    </w:p>
    <w:p w14:paraId="3ADCD8A7" w14:textId="77777777" w:rsidR="00E51FED" w:rsidRDefault="00E51FED" w:rsidP="00E51FED">
      <w:pPr>
        <w:pStyle w:val="25"/>
        <w:keepNext/>
        <w:keepLines/>
        <w:numPr>
          <w:ilvl w:val="0"/>
          <w:numId w:val="31"/>
        </w:numPr>
        <w:tabs>
          <w:tab w:val="left" w:pos="387"/>
        </w:tabs>
      </w:pPr>
      <w:bookmarkStart w:id="18" w:name="bookmark40"/>
      <w:bookmarkStart w:id="19" w:name="bookmark38"/>
      <w:bookmarkStart w:id="20" w:name="bookmark39"/>
      <w:bookmarkStart w:id="21" w:name="bookmark41"/>
      <w:bookmarkEnd w:id="18"/>
      <w:r>
        <w:rPr>
          <w:color w:val="000000"/>
        </w:rPr>
        <w:t>Руководство проведением Конкурса</w:t>
      </w:r>
      <w:bookmarkEnd w:id="19"/>
      <w:bookmarkEnd w:id="20"/>
      <w:bookmarkEnd w:id="21"/>
    </w:p>
    <w:p w14:paraId="4570543C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507"/>
        </w:tabs>
        <w:spacing w:line="276" w:lineRule="auto"/>
        <w:ind w:firstLine="740"/>
      </w:pPr>
      <w:bookmarkStart w:id="22" w:name="bookmark42"/>
      <w:bookmarkEnd w:id="22"/>
      <w:r>
        <w:rPr>
          <w:color w:val="000000"/>
        </w:rPr>
        <w:t>Общее руководство проведением Конкурса осуществляется Организационным комитетом (далее - Оргкомитет).</w:t>
      </w:r>
    </w:p>
    <w:p w14:paraId="015C6C46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507"/>
        </w:tabs>
        <w:spacing w:after="180" w:line="276" w:lineRule="auto"/>
        <w:ind w:firstLine="740"/>
      </w:pPr>
      <w:bookmarkStart w:id="23" w:name="bookmark43"/>
      <w:bookmarkEnd w:id="23"/>
      <w:r>
        <w:rPr>
          <w:color w:val="000000"/>
        </w:rPr>
        <w:t>Оргкомитет создается из числа представителей организатора Конкурса, специалистов, экспертов партнерских организаций и других заинтересованных организаций и ведомств на период подготовки и проведения Конкурса.</w:t>
      </w:r>
    </w:p>
    <w:p w14:paraId="51B2712D" w14:textId="56F19C19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334"/>
        </w:tabs>
        <w:spacing w:line="276" w:lineRule="auto"/>
        <w:ind w:firstLine="740"/>
      </w:pPr>
      <w:bookmarkStart w:id="24" w:name="bookmark44"/>
      <w:bookmarkEnd w:id="24"/>
      <w:r>
        <w:rPr>
          <w:color w:val="000000"/>
        </w:rPr>
        <w:t xml:space="preserve">Состав Оргкомитета и жюри утверждается приказом </w:t>
      </w:r>
      <w:r w:rsidR="00D74E86">
        <w:rPr>
          <w:color w:val="000000"/>
        </w:rPr>
        <w:t>Управления образования</w:t>
      </w:r>
    </w:p>
    <w:p w14:paraId="45ACAA95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184"/>
        </w:tabs>
        <w:spacing w:line="276" w:lineRule="auto"/>
        <w:ind w:firstLine="600"/>
      </w:pPr>
      <w:bookmarkStart w:id="25" w:name="bookmark45"/>
      <w:bookmarkEnd w:id="25"/>
      <w:r>
        <w:rPr>
          <w:color w:val="000000"/>
        </w:rPr>
        <w:t>Оргкомитет Конкурса:</w:t>
      </w:r>
    </w:p>
    <w:p w14:paraId="0C18F644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848"/>
        </w:tabs>
        <w:spacing w:line="276" w:lineRule="auto"/>
        <w:ind w:firstLine="600"/>
      </w:pPr>
      <w:bookmarkStart w:id="26" w:name="bookmark46"/>
      <w:bookmarkEnd w:id="26"/>
      <w:r>
        <w:rPr>
          <w:color w:val="000000"/>
        </w:rPr>
        <w:t>принимает решение не допускать конкурсные материалы к участию в Конкурсе в случае их несоответствия требованиям данного Положения;</w:t>
      </w:r>
    </w:p>
    <w:p w14:paraId="34AC43E7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872"/>
        </w:tabs>
        <w:spacing w:line="276" w:lineRule="auto"/>
        <w:ind w:firstLine="600"/>
      </w:pPr>
      <w:bookmarkStart w:id="27" w:name="bookmark47"/>
      <w:bookmarkEnd w:id="27"/>
      <w:r>
        <w:rPr>
          <w:color w:val="000000"/>
        </w:rPr>
        <w:t>утверждает сроки проведения Конкурса;</w:t>
      </w:r>
    </w:p>
    <w:p w14:paraId="4FB5CD68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848"/>
        </w:tabs>
        <w:spacing w:line="276" w:lineRule="auto"/>
        <w:ind w:firstLine="600"/>
      </w:pPr>
      <w:bookmarkStart w:id="28" w:name="bookmark48"/>
      <w:bookmarkEnd w:id="28"/>
      <w:r>
        <w:rPr>
          <w:color w:val="000000"/>
        </w:rPr>
        <w:t>подводит итоги Конкурса и организует награждение победителей и призеров;</w:t>
      </w:r>
    </w:p>
    <w:p w14:paraId="0C95FC7B" w14:textId="724AF33D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853"/>
        </w:tabs>
        <w:spacing w:line="276" w:lineRule="auto"/>
        <w:ind w:firstLine="600"/>
      </w:pPr>
      <w:bookmarkStart w:id="29" w:name="bookmark49"/>
      <w:bookmarkEnd w:id="29"/>
      <w:r>
        <w:rPr>
          <w:color w:val="000000"/>
        </w:rPr>
        <w:lastRenderedPageBreak/>
        <w:t xml:space="preserve">организует работу по размещению информации об итогах Конкурса на сайте </w:t>
      </w:r>
      <w:r w:rsidR="00D74E86">
        <w:rPr>
          <w:color w:val="000000"/>
        </w:rPr>
        <w:t>Управления образования</w:t>
      </w:r>
    </w:p>
    <w:p w14:paraId="7103AB29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184"/>
        </w:tabs>
        <w:spacing w:line="276" w:lineRule="auto"/>
        <w:ind w:firstLine="600"/>
      </w:pPr>
      <w:bookmarkStart w:id="30" w:name="bookmark50"/>
      <w:bookmarkEnd w:id="30"/>
      <w:r>
        <w:rPr>
          <w:color w:val="000000"/>
        </w:rPr>
        <w:t>Жюри Конкурса:</w:t>
      </w:r>
    </w:p>
    <w:p w14:paraId="34CA31BE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1087"/>
        </w:tabs>
        <w:spacing w:line="276" w:lineRule="auto"/>
        <w:ind w:firstLine="740"/>
      </w:pPr>
      <w:bookmarkStart w:id="31" w:name="bookmark51"/>
      <w:bookmarkEnd w:id="31"/>
      <w:r>
        <w:rPr>
          <w:color w:val="000000"/>
        </w:rPr>
        <w:t>осуществляет экспертную оценку конкурсных работ, оформленных в соответствии с требованиями настоящего Положения;</w:t>
      </w:r>
    </w:p>
    <w:p w14:paraId="4BE30497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1087"/>
        </w:tabs>
        <w:spacing w:line="276" w:lineRule="auto"/>
        <w:ind w:firstLine="740"/>
      </w:pPr>
      <w:bookmarkStart w:id="32" w:name="bookmark52"/>
      <w:bookmarkEnd w:id="32"/>
      <w:r>
        <w:rPr>
          <w:color w:val="000000"/>
        </w:rPr>
        <w:t>определяет победителей и призеров Конкурса в соответствии с критериями оценки согласно приложению №1 к настоящему Положению;</w:t>
      </w:r>
    </w:p>
    <w:p w14:paraId="5F33E208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160"/>
        </w:tabs>
        <w:spacing w:line="276" w:lineRule="auto"/>
        <w:ind w:firstLine="600"/>
      </w:pPr>
      <w:bookmarkStart w:id="33" w:name="bookmark53"/>
      <w:bookmarkEnd w:id="33"/>
      <w:r>
        <w:rPr>
          <w:color w:val="000000"/>
        </w:rPr>
        <w:t>Решение жюри Конкурса оформляются протоколом, подписываются председателем и членами жюри.</w:t>
      </w:r>
    </w:p>
    <w:p w14:paraId="64732A31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184"/>
        </w:tabs>
        <w:spacing w:after="200" w:line="276" w:lineRule="auto"/>
        <w:ind w:firstLine="600"/>
      </w:pPr>
      <w:bookmarkStart w:id="34" w:name="bookmark54"/>
      <w:bookmarkEnd w:id="34"/>
      <w:r>
        <w:rPr>
          <w:color w:val="000000"/>
        </w:rPr>
        <w:t>Решение жюри обжалованию не подлежат.</w:t>
      </w:r>
    </w:p>
    <w:p w14:paraId="3126791C" w14:textId="77777777" w:rsidR="00E51FED" w:rsidRDefault="00E51FED" w:rsidP="00E51FED">
      <w:pPr>
        <w:pStyle w:val="25"/>
        <w:keepNext/>
        <w:keepLines/>
        <w:numPr>
          <w:ilvl w:val="0"/>
          <w:numId w:val="31"/>
        </w:numPr>
        <w:tabs>
          <w:tab w:val="left" w:pos="2182"/>
        </w:tabs>
        <w:ind w:left="1800"/>
        <w:jc w:val="both"/>
      </w:pPr>
      <w:bookmarkStart w:id="35" w:name="bookmark57"/>
      <w:bookmarkStart w:id="36" w:name="bookmark55"/>
      <w:bookmarkStart w:id="37" w:name="bookmark56"/>
      <w:bookmarkStart w:id="38" w:name="bookmark58"/>
      <w:bookmarkEnd w:id="35"/>
      <w:r>
        <w:rPr>
          <w:color w:val="000000"/>
        </w:rPr>
        <w:t>Порядок и сроки проведения Конкурса</w:t>
      </w:r>
      <w:bookmarkEnd w:id="36"/>
      <w:bookmarkEnd w:id="37"/>
      <w:bookmarkEnd w:id="38"/>
    </w:p>
    <w:p w14:paraId="2C0102D0" w14:textId="49A37EB8" w:rsidR="00E51FED" w:rsidRDefault="00E51FED" w:rsidP="00E51FED">
      <w:pPr>
        <w:pStyle w:val="15"/>
        <w:ind w:firstLine="740"/>
      </w:pPr>
      <w:r>
        <w:rPr>
          <w:color w:val="000000"/>
        </w:rPr>
        <w:t>Конкурс проводится в заочной форме в период с</w:t>
      </w:r>
      <w:r w:rsidR="005B5D08">
        <w:rPr>
          <w:color w:val="000000"/>
        </w:rPr>
        <w:t>о 2</w:t>
      </w:r>
      <w:r>
        <w:rPr>
          <w:color w:val="000000"/>
        </w:rPr>
        <w:t xml:space="preserve"> по </w:t>
      </w:r>
      <w:r w:rsidR="005B5D08">
        <w:rPr>
          <w:color w:val="000000"/>
        </w:rPr>
        <w:t>16</w:t>
      </w:r>
      <w:r>
        <w:rPr>
          <w:color w:val="000000"/>
        </w:rPr>
        <w:t xml:space="preserve"> декабря 2025 г. в два этапа:</w:t>
      </w:r>
    </w:p>
    <w:p w14:paraId="3DD59EA9" w14:textId="77777777" w:rsidR="00E51FED" w:rsidRDefault="00E51FED" w:rsidP="00E51FED">
      <w:pPr>
        <w:pStyle w:val="25"/>
        <w:keepNext/>
        <w:keepLines/>
        <w:ind w:firstLine="600"/>
        <w:jc w:val="both"/>
      </w:pPr>
      <w:bookmarkStart w:id="39" w:name="bookmark59"/>
      <w:bookmarkStart w:id="40" w:name="bookmark60"/>
      <w:bookmarkStart w:id="41" w:name="bookmark61"/>
      <w:r>
        <w:rPr>
          <w:b w:val="0"/>
          <w:bCs w:val="0"/>
          <w:color w:val="000000"/>
        </w:rPr>
        <w:t xml:space="preserve">4.1 </w:t>
      </w:r>
      <w:r>
        <w:rPr>
          <w:color w:val="000000"/>
        </w:rPr>
        <w:t>I этап - регистрация участников:</w:t>
      </w:r>
      <w:bookmarkEnd w:id="39"/>
      <w:bookmarkEnd w:id="40"/>
      <w:bookmarkEnd w:id="41"/>
    </w:p>
    <w:p w14:paraId="47347C9B" w14:textId="5DC237D9" w:rsidR="00E51FED" w:rsidRDefault="00E51FED" w:rsidP="00E51FED">
      <w:pPr>
        <w:pStyle w:val="15"/>
        <w:ind w:firstLine="600"/>
      </w:pPr>
      <w:r>
        <w:rPr>
          <w:b/>
          <w:bCs/>
          <w:color w:val="000000"/>
        </w:rPr>
        <w:t>С</w:t>
      </w:r>
      <w:r w:rsidR="005B5D08">
        <w:rPr>
          <w:b/>
          <w:bCs/>
          <w:color w:val="000000"/>
        </w:rPr>
        <w:t>о</w:t>
      </w:r>
      <w:r>
        <w:rPr>
          <w:b/>
          <w:bCs/>
          <w:color w:val="000000"/>
        </w:rPr>
        <w:t xml:space="preserve"> </w:t>
      </w:r>
      <w:r w:rsidR="005B5D08">
        <w:rPr>
          <w:b/>
          <w:bCs/>
          <w:color w:val="000000"/>
        </w:rPr>
        <w:t>2</w:t>
      </w:r>
      <w:r>
        <w:rPr>
          <w:b/>
          <w:bCs/>
          <w:color w:val="000000"/>
        </w:rPr>
        <w:t xml:space="preserve"> по </w:t>
      </w:r>
      <w:r w:rsidR="005B5D08">
        <w:rPr>
          <w:b/>
          <w:bCs/>
          <w:color w:val="000000"/>
        </w:rPr>
        <w:t>16</w:t>
      </w:r>
      <w:r>
        <w:rPr>
          <w:b/>
          <w:bCs/>
          <w:color w:val="000000"/>
        </w:rPr>
        <w:t xml:space="preserve"> декабря 2025 г. </w:t>
      </w:r>
      <w:r>
        <w:rPr>
          <w:color w:val="000000"/>
        </w:rPr>
        <w:t xml:space="preserve">все материалы (сочинение + заявка + Согласие на обработку персональных данных) представить согласно приложению № 1, приложению № 2 к настоящему Положению (все поля в заявке обязательны для заполнения) направляются на электронный адрес: </w:t>
      </w:r>
      <w:hyperlink r:id="rId7" w:history="1">
        <w:r w:rsidR="005B5D08" w:rsidRPr="00772BF3">
          <w:rPr>
            <w:rStyle w:val="ad"/>
            <w:lang w:val="en-US"/>
          </w:rPr>
          <w:t>botlihruo</w:t>
        </w:r>
        <w:r w:rsidR="005B5D08" w:rsidRPr="00772BF3">
          <w:rPr>
            <w:rStyle w:val="ad"/>
          </w:rPr>
          <w:t>@mail.ru</w:t>
        </w:r>
      </w:hyperlink>
    </w:p>
    <w:p w14:paraId="4C56AF37" w14:textId="6E1A9E1C" w:rsidR="005B5D08" w:rsidRDefault="00E51FED" w:rsidP="005B5D08">
      <w:pPr>
        <w:pStyle w:val="15"/>
        <w:ind w:firstLine="600"/>
        <w:rPr>
          <w:sz w:val="28"/>
          <w:szCs w:val="28"/>
        </w:rPr>
      </w:pPr>
      <w:r>
        <w:rPr>
          <w:color w:val="000000"/>
        </w:rPr>
        <w:t xml:space="preserve">Контактное лицо по вопросам взаимодействия: </w:t>
      </w:r>
      <w:r w:rsidR="005B5D08">
        <w:rPr>
          <w:b/>
          <w:bCs/>
          <w:i/>
          <w:iCs/>
          <w:color w:val="000000"/>
          <w:sz w:val="28"/>
          <w:szCs w:val="28"/>
        </w:rPr>
        <w:t xml:space="preserve">8- 967- 408-54-45 – </w:t>
      </w:r>
      <w:proofErr w:type="spellStart"/>
      <w:r w:rsidR="005B5D08">
        <w:rPr>
          <w:b/>
          <w:bCs/>
          <w:i/>
          <w:iCs/>
          <w:color w:val="000000"/>
          <w:sz w:val="28"/>
          <w:szCs w:val="28"/>
        </w:rPr>
        <w:t>Шамсудинова</w:t>
      </w:r>
      <w:proofErr w:type="spellEnd"/>
      <w:r w:rsidR="005B5D08">
        <w:rPr>
          <w:b/>
          <w:bCs/>
          <w:i/>
          <w:iCs/>
          <w:color w:val="000000"/>
          <w:sz w:val="28"/>
          <w:szCs w:val="28"/>
        </w:rPr>
        <w:t xml:space="preserve"> А.С.</w:t>
      </w:r>
    </w:p>
    <w:p w14:paraId="13A85E8A" w14:textId="77777777" w:rsidR="00E51FED" w:rsidRDefault="00E51FED" w:rsidP="00E51FED">
      <w:pPr>
        <w:pStyle w:val="15"/>
        <w:ind w:firstLine="600"/>
      </w:pPr>
      <w:r>
        <w:rPr>
          <w:color w:val="000000"/>
        </w:rPr>
        <w:t xml:space="preserve">4.2. </w:t>
      </w:r>
      <w:r>
        <w:rPr>
          <w:b/>
          <w:bCs/>
          <w:color w:val="000000"/>
        </w:rPr>
        <w:t xml:space="preserve">II этап - оценка работ участников </w:t>
      </w:r>
      <w:r>
        <w:rPr>
          <w:color w:val="000000"/>
        </w:rPr>
        <w:t>(определение победителей и призеров Конкурса):</w:t>
      </w:r>
    </w:p>
    <w:p w14:paraId="3D3F9565" w14:textId="6CF7B319" w:rsidR="00E51FED" w:rsidRDefault="00E51FED" w:rsidP="00E51FED">
      <w:pPr>
        <w:pStyle w:val="15"/>
        <w:ind w:firstLine="600"/>
      </w:pPr>
      <w:r>
        <w:rPr>
          <w:color w:val="000000"/>
        </w:rPr>
        <w:t xml:space="preserve">До </w:t>
      </w:r>
      <w:r w:rsidR="005B5D08">
        <w:rPr>
          <w:color w:val="000000"/>
        </w:rPr>
        <w:t>16</w:t>
      </w:r>
      <w:r>
        <w:rPr>
          <w:color w:val="000000"/>
        </w:rPr>
        <w:t xml:space="preserve"> декабря 2025 г. жюри оценивает конкурсные работы в соответствии с критериями оценки.</w:t>
      </w:r>
    </w:p>
    <w:p w14:paraId="4B53258C" w14:textId="77777777" w:rsidR="00E51FED" w:rsidRDefault="00E51FED" w:rsidP="00E51FED">
      <w:pPr>
        <w:pStyle w:val="15"/>
        <w:spacing w:after="240"/>
        <w:ind w:firstLine="600"/>
      </w:pPr>
      <w:r>
        <w:rPr>
          <w:color w:val="000000"/>
        </w:rPr>
        <w:t>На основании рейтинга участников Конкурса в каждой возрастной категории Конкурса Организатор принимает решение об утверждении списка победителей и призеров Конкурса.</w:t>
      </w:r>
    </w:p>
    <w:p w14:paraId="4FD44E3D" w14:textId="77777777" w:rsidR="00E51FED" w:rsidRDefault="00E51FED" w:rsidP="00E51FED">
      <w:pPr>
        <w:pStyle w:val="25"/>
        <w:keepNext/>
        <w:keepLines/>
        <w:numPr>
          <w:ilvl w:val="0"/>
          <w:numId w:val="31"/>
        </w:numPr>
        <w:tabs>
          <w:tab w:val="left" w:pos="3082"/>
        </w:tabs>
        <w:ind w:left="2700"/>
        <w:jc w:val="left"/>
      </w:pPr>
      <w:bookmarkStart w:id="42" w:name="bookmark64"/>
      <w:bookmarkStart w:id="43" w:name="bookmark62"/>
      <w:bookmarkStart w:id="44" w:name="bookmark63"/>
      <w:bookmarkStart w:id="45" w:name="bookmark65"/>
      <w:bookmarkEnd w:id="42"/>
      <w:r>
        <w:rPr>
          <w:color w:val="000000"/>
        </w:rPr>
        <w:t>Участники Конкурса</w:t>
      </w:r>
      <w:bookmarkEnd w:id="43"/>
      <w:bookmarkEnd w:id="44"/>
      <w:bookmarkEnd w:id="45"/>
    </w:p>
    <w:p w14:paraId="1ECA66F5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155"/>
        </w:tabs>
        <w:spacing w:line="276" w:lineRule="auto"/>
        <w:ind w:firstLine="600"/>
      </w:pPr>
      <w:bookmarkStart w:id="46" w:name="bookmark66"/>
      <w:bookmarkEnd w:id="46"/>
      <w:r>
        <w:rPr>
          <w:color w:val="000000"/>
        </w:rPr>
        <w:t>Конкурс проводится среди детей обучающихся общеобразовательных организаций (специализированных школ, учреждений дополнительного образования детей) и студентов среднего профессионального образования.</w:t>
      </w:r>
    </w:p>
    <w:p w14:paraId="55DC94F4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160"/>
        </w:tabs>
        <w:spacing w:line="276" w:lineRule="auto"/>
        <w:ind w:firstLine="600"/>
      </w:pPr>
      <w:bookmarkStart w:id="47" w:name="bookmark67"/>
      <w:bookmarkEnd w:id="47"/>
      <w:r>
        <w:rPr>
          <w:color w:val="000000"/>
        </w:rPr>
        <w:t>Участие в Конкурсе является добровольным, бесплатным и не предусматривает внесение организационного сбора.</w:t>
      </w:r>
    </w:p>
    <w:p w14:paraId="0A4B2737" w14:textId="77777777" w:rsidR="00E51FED" w:rsidRDefault="00E51FED" w:rsidP="00E51FED">
      <w:pPr>
        <w:pStyle w:val="15"/>
        <w:numPr>
          <w:ilvl w:val="1"/>
          <w:numId w:val="31"/>
        </w:numPr>
        <w:shd w:val="clear" w:color="auto" w:fill="auto"/>
        <w:tabs>
          <w:tab w:val="left" w:pos="1179"/>
        </w:tabs>
        <w:spacing w:line="276" w:lineRule="auto"/>
        <w:ind w:firstLine="600"/>
      </w:pPr>
      <w:bookmarkStart w:id="48" w:name="bookmark68"/>
      <w:bookmarkEnd w:id="48"/>
      <w:r>
        <w:rPr>
          <w:color w:val="000000"/>
        </w:rPr>
        <w:t>Конкурс проводится по возрастным категориям:</w:t>
      </w:r>
    </w:p>
    <w:p w14:paraId="002C22E7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872"/>
        </w:tabs>
        <w:spacing w:line="276" w:lineRule="auto"/>
        <w:ind w:firstLine="600"/>
      </w:pPr>
      <w:bookmarkStart w:id="49" w:name="bookmark69"/>
      <w:bookmarkEnd w:id="49"/>
      <w:r>
        <w:rPr>
          <w:color w:val="000000"/>
        </w:rPr>
        <w:t>средняя возрастная группа (обучающиеся в возрасте 10-13 лет);</w:t>
      </w:r>
    </w:p>
    <w:p w14:paraId="3843BB0E" w14:textId="77777777" w:rsidR="00E51FED" w:rsidRDefault="00E51FED" w:rsidP="00E51FED">
      <w:pPr>
        <w:pStyle w:val="15"/>
        <w:numPr>
          <w:ilvl w:val="0"/>
          <w:numId w:val="32"/>
        </w:numPr>
        <w:shd w:val="clear" w:color="auto" w:fill="auto"/>
        <w:tabs>
          <w:tab w:val="left" w:pos="872"/>
        </w:tabs>
        <w:spacing w:after="360" w:line="276" w:lineRule="auto"/>
        <w:ind w:firstLine="600"/>
      </w:pPr>
      <w:bookmarkStart w:id="50" w:name="bookmark70"/>
      <w:bookmarkEnd w:id="50"/>
      <w:r>
        <w:rPr>
          <w:color w:val="000000"/>
        </w:rPr>
        <w:t>старшая возрастная группа (обучающиеся в возрасте 14-17 лет).</w:t>
      </w:r>
    </w:p>
    <w:p w14:paraId="196BD857" w14:textId="77777777" w:rsidR="00E51FED" w:rsidRDefault="00E51FED" w:rsidP="00E51FED">
      <w:pPr>
        <w:pStyle w:val="25"/>
        <w:keepNext/>
        <w:keepLines/>
      </w:pPr>
      <w:bookmarkStart w:id="51" w:name="bookmark73"/>
      <w:bookmarkStart w:id="52" w:name="bookmark71"/>
      <w:bookmarkStart w:id="53" w:name="bookmark72"/>
      <w:bookmarkStart w:id="54" w:name="bookmark74"/>
      <w:proofErr w:type="spellStart"/>
      <w:r>
        <w:rPr>
          <w:color w:val="000000"/>
        </w:rPr>
        <w:t>б</w:t>
      </w:r>
      <w:bookmarkEnd w:id="51"/>
      <w:r>
        <w:rPr>
          <w:color w:val="000000"/>
        </w:rPr>
        <w:t>.Условия</w:t>
      </w:r>
      <w:proofErr w:type="spellEnd"/>
      <w:r>
        <w:rPr>
          <w:color w:val="000000"/>
        </w:rPr>
        <w:t xml:space="preserve"> участия в Конкурсе</w:t>
      </w:r>
      <w:bookmarkEnd w:id="52"/>
      <w:bookmarkEnd w:id="53"/>
      <w:bookmarkEnd w:id="54"/>
    </w:p>
    <w:p w14:paraId="595731B5" w14:textId="77777777" w:rsidR="00E51FED" w:rsidRDefault="00E51FED" w:rsidP="00E51FED">
      <w:pPr>
        <w:pStyle w:val="15"/>
        <w:numPr>
          <w:ilvl w:val="0"/>
          <w:numId w:val="33"/>
        </w:numPr>
        <w:shd w:val="clear" w:color="auto" w:fill="auto"/>
        <w:tabs>
          <w:tab w:val="left" w:pos="1184"/>
        </w:tabs>
        <w:spacing w:line="276" w:lineRule="auto"/>
        <w:ind w:firstLine="600"/>
      </w:pPr>
      <w:bookmarkStart w:id="55" w:name="bookmark75"/>
      <w:bookmarkEnd w:id="55"/>
      <w:r>
        <w:rPr>
          <w:color w:val="000000"/>
        </w:rPr>
        <w:t>Конкурс предполагает индивидуальное участие</w:t>
      </w:r>
      <w:r>
        <w:rPr>
          <w:i/>
          <w:iCs/>
          <w:color w:val="000000"/>
        </w:rPr>
        <w:t>.</w:t>
      </w:r>
    </w:p>
    <w:p w14:paraId="011ADE20" w14:textId="77777777" w:rsidR="00E51FED" w:rsidRDefault="00E51FED" w:rsidP="00E51FED">
      <w:pPr>
        <w:pStyle w:val="15"/>
        <w:numPr>
          <w:ilvl w:val="0"/>
          <w:numId w:val="33"/>
        </w:numPr>
        <w:shd w:val="clear" w:color="auto" w:fill="auto"/>
        <w:tabs>
          <w:tab w:val="left" w:pos="1160"/>
        </w:tabs>
        <w:spacing w:line="276" w:lineRule="auto"/>
        <w:ind w:firstLine="600"/>
      </w:pPr>
      <w:bookmarkStart w:id="56" w:name="bookmark76"/>
      <w:bookmarkEnd w:id="56"/>
      <w:r>
        <w:rPr>
          <w:color w:val="000000"/>
        </w:rPr>
        <w:t>Конкурсные сочинения представляются участниками Конкурса в прозе в жанре рассказа, притчи, письма, сказки, дневника, очерка, репортажа, интервью, эссе.</w:t>
      </w:r>
    </w:p>
    <w:p w14:paraId="7EC81E47" w14:textId="77777777" w:rsidR="00E51FED" w:rsidRDefault="00E51FED" w:rsidP="00E51FED">
      <w:pPr>
        <w:pStyle w:val="15"/>
        <w:numPr>
          <w:ilvl w:val="0"/>
          <w:numId w:val="33"/>
        </w:numPr>
        <w:shd w:val="clear" w:color="auto" w:fill="auto"/>
        <w:tabs>
          <w:tab w:val="left" w:pos="1155"/>
        </w:tabs>
        <w:spacing w:line="276" w:lineRule="auto"/>
        <w:ind w:firstLine="600"/>
      </w:pPr>
      <w:bookmarkStart w:id="57" w:name="bookmark77"/>
      <w:bookmarkEnd w:id="57"/>
      <w:r>
        <w:rPr>
          <w:color w:val="000000"/>
        </w:rPr>
        <w:t>Каждый участник представляет на Конкурс одно конкурсное сочинение.</w:t>
      </w:r>
    </w:p>
    <w:p w14:paraId="5E3E93E3" w14:textId="77777777" w:rsidR="00E51FED" w:rsidRDefault="00E51FED" w:rsidP="00E51FED">
      <w:pPr>
        <w:pStyle w:val="15"/>
        <w:numPr>
          <w:ilvl w:val="0"/>
          <w:numId w:val="33"/>
        </w:numPr>
        <w:shd w:val="clear" w:color="auto" w:fill="auto"/>
        <w:tabs>
          <w:tab w:val="left" w:pos="1165"/>
        </w:tabs>
        <w:spacing w:line="276" w:lineRule="auto"/>
        <w:ind w:firstLine="600"/>
      </w:pPr>
      <w:bookmarkStart w:id="58" w:name="bookmark78"/>
      <w:bookmarkEnd w:id="58"/>
      <w:r>
        <w:rPr>
          <w:color w:val="000000"/>
        </w:rPr>
        <w:t>Конкурсное сочинение принимается в текстовом редакторе Word в формате .</w:t>
      </w:r>
      <w:proofErr w:type="spellStart"/>
      <w:r>
        <w:rPr>
          <w:color w:val="000000"/>
        </w:rPr>
        <w:t>doc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docx</w:t>
      </w:r>
      <w:proofErr w:type="spellEnd"/>
      <w:r>
        <w:rPr>
          <w:color w:val="000000"/>
        </w:rPr>
        <w:t xml:space="preserve"> (текст без подчеркиваний и таблиц), шрифт Times New </w:t>
      </w:r>
      <w:proofErr w:type="spellStart"/>
      <w:r>
        <w:rPr>
          <w:color w:val="000000"/>
        </w:rPr>
        <w:t>Roman</w:t>
      </w:r>
      <w:proofErr w:type="spellEnd"/>
      <w:r>
        <w:rPr>
          <w:color w:val="000000"/>
        </w:rPr>
        <w:t xml:space="preserve">, размер 14, </w:t>
      </w:r>
      <w:r>
        <w:rPr>
          <w:color w:val="000000"/>
        </w:rPr>
        <w:lastRenderedPageBreak/>
        <w:t>межстрочный интервал - 1,5, выравнивание по ширине, объем не более 5 страниц.</w:t>
      </w:r>
    </w:p>
    <w:p w14:paraId="21BC47DB" w14:textId="77777777" w:rsidR="00E51FED" w:rsidRDefault="00E51FED" w:rsidP="00E51FED">
      <w:pPr>
        <w:pStyle w:val="15"/>
        <w:numPr>
          <w:ilvl w:val="0"/>
          <w:numId w:val="33"/>
        </w:numPr>
        <w:shd w:val="clear" w:color="auto" w:fill="auto"/>
        <w:tabs>
          <w:tab w:val="left" w:pos="1165"/>
        </w:tabs>
        <w:spacing w:line="276" w:lineRule="auto"/>
        <w:ind w:firstLine="600"/>
      </w:pPr>
      <w:bookmarkStart w:id="59" w:name="bookmark79"/>
      <w:bookmarkEnd w:id="59"/>
      <w:r>
        <w:rPr>
          <w:color w:val="000000"/>
        </w:rPr>
        <w:t>Работы участников, не соответствующие тематике Конкурса, рекламного характера, а также оскорбляющие достоинство и чувства других людей, нарушающие законодательство Российской Федерации, не допускаются к участию в Конкурсе.</w:t>
      </w:r>
    </w:p>
    <w:p w14:paraId="4F1D4E9C" w14:textId="77777777" w:rsidR="00E51FED" w:rsidRDefault="00E51FED" w:rsidP="00E51FED">
      <w:pPr>
        <w:pStyle w:val="15"/>
        <w:numPr>
          <w:ilvl w:val="0"/>
          <w:numId w:val="33"/>
        </w:numPr>
        <w:shd w:val="clear" w:color="auto" w:fill="auto"/>
        <w:tabs>
          <w:tab w:val="left" w:pos="1165"/>
        </w:tabs>
        <w:spacing w:line="276" w:lineRule="auto"/>
        <w:ind w:firstLine="600"/>
      </w:pPr>
      <w:bookmarkStart w:id="60" w:name="bookmark80"/>
      <w:bookmarkEnd w:id="60"/>
      <w:r>
        <w:rPr>
          <w:color w:val="000000"/>
        </w:rPr>
        <w:t>Присылая свою работу на Конкурс, участник (либо его законный представитель) дает согласие на использование материалов конкурсной работы организатором Конкурса в некоммерческих целях (размещение в сети Интернет, участие в творческих проектах и т. п.).</w:t>
      </w:r>
    </w:p>
    <w:p w14:paraId="325D9D66" w14:textId="77777777" w:rsidR="00E51FED" w:rsidRDefault="00E51FED" w:rsidP="00E51FED">
      <w:pPr>
        <w:pStyle w:val="15"/>
        <w:numPr>
          <w:ilvl w:val="0"/>
          <w:numId w:val="33"/>
        </w:numPr>
        <w:shd w:val="clear" w:color="auto" w:fill="auto"/>
        <w:tabs>
          <w:tab w:val="left" w:pos="1184"/>
        </w:tabs>
        <w:spacing w:after="200" w:line="276" w:lineRule="auto"/>
        <w:ind w:firstLine="600"/>
      </w:pPr>
      <w:bookmarkStart w:id="61" w:name="bookmark81"/>
      <w:bookmarkEnd w:id="61"/>
      <w:r>
        <w:rPr>
          <w:color w:val="000000"/>
        </w:rPr>
        <w:t>Конкурсные работы не возвращаются и не рецензируются.</w:t>
      </w:r>
    </w:p>
    <w:p w14:paraId="4C6C2D04" w14:textId="77777777" w:rsidR="00E51FED" w:rsidRDefault="00E51FED" w:rsidP="00E51FED">
      <w:pPr>
        <w:pStyle w:val="25"/>
        <w:keepNext/>
        <w:keepLines/>
        <w:numPr>
          <w:ilvl w:val="0"/>
          <w:numId w:val="34"/>
        </w:numPr>
        <w:tabs>
          <w:tab w:val="left" w:pos="387"/>
        </w:tabs>
      </w:pPr>
      <w:bookmarkStart w:id="62" w:name="bookmark84"/>
      <w:bookmarkStart w:id="63" w:name="bookmark82"/>
      <w:bookmarkStart w:id="64" w:name="bookmark83"/>
      <w:bookmarkStart w:id="65" w:name="bookmark85"/>
      <w:bookmarkEnd w:id="62"/>
      <w:r>
        <w:rPr>
          <w:color w:val="000000"/>
        </w:rPr>
        <w:t>Требования к оформлению конкурсного сочинения</w:t>
      </w:r>
      <w:bookmarkEnd w:id="63"/>
      <w:bookmarkEnd w:id="64"/>
      <w:bookmarkEnd w:id="65"/>
    </w:p>
    <w:p w14:paraId="6D07DFEC" w14:textId="77777777" w:rsidR="00E51FED" w:rsidRDefault="00E51FED" w:rsidP="00E51FED">
      <w:pPr>
        <w:pStyle w:val="15"/>
        <w:numPr>
          <w:ilvl w:val="1"/>
          <w:numId w:val="34"/>
        </w:numPr>
        <w:shd w:val="clear" w:color="auto" w:fill="auto"/>
        <w:tabs>
          <w:tab w:val="left" w:pos="1160"/>
        </w:tabs>
        <w:spacing w:line="276" w:lineRule="auto"/>
        <w:ind w:firstLine="600"/>
        <w:rPr>
          <w:sz w:val="24"/>
          <w:szCs w:val="24"/>
        </w:rPr>
      </w:pPr>
      <w:bookmarkStart w:id="66" w:name="bookmark86"/>
      <w:bookmarkEnd w:id="66"/>
      <w:r>
        <w:rPr>
          <w:color w:val="000000"/>
          <w:sz w:val="28"/>
          <w:szCs w:val="28"/>
        </w:rPr>
        <w:t>Оценивание конкурсных работ осуществляется по следующим критериям</w:t>
      </w:r>
      <w:r>
        <w:rPr>
          <w:color w:val="000000"/>
          <w:sz w:val="24"/>
          <w:szCs w:val="24"/>
        </w:rPr>
        <w:t>:</w:t>
      </w:r>
    </w:p>
    <w:p w14:paraId="62264908" w14:textId="77777777" w:rsidR="00E51FED" w:rsidRDefault="00E51FED" w:rsidP="00E51FED">
      <w:pPr>
        <w:pStyle w:val="15"/>
        <w:numPr>
          <w:ilvl w:val="0"/>
          <w:numId w:val="35"/>
        </w:numPr>
        <w:shd w:val="clear" w:color="auto" w:fill="auto"/>
        <w:tabs>
          <w:tab w:val="left" w:pos="1132"/>
        </w:tabs>
        <w:spacing w:line="276" w:lineRule="auto"/>
        <w:ind w:firstLine="720"/>
      </w:pPr>
      <w:bookmarkStart w:id="67" w:name="bookmark87"/>
      <w:bookmarkEnd w:id="67"/>
      <w:r>
        <w:rPr>
          <w:color w:val="000000"/>
        </w:rPr>
        <w:t>содержание конкурсного сочинения:</w:t>
      </w:r>
    </w:p>
    <w:p w14:paraId="71CCB21D" w14:textId="77777777" w:rsidR="00E51FED" w:rsidRDefault="00E51FED" w:rsidP="00E51FED">
      <w:pPr>
        <w:pStyle w:val="15"/>
        <w:ind w:firstLine="720"/>
      </w:pPr>
      <w:r>
        <w:rPr>
          <w:color w:val="000000"/>
        </w:rPr>
        <w:t>соответствие сочинения цели и задачам Конкурса;</w:t>
      </w:r>
    </w:p>
    <w:p w14:paraId="54D9E630" w14:textId="77777777" w:rsidR="00E51FED" w:rsidRDefault="00E51FED" w:rsidP="00E51FED">
      <w:pPr>
        <w:pStyle w:val="15"/>
        <w:ind w:firstLine="720"/>
      </w:pPr>
      <w:r>
        <w:rPr>
          <w:color w:val="000000"/>
        </w:rPr>
        <w:t>соответствие сочинения выбранной теме;</w:t>
      </w:r>
    </w:p>
    <w:p w14:paraId="4660AFC1" w14:textId="77777777" w:rsidR="00E51FED" w:rsidRDefault="00E51FED" w:rsidP="00E51FED">
      <w:pPr>
        <w:pStyle w:val="15"/>
        <w:spacing w:after="80"/>
        <w:ind w:firstLine="720"/>
      </w:pPr>
      <w:r>
        <w:rPr>
          <w:color w:val="000000"/>
        </w:rPr>
        <w:t>полнота раскрытия темы сочинения;</w:t>
      </w:r>
    </w:p>
    <w:p w14:paraId="064363AC" w14:textId="77777777" w:rsidR="00E51FED" w:rsidRDefault="00E51FED" w:rsidP="00E51FED">
      <w:pPr>
        <w:pStyle w:val="15"/>
        <w:spacing w:after="200"/>
        <w:ind w:firstLine="720"/>
      </w:pPr>
      <w:r>
        <w:rPr>
          <w:color w:val="000000"/>
        </w:rPr>
        <w:t>цельность и логичность композиции сочинения;</w:t>
      </w:r>
    </w:p>
    <w:p w14:paraId="625367D1" w14:textId="77777777" w:rsidR="00E51FED" w:rsidRDefault="00E51FED" w:rsidP="00E51FED">
      <w:pPr>
        <w:pStyle w:val="15"/>
        <w:spacing w:after="60"/>
        <w:ind w:firstLine="720"/>
      </w:pPr>
      <w:r>
        <w:rPr>
          <w:color w:val="000000"/>
        </w:rPr>
        <w:t>оригинальность авторского замысла;</w:t>
      </w:r>
    </w:p>
    <w:p w14:paraId="34C2AED1" w14:textId="77777777" w:rsidR="00E51FED" w:rsidRDefault="00E51FED" w:rsidP="00E51FED">
      <w:pPr>
        <w:pStyle w:val="15"/>
        <w:ind w:firstLine="720"/>
      </w:pPr>
      <w:r>
        <w:rPr>
          <w:color w:val="000000"/>
        </w:rPr>
        <w:t>выражение авторской позиции.</w:t>
      </w:r>
    </w:p>
    <w:p w14:paraId="2BB9655D" w14:textId="77777777" w:rsidR="00E51FED" w:rsidRDefault="00E51FED" w:rsidP="00E51FED">
      <w:pPr>
        <w:pStyle w:val="15"/>
        <w:numPr>
          <w:ilvl w:val="0"/>
          <w:numId w:val="35"/>
        </w:numPr>
        <w:shd w:val="clear" w:color="auto" w:fill="auto"/>
        <w:tabs>
          <w:tab w:val="left" w:pos="1171"/>
        </w:tabs>
        <w:spacing w:line="276" w:lineRule="auto"/>
        <w:ind w:left="720" w:firstLine="0"/>
        <w:jc w:val="left"/>
      </w:pPr>
      <w:bookmarkStart w:id="68" w:name="bookmark88"/>
      <w:bookmarkEnd w:id="68"/>
      <w:r>
        <w:rPr>
          <w:color w:val="000000"/>
        </w:rPr>
        <w:t>Жанровое и языковое своеобразие конкурсного сочинения: соответствие содержания конкурсного сочинения выбранному жанру; стилевое единство.</w:t>
      </w:r>
    </w:p>
    <w:p w14:paraId="027267AC" w14:textId="77777777" w:rsidR="00E51FED" w:rsidRDefault="00E51FED" w:rsidP="00E51FED">
      <w:pPr>
        <w:pStyle w:val="15"/>
        <w:numPr>
          <w:ilvl w:val="0"/>
          <w:numId w:val="35"/>
        </w:numPr>
        <w:shd w:val="clear" w:color="auto" w:fill="auto"/>
        <w:tabs>
          <w:tab w:val="left" w:pos="1171"/>
        </w:tabs>
        <w:spacing w:line="276" w:lineRule="auto"/>
        <w:ind w:firstLine="720"/>
        <w:jc w:val="left"/>
      </w:pPr>
      <w:bookmarkStart w:id="69" w:name="bookmark89"/>
      <w:bookmarkEnd w:id="69"/>
      <w:r>
        <w:rPr>
          <w:color w:val="000000"/>
        </w:rPr>
        <w:t>Грамотность конкурсного сочинения:</w:t>
      </w:r>
    </w:p>
    <w:p w14:paraId="79FFDE83" w14:textId="77777777" w:rsidR="00E51FED" w:rsidRDefault="00E51FED" w:rsidP="00E51FED">
      <w:pPr>
        <w:pStyle w:val="15"/>
        <w:ind w:firstLine="720"/>
      </w:pPr>
      <w:r>
        <w:rPr>
          <w:color w:val="000000"/>
        </w:rPr>
        <w:t>соблюдение орфографических норм русского языка;</w:t>
      </w:r>
    </w:p>
    <w:p w14:paraId="68084E29" w14:textId="77777777" w:rsidR="00E51FED" w:rsidRDefault="00E51FED" w:rsidP="00E51FED">
      <w:pPr>
        <w:pStyle w:val="15"/>
        <w:ind w:firstLine="720"/>
      </w:pPr>
      <w:r>
        <w:rPr>
          <w:color w:val="000000"/>
        </w:rPr>
        <w:t>соблюдение грамматических норм русского языка;</w:t>
      </w:r>
    </w:p>
    <w:p w14:paraId="21AB7481" w14:textId="77777777" w:rsidR="00E51FED" w:rsidRDefault="00E51FED" w:rsidP="00E51FED">
      <w:pPr>
        <w:pStyle w:val="15"/>
        <w:ind w:firstLine="720"/>
      </w:pPr>
      <w:r>
        <w:rPr>
          <w:color w:val="000000"/>
        </w:rPr>
        <w:t>соблюдение речевых норм языка.</w:t>
      </w:r>
    </w:p>
    <w:p w14:paraId="49A14B22" w14:textId="77777777" w:rsidR="00E51FED" w:rsidRDefault="00E51FED" w:rsidP="00E51FED">
      <w:pPr>
        <w:pStyle w:val="15"/>
        <w:numPr>
          <w:ilvl w:val="0"/>
          <w:numId w:val="35"/>
        </w:numPr>
        <w:shd w:val="clear" w:color="auto" w:fill="auto"/>
        <w:tabs>
          <w:tab w:val="left" w:pos="1171"/>
        </w:tabs>
        <w:spacing w:line="276" w:lineRule="auto"/>
        <w:ind w:firstLine="720"/>
        <w:jc w:val="left"/>
      </w:pPr>
      <w:bookmarkStart w:id="70" w:name="bookmark90"/>
      <w:bookmarkEnd w:id="70"/>
      <w:r>
        <w:rPr>
          <w:color w:val="000000"/>
        </w:rPr>
        <w:t>Эмоциональное воздействие на читателя.</w:t>
      </w:r>
    </w:p>
    <w:p w14:paraId="4BCC4220" w14:textId="77777777" w:rsidR="00E51FED" w:rsidRDefault="00E51FED" w:rsidP="00E51FED">
      <w:pPr>
        <w:pStyle w:val="15"/>
        <w:numPr>
          <w:ilvl w:val="1"/>
          <w:numId w:val="34"/>
        </w:numPr>
        <w:shd w:val="clear" w:color="auto" w:fill="auto"/>
        <w:tabs>
          <w:tab w:val="left" w:pos="1309"/>
        </w:tabs>
        <w:spacing w:line="276" w:lineRule="auto"/>
        <w:ind w:firstLine="720"/>
        <w:jc w:val="left"/>
      </w:pPr>
      <w:bookmarkStart w:id="71" w:name="bookmark91"/>
      <w:bookmarkEnd w:id="71"/>
      <w:r>
        <w:rPr>
          <w:color w:val="000000"/>
        </w:rPr>
        <w:t>Оценка по каждому показателю выставляется по шкале 0-2 балла.</w:t>
      </w:r>
    </w:p>
    <w:p w14:paraId="7611993E" w14:textId="77777777" w:rsidR="00E51FED" w:rsidRDefault="00E51FED" w:rsidP="00E51FED">
      <w:pPr>
        <w:pStyle w:val="15"/>
        <w:ind w:firstLine="720"/>
      </w:pPr>
      <w:r>
        <w:rPr>
          <w:color w:val="000000"/>
        </w:rPr>
        <w:t>Максимальное количество баллов - 24 балла.</w:t>
      </w:r>
    </w:p>
    <w:p w14:paraId="1C30D4A4" w14:textId="77777777" w:rsidR="00E51FED" w:rsidRDefault="00E51FED" w:rsidP="00E51FED">
      <w:pPr>
        <w:pStyle w:val="15"/>
        <w:spacing w:after="180"/>
        <w:ind w:firstLine="720"/>
      </w:pPr>
      <w:r>
        <w:rPr>
          <w:color w:val="000000"/>
        </w:rPr>
        <w:t>Все присланные материалы изучаются и оценивают членами жюри Конкурса.</w:t>
      </w:r>
    </w:p>
    <w:p w14:paraId="185A4776" w14:textId="77777777" w:rsidR="00E51FED" w:rsidRDefault="00E51FED" w:rsidP="00E51FED">
      <w:pPr>
        <w:pStyle w:val="25"/>
        <w:keepNext/>
        <w:keepLines/>
        <w:numPr>
          <w:ilvl w:val="0"/>
          <w:numId w:val="34"/>
        </w:numPr>
        <w:tabs>
          <w:tab w:val="left" w:pos="3047"/>
        </w:tabs>
        <w:ind w:left="2660"/>
        <w:jc w:val="left"/>
      </w:pPr>
      <w:bookmarkStart w:id="72" w:name="bookmark94"/>
      <w:bookmarkStart w:id="73" w:name="bookmark92"/>
      <w:bookmarkStart w:id="74" w:name="bookmark93"/>
      <w:bookmarkStart w:id="75" w:name="bookmark95"/>
      <w:bookmarkEnd w:id="72"/>
      <w:r>
        <w:rPr>
          <w:color w:val="000000"/>
        </w:rPr>
        <w:t>Определение результатов и награждение</w:t>
      </w:r>
      <w:bookmarkEnd w:id="73"/>
      <w:bookmarkEnd w:id="74"/>
      <w:bookmarkEnd w:id="75"/>
    </w:p>
    <w:p w14:paraId="5A742FF7" w14:textId="77777777" w:rsidR="00E51FED" w:rsidRDefault="00E51FED" w:rsidP="00E51FED">
      <w:pPr>
        <w:pStyle w:val="15"/>
        <w:numPr>
          <w:ilvl w:val="1"/>
          <w:numId w:val="34"/>
        </w:numPr>
        <w:shd w:val="clear" w:color="auto" w:fill="auto"/>
        <w:tabs>
          <w:tab w:val="left" w:pos="1354"/>
        </w:tabs>
        <w:spacing w:line="276" w:lineRule="auto"/>
        <w:ind w:firstLine="720"/>
      </w:pPr>
      <w:bookmarkStart w:id="76" w:name="bookmark96"/>
      <w:bookmarkEnd w:id="76"/>
      <w:r>
        <w:rPr>
          <w:color w:val="000000"/>
        </w:rPr>
        <w:t>Жюри оценивает работы участников Конкурса в соответствии с критериями оценок отдельно в каждой возрастной группе. Решение жюри оформляется протоколом.</w:t>
      </w:r>
    </w:p>
    <w:p w14:paraId="3660F61D" w14:textId="77777777" w:rsidR="00E51FED" w:rsidRDefault="00E51FED" w:rsidP="00E51FED">
      <w:pPr>
        <w:pStyle w:val="15"/>
        <w:numPr>
          <w:ilvl w:val="1"/>
          <w:numId w:val="34"/>
        </w:numPr>
        <w:shd w:val="clear" w:color="auto" w:fill="auto"/>
        <w:tabs>
          <w:tab w:val="left" w:pos="1354"/>
        </w:tabs>
        <w:spacing w:line="276" w:lineRule="auto"/>
        <w:ind w:firstLine="720"/>
      </w:pPr>
      <w:bookmarkStart w:id="77" w:name="bookmark97"/>
      <w:bookmarkEnd w:id="77"/>
      <w:r>
        <w:rPr>
          <w:color w:val="000000"/>
        </w:rPr>
        <w:t>Победители и призеры Конкурса определяются по наибольшему количеству баллов: 23-24 балла - победитель, 20-23 балла - призер.</w:t>
      </w:r>
    </w:p>
    <w:p w14:paraId="40CE9924" w14:textId="413ACBEB" w:rsidR="00E51FED" w:rsidRDefault="00E51FED" w:rsidP="00E51FED">
      <w:pPr>
        <w:pStyle w:val="15"/>
        <w:numPr>
          <w:ilvl w:val="1"/>
          <w:numId w:val="34"/>
        </w:numPr>
        <w:shd w:val="clear" w:color="auto" w:fill="auto"/>
        <w:tabs>
          <w:tab w:val="left" w:pos="1304"/>
        </w:tabs>
        <w:spacing w:line="276" w:lineRule="auto"/>
        <w:ind w:firstLine="720"/>
      </w:pPr>
      <w:bookmarkStart w:id="78" w:name="bookmark98"/>
      <w:bookmarkEnd w:id="78"/>
      <w:r>
        <w:rPr>
          <w:color w:val="000000"/>
        </w:rPr>
        <w:t xml:space="preserve">Победители и призеры определяются в каждой возрастной группе в соответствии с рейтингом результатов оценки жюри и награждаются дипломами </w:t>
      </w:r>
      <w:r w:rsidR="00DA333A">
        <w:rPr>
          <w:color w:val="000000"/>
        </w:rPr>
        <w:t>Управления образования</w:t>
      </w:r>
      <w:r>
        <w:rPr>
          <w:color w:val="000000"/>
        </w:rPr>
        <w:t>.</w:t>
      </w:r>
    </w:p>
    <w:p w14:paraId="7C01B532" w14:textId="77777777" w:rsidR="00E51FED" w:rsidRDefault="00E51FED" w:rsidP="00E51FED">
      <w:pPr>
        <w:pStyle w:val="25"/>
        <w:keepNext/>
        <w:keepLines/>
        <w:numPr>
          <w:ilvl w:val="0"/>
          <w:numId w:val="34"/>
        </w:numPr>
        <w:tabs>
          <w:tab w:val="left" w:pos="382"/>
        </w:tabs>
        <w:spacing w:after="120"/>
      </w:pPr>
      <w:bookmarkStart w:id="79" w:name="bookmark99"/>
      <w:bookmarkStart w:id="80" w:name="bookmark103"/>
      <w:bookmarkStart w:id="81" w:name="bookmark101"/>
      <w:bookmarkStart w:id="82" w:name="bookmark102"/>
      <w:bookmarkStart w:id="83" w:name="bookmark104"/>
      <w:bookmarkEnd w:id="79"/>
      <w:bookmarkEnd w:id="80"/>
      <w:r>
        <w:rPr>
          <w:color w:val="000000"/>
        </w:rPr>
        <w:t>Заключительные положения</w:t>
      </w:r>
      <w:bookmarkEnd w:id="81"/>
      <w:bookmarkEnd w:id="82"/>
      <w:bookmarkEnd w:id="83"/>
    </w:p>
    <w:p w14:paraId="269AB1EF" w14:textId="77777777" w:rsidR="00E51FED" w:rsidRDefault="00E51FED" w:rsidP="00E51FED">
      <w:pPr>
        <w:pStyle w:val="15"/>
        <w:numPr>
          <w:ilvl w:val="1"/>
          <w:numId w:val="34"/>
        </w:numPr>
        <w:shd w:val="clear" w:color="auto" w:fill="auto"/>
        <w:tabs>
          <w:tab w:val="left" w:pos="1354"/>
        </w:tabs>
        <w:spacing w:after="280" w:line="276" w:lineRule="auto"/>
        <w:ind w:firstLine="720"/>
      </w:pPr>
      <w:bookmarkStart w:id="84" w:name="bookmark105"/>
      <w:bookmarkStart w:id="85" w:name="bookmark106"/>
      <w:bookmarkEnd w:id="84"/>
      <w:bookmarkEnd w:id="85"/>
      <w:r>
        <w:rPr>
          <w:color w:val="000000"/>
        </w:rPr>
        <w:t>Вопросы, не отраженные в настоящем Положении, решаются Оргкомитетом Конкурса, исходя из своей компетенции в рамках сложившейся ситуации в соответствии с действующим законодательством Российской Федерации.</w:t>
      </w:r>
    </w:p>
    <w:p w14:paraId="4799AD49" w14:textId="75596A0F" w:rsidR="00E51FED" w:rsidRPr="00DA333A" w:rsidRDefault="00E51FED" w:rsidP="00DA333A">
      <w:pPr>
        <w:pStyle w:val="30"/>
        <w:spacing w:after="180"/>
        <w:ind w:left="6260"/>
        <w:rPr>
          <w:color w:val="000000"/>
        </w:rPr>
      </w:pPr>
      <w:r>
        <w:rPr>
          <w:color w:val="000000"/>
        </w:rPr>
        <w:lastRenderedPageBreak/>
        <w:t xml:space="preserve">Приложение № 1 к Положению о проведении </w:t>
      </w:r>
      <w:r w:rsidR="00DA333A">
        <w:rPr>
          <w:color w:val="000000"/>
        </w:rPr>
        <w:t xml:space="preserve">муниципального этапа </w:t>
      </w:r>
      <w:r>
        <w:rPr>
          <w:color w:val="000000"/>
        </w:rPr>
        <w:t xml:space="preserve">Республиканского конкурса </w:t>
      </w:r>
      <w:proofErr w:type="spellStart"/>
      <w:proofErr w:type="gramStart"/>
      <w:r>
        <w:rPr>
          <w:color w:val="000000"/>
        </w:rPr>
        <w:t>сочинений«</w:t>
      </w:r>
      <w:proofErr w:type="gramEnd"/>
      <w:r>
        <w:rPr>
          <w:color w:val="000000"/>
        </w:rPr>
        <w:t>Za</w:t>
      </w:r>
      <w:proofErr w:type="spellEnd"/>
      <w:r>
        <w:rPr>
          <w:color w:val="000000"/>
        </w:rPr>
        <w:t xml:space="preserve"> Победу!» от «01» декабря 2025 г. № </w:t>
      </w:r>
      <w:r w:rsidR="00DA333A">
        <w:rPr>
          <w:color w:val="000000"/>
        </w:rPr>
        <w:t>185</w:t>
      </w:r>
    </w:p>
    <w:p w14:paraId="6D999725" w14:textId="77777777" w:rsidR="00E51FED" w:rsidRDefault="00E51FED" w:rsidP="00E51FED">
      <w:pPr>
        <w:pStyle w:val="25"/>
        <w:keepNext/>
        <w:keepLines/>
        <w:spacing w:line="240" w:lineRule="auto"/>
      </w:pPr>
      <w:bookmarkStart w:id="86" w:name="bookmark107"/>
      <w:bookmarkStart w:id="87" w:name="bookmark108"/>
      <w:bookmarkStart w:id="88" w:name="bookmark109"/>
      <w:r>
        <w:rPr>
          <w:color w:val="000000"/>
        </w:rPr>
        <w:t>Заявка</w:t>
      </w:r>
      <w:bookmarkEnd w:id="86"/>
      <w:bookmarkEnd w:id="87"/>
      <w:bookmarkEnd w:id="88"/>
    </w:p>
    <w:p w14:paraId="3848472D" w14:textId="11EB3A38" w:rsidR="00E51FED" w:rsidRDefault="00E51FED" w:rsidP="00E51FED">
      <w:pPr>
        <w:pStyle w:val="15"/>
        <w:spacing w:after="320" w:line="240" w:lineRule="auto"/>
        <w:ind w:firstLine="0"/>
        <w:jc w:val="center"/>
      </w:pPr>
      <w:r>
        <w:rPr>
          <w:color w:val="000000"/>
        </w:rPr>
        <w:t xml:space="preserve">на участие в </w:t>
      </w:r>
      <w:r w:rsidR="00DA333A">
        <w:rPr>
          <w:color w:val="000000"/>
        </w:rPr>
        <w:t xml:space="preserve">муниципальном этапе </w:t>
      </w:r>
      <w:r>
        <w:rPr>
          <w:color w:val="000000"/>
        </w:rPr>
        <w:t>Республиканско</w:t>
      </w:r>
      <w:r w:rsidR="00DA333A">
        <w:rPr>
          <w:color w:val="000000"/>
        </w:rPr>
        <w:t>го</w:t>
      </w:r>
      <w:r>
        <w:rPr>
          <w:color w:val="000000"/>
        </w:rPr>
        <w:t xml:space="preserve"> конкурс</w:t>
      </w:r>
      <w:r w:rsidR="00DA333A">
        <w:rPr>
          <w:color w:val="000000"/>
        </w:rPr>
        <w:t>а</w:t>
      </w:r>
      <w:r>
        <w:rPr>
          <w:color w:val="000000"/>
        </w:rPr>
        <w:t xml:space="preserve"> сочинений «</w:t>
      </w:r>
      <w:proofErr w:type="spellStart"/>
      <w:r>
        <w:rPr>
          <w:color w:val="000000"/>
        </w:rPr>
        <w:t>Za</w:t>
      </w:r>
      <w:proofErr w:type="spellEnd"/>
      <w:r>
        <w:rPr>
          <w:color w:val="000000"/>
        </w:rPr>
        <w:t xml:space="preserve"> Победу!»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01"/>
        <w:gridCol w:w="5352"/>
      </w:tblGrid>
      <w:tr w:rsidR="00E51FED" w14:paraId="5AD9F98D" w14:textId="77777777" w:rsidTr="002C0F09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DF5001" w14:textId="77777777" w:rsidR="00E51FED" w:rsidRDefault="00E51FED" w:rsidP="002C0F09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Ф.И.О. участника (</w:t>
            </w:r>
            <w:proofErr w:type="spellStart"/>
            <w:r>
              <w:rPr>
                <w:color w:val="000000"/>
              </w:rPr>
              <w:t>ов</w:t>
            </w:r>
            <w:proofErr w:type="spellEnd"/>
            <w:r>
              <w:rPr>
                <w:color w:val="000000"/>
              </w:rPr>
              <w:t>) полностью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0D1B37" w14:textId="77777777" w:rsidR="00E51FED" w:rsidRDefault="00E51FED" w:rsidP="002C0F09">
            <w:pPr>
              <w:rPr>
                <w:sz w:val="10"/>
                <w:szCs w:val="10"/>
              </w:rPr>
            </w:pPr>
          </w:p>
        </w:tc>
      </w:tr>
      <w:tr w:rsidR="00E51FED" w14:paraId="285F2078" w14:textId="77777777" w:rsidTr="002C0F09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4777A0" w14:textId="77777777" w:rsidR="00E51FED" w:rsidRDefault="00E51FED" w:rsidP="002C0F09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Дата рождения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C53A6D" w14:textId="77777777" w:rsidR="00E51FED" w:rsidRDefault="00E51FED" w:rsidP="002C0F09">
            <w:pPr>
              <w:rPr>
                <w:sz w:val="10"/>
                <w:szCs w:val="10"/>
              </w:rPr>
            </w:pPr>
          </w:p>
        </w:tc>
      </w:tr>
      <w:tr w:rsidR="00E51FED" w14:paraId="0F4F2993" w14:textId="77777777" w:rsidTr="002C0F09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D7043" w14:textId="77777777" w:rsidR="00E51FED" w:rsidRDefault="00E51FED" w:rsidP="002C0F09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Город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789DEB" w14:textId="77777777" w:rsidR="00E51FED" w:rsidRDefault="00E51FED" w:rsidP="002C0F09">
            <w:pPr>
              <w:rPr>
                <w:sz w:val="10"/>
                <w:szCs w:val="10"/>
              </w:rPr>
            </w:pPr>
          </w:p>
        </w:tc>
      </w:tr>
      <w:tr w:rsidR="00E51FED" w14:paraId="35D1285F" w14:textId="77777777" w:rsidTr="002C0F09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AA0C6" w14:textId="77777777" w:rsidR="00E51FED" w:rsidRDefault="00E51FED" w:rsidP="002C0F09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Район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F6CADC" w14:textId="77777777" w:rsidR="00E51FED" w:rsidRDefault="00E51FED" w:rsidP="002C0F09">
            <w:pPr>
              <w:rPr>
                <w:sz w:val="10"/>
                <w:szCs w:val="10"/>
              </w:rPr>
            </w:pPr>
          </w:p>
        </w:tc>
      </w:tr>
      <w:tr w:rsidR="00E51FED" w14:paraId="2C1CF797" w14:textId="77777777" w:rsidTr="002C0F09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06A52C" w14:textId="77777777" w:rsidR="00E51FED" w:rsidRDefault="00E51FED" w:rsidP="002C0F09">
            <w:pPr>
              <w:pStyle w:val="af3"/>
              <w:spacing w:line="240" w:lineRule="auto"/>
              <w:ind w:left="140" w:firstLine="0"/>
            </w:pPr>
            <w:r>
              <w:rPr>
                <w:color w:val="000000"/>
              </w:rPr>
              <w:t>Место учебы (полное наименование образовательной организации)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FB4898" w14:textId="77777777" w:rsidR="00E51FED" w:rsidRDefault="00E51FED" w:rsidP="002C0F09">
            <w:pPr>
              <w:rPr>
                <w:sz w:val="10"/>
                <w:szCs w:val="10"/>
              </w:rPr>
            </w:pPr>
          </w:p>
        </w:tc>
      </w:tr>
      <w:tr w:rsidR="00E51FED" w14:paraId="1B4C6EF7" w14:textId="77777777" w:rsidTr="002C0F09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5325CF" w14:textId="77777777" w:rsidR="00E51FED" w:rsidRDefault="00E51FED" w:rsidP="002C0F09">
            <w:pPr>
              <w:pStyle w:val="af3"/>
              <w:spacing w:line="240" w:lineRule="auto"/>
              <w:ind w:left="140" w:firstLine="0"/>
            </w:pPr>
            <w:r>
              <w:rPr>
                <w:color w:val="000000"/>
              </w:rPr>
              <w:t>Класс обучения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DE5AC2" w14:textId="77777777" w:rsidR="00E51FED" w:rsidRDefault="00E51FED" w:rsidP="002C0F09">
            <w:pPr>
              <w:rPr>
                <w:sz w:val="10"/>
                <w:szCs w:val="10"/>
              </w:rPr>
            </w:pPr>
          </w:p>
        </w:tc>
      </w:tr>
      <w:tr w:rsidR="00E51FED" w14:paraId="5EB89B08" w14:textId="77777777" w:rsidTr="002C0F09">
        <w:tblPrEx>
          <w:tblCellMar>
            <w:top w:w="0" w:type="dxa"/>
            <w:bottom w:w="0" w:type="dxa"/>
          </w:tblCellMar>
        </w:tblPrEx>
        <w:trPr>
          <w:trHeight w:hRule="exact" w:val="92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49ACD4" w14:textId="77777777" w:rsidR="00E51FED" w:rsidRDefault="00E51FED" w:rsidP="002C0F09">
            <w:pPr>
              <w:pStyle w:val="af3"/>
              <w:spacing w:line="240" w:lineRule="auto"/>
              <w:ind w:left="140" w:firstLine="0"/>
            </w:pPr>
            <w:r>
              <w:rPr>
                <w:color w:val="000000"/>
              </w:rPr>
              <w:t>Номинация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783C92" w14:textId="77777777" w:rsidR="00E51FED" w:rsidRDefault="00E51FED" w:rsidP="002C0F09">
            <w:pPr>
              <w:rPr>
                <w:sz w:val="10"/>
                <w:szCs w:val="10"/>
              </w:rPr>
            </w:pPr>
          </w:p>
        </w:tc>
      </w:tr>
      <w:tr w:rsidR="00E51FED" w14:paraId="07CAECB1" w14:textId="77777777" w:rsidTr="002C0F09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20749F" w14:textId="77777777" w:rsidR="00E51FED" w:rsidRDefault="00E51FED" w:rsidP="002C0F09">
            <w:pPr>
              <w:pStyle w:val="af3"/>
              <w:spacing w:line="240" w:lineRule="auto"/>
              <w:ind w:left="140" w:firstLine="0"/>
            </w:pPr>
            <w:r>
              <w:rPr>
                <w:color w:val="000000"/>
              </w:rPr>
              <w:t>Возрастная категория (средняя, старшая)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26D51F" w14:textId="77777777" w:rsidR="00E51FED" w:rsidRDefault="00E51FED" w:rsidP="002C0F09">
            <w:pPr>
              <w:rPr>
                <w:sz w:val="10"/>
                <w:szCs w:val="10"/>
              </w:rPr>
            </w:pPr>
          </w:p>
        </w:tc>
      </w:tr>
      <w:tr w:rsidR="00E51FED" w14:paraId="13BA8E2D" w14:textId="77777777" w:rsidTr="002C0F09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EE70165" w14:textId="77777777" w:rsidR="00E51FED" w:rsidRDefault="00E51FED" w:rsidP="002C0F09">
            <w:pPr>
              <w:pStyle w:val="af3"/>
              <w:spacing w:line="240" w:lineRule="auto"/>
              <w:ind w:left="140" w:firstLine="0"/>
            </w:pPr>
            <w:r>
              <w:rPr>
                <w:color w:val="000000"/>
              </w:rPr>
              <w:t>Ф.И.О. руководителя (полностью), Контактный телефон и электронная почта руководителя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2D30EB" w14:textId="77777777" w:rsidR="00E51FED" w:rsidRDefault="00E51FED" w:rsidP="002C0F09">
            <w:pPr>
              <w:rPr>
                <w:sz w:val="10"/>
                <w:szCs w:val="10"/>
              </w:rPr>
            </w:pPr>
          </w:p>
        </w:tc>
      </w:tr>
    </w:tbl>
    <w:p w14:paraId="76ED0FEA" w14:textId="77777777" w:rsidR="00E51FED" w:rsidRDefault="00E51FED" w:rsidP="00E51FED">
      <w:pPr>
        <w:spacing w:after="4639" w:line="1" w:lineRule="exact"/>
      </w:pPr>
    </w:p>
    <w:p w14:paraId="06007B78" w14:textId="77777777" w:rsidR="00DA333A" w:rsidRDefault="00E51FED" w:rsidP="00DA333A">
      <w:pPr>
        <w:pStyle w:val="27"/>
        <w:spacing w:after="320"/>
        <w:ind w:right="140"/>
        <w:jc w:val="right"/>
        <w:rPr>
          <w:color w:val="000000"/>
        </w:rPr>
      </w:pPr>
      <w:r>
        <w:rPr>
          <w:color w:val="000000"/>
          <w:sz w:val="24"/>
          <w:szCs w:val="24"/>
        </w:rPr>
        <w:lastRenderedPageBreak/>
        <w:t>Приложение № 2</w:t>
      </w:r>
      <w:r>
        <w:rPr>
          <w:color w:val="000000"/>
        </w:rPr>
        <w:t xml:space="preserve">к </w:t>
      </w:r>
    </w:p>
    <w:p w14:paraId="6CEDB31A" w14:textId="77777777" w:rsidR="00DA333A" w:rsidRDefault="00E51FED" w:rsidP="00DA333A">
      <w:pPr>
        <w:pStyle w:val="27"/>
        <w:spacing w:after="320"/>
        <w:ind w:right="140"/>
        <w:jc w:val="right"/>
        <w:rPr>
          <w:color w:val="000000"/>
        </w:rPr>
      </w:pPr>
      <w:r>
        <w:rPr>
          <w:color w:val="000000"/>
        </w:rPr>
        <w:t>Положе</w:t>
      </w:r>
      <w:r w:rsidR="00DA333A">
        <w:rPr>
          <w:color w:val="000000"/>
        </w:rPr>
        <w:t>н</w:t>
      </w:r>
      <w:r>
        <w:rPr>
          <w:color w:val="000000"/>
        </w:rPr>
        <w:t xml:space="preserve">ию о проведении </w:t>
      </w:r>
      <w:r w:rsidR="00DA333A">
        <w:rPr>
          <w:color w:val="000000"/>
        </w:rPr>
        <w:t>муниципального этапа</w:t>
      </w:r>
    </w:p>
    <w:p w14:paraId="120BD070" w14:textId="75FCEAC6" w:rsidR="00E51FED" w:rsidRPr="00DA333A" w:rsidRDefault="00DA333A" w:rsidP="00DA333A">
      <w:pPr>
        <w:pStyle w:val="27"/>
        <w:spacing w:after="320"/>
        <w:ind w:right="14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 </w:t>
      </w:r>
      <w:r w:rsidR="00E51FED">
        <w:rPr>
          <w:color w:val="000000"/>
        </w:rPr>
        <w:t>Республиканского конкурса сочинений «</w:t>
      </w:r>
      <w:proofErr w:type="spellStart"/>
      <w:r w:rsidR="00E51FED">
        <w:rPr>
          <w:color w:val="000000"/>
        </w:rPr>
        <w:t>Za</w:t>
      </w:r>
      <w:proofErr w:type="spellEnd"/>
      <w:r w:rsidR="00E51FED">
        <w:rPr>
          <w:color w:val="000000"/>
        </w:rPr>
        <w:t xml:space="preserve"> </w:t>
      </w:r>
      <w:proofErr w:type="spellStart"/>
      <w:r w:rsidR="00E51FED">
        <w:rPr>
          <w:color w:val="000000"/>
        </w:rPr>
        <w:t>Победу</w:t>
      </w:r>
      <w:proofErr w:type="gramStart"/>
      <w:r w:rsidR="00E51FED">
        <w:rPr>
          <w:color w:val="000000"/>
        </w:rPr>
        <w:t>!»от</w:t>
      </w:r>
      <w:proofErr w:type="spellEnd"/>
      <w:proofErr w:type="gramEnd"/>
      <w:r w:rsidR="00E51FED">
        <w:rPr>
          <w:color w:val="000000"/>
        </w:rPr>
        <w:t xml:space="preserve"> «01» декабря 2025 г. № </w:t>
      </w:r>
      <w:r>
        <w:rPr>
          <w:color w:val="000000"/>
        </w:rPr>
        <w:t>185</w:t>
      </w:r>
    </w:p>
    <w:p w14:paraId="6A482676" w14:textId="77777777" w:rsidR="00E51FED" w:rsidRDefault="00E51FED" w:rsidP="00E51FED">
      <w:pPr>
        <w:pStyle w:val="27"/>
        <w:spacing w:after="220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СОГЛАСИЕ НА ОБРАБОТКУ ПЕРСОНАЛЬНЫХ ДАННЫХ</w:t>
      </w:r>
      <w:r>
        <w:rPr>
          <w:b/>
          <w:bCs/>
          <w:color w:val="000000"/>
          <w:sz w:val="24"/>
          <w:szCs w:val="24"/>
        </w:rPr>
        <w:br/>
        <w:t>ОБУЧАЮЩЕГОСЯ</w:t>
      </w:r>
    </w:p>
    <w:p w14:paraId="6CF86B89" w14:textId="77777777" w:rsidR="00E51FED" w:rsidRDefault="00E51FED" w:rsidP="00E51FED">
      <w:pPr>
        <w:pStyle w:val="27"/>
        <w:tabs>
          <w:tab w:val="left" w:leader="underscore" w:pos="9291"/>
        </w:tabs>
        <w:jc w:val="both"/>
      </w:pPr>
      <w:r>
        <w:rPr>
          <w:color w:val="000000"/>
        </w:rPr>
        <w:t>Я,</w:t>
      </w:r>
      <w:r>
        <w:rPr>
          <w:color w:val="000000"/>
        </w:rPr>
        <w:tab/>
      </w:r>
    </w:p>
    <w:p w14:paraId="11424B7A" w14:textId="77777777" w:rsidR="00E51FED" w:rsidRDefault="00E51FED" w:rsidP="00E51FED">
      <w:pPr>
        <w:pStyle w:val="27"/>
        <w:tabs>
          <w:tab w:val="left" w:leader="underscore" w:pos="9291"/>
        </w:tabs>
        <w:jc w:val="both"/>
      </w:pPr>
      <w:r>
        <w:rPr>
          <w:color w:val="000000"/>
        </w:rPr>
        <w:t>зарегистрированный по адресу</w:t>
      </w:r>
      <w:r>
        <w:rPr>
          <w:color w:val="000000"/>
        </w:rPr>
        <w:tab/>
      </w:r>
    </w:p>
    <w:p w14:paraId="37563F98" w14:textId="77777777" w:rsidR="00E51FED" w:rsidRDefault="00E51FED" w:rsidP="00E51FED">
      <w:pPr>
        <w:pStyle w:val="27"/>
        <w:pBdr>
          <w:bottom w:val="single" w:sz="4" w:space="0" w:color="auto"/>
        </w:pBdr>
        <w:tabs>
          <w:tab w:val="left" w:leader="underscore" w:pos="8420"/>
          <w:tab w:val="left" w:leader="underscore" w:pos="9245"/>
        </w:tabs>
        <w:spacing w:after="280" w:line="206" w:lineRule="auto"/>
        <w:jc w:val="both"/>
      </w:pPr>
      <w:r>
        <w:rPr>
          <w:color w:val="000000"/>
        </w:rPr>
        <w:tab/>
        <w:t>, паспорт №серия</w:t>
      </w:r>
      <w:r>
        <w:rPr>
          <w:color w:val="000000"/>
        </w:rPr>
        <w:tab/>
      </w:r>
    </w:p>
    <w:p w14:paraId="02D26D82" w14:textId="77777777" w:rsidR="00E51FED" w:rsidRDefault="00E51FED" w:rsidP="00E51FED">
      <w:pPr>
        <w:pStyle w:val="42"/>
        <w:jc w:val="center"/>
      </w:pPr>
      <w:r>
        <w:rPr>
          <w:color w:val="000000"/>
        </w:rPr>
        <w:t>выдан (кем и когда)</w:t>
      </w:r>
    </w:p>
    <w:p w14:paraId="5DBFCC0C" w14:textId="77777777" w:rsidR="00E51FED" w:rsidRDefault="00E51FED" w:rsidP="00E51FED">
      <w:pPr>
        <w:pStyle w:val="27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ind w:left="1400"/>
        <w:jc w:val="both"/>
      </w:pPr>
      <w:r>
        <w:rPr>
          <w:color w:val="000000"/>
        </w:rPr>
        <w:t>являюсь законным представителем субъекта персональных данных,</w:t>
      </w:r>
    </w:p>
    <w:p w14:paraId="2203CE91" w14:textId="77777777" w:rsidR="00E51FED" w:rsidRDefault="00E51FED" w:rsidP="00E51FED">
      <w:pPr>
        <w:pStyle w:val="27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leader="underscore" w:pos="9034"/>
        </w:tabs>
        <w:jc w:val="both"/>
      </w:pPr>
      <w:r>
        <w:rPr>
          <w:color w:val="000000"/>
        </w:rPr>
        <w:tab/>
        <w:t>,</w:t>
      </w:r>
    </w:p>
    <w:p w14:paraId="071851DE" w14:textId="77777777" w:rsidR="00E51FED" w:rsidRDefault="00E51FED" w:rsidP="00E51FED">
      <w:pPr>
        <w:pStyle w:val="42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14" w:lineRule="auto"/>
        <w:jc w:val="center"/>
      </w:pPr>
      <w:r>
        <w:rPr>
          <w:color w:val="000000"/>
        </w:rPr>
        <w:t>(ФИО субъекта персональных данных)</w:t>
      </w:r>
    </w:p>
    <w:p w14:paraId="4B09662C" w14:textId="77777777" w:rsidR="00E51FED" w:rsidRDefault="00E51FED" w:rsidP="00E51FED">
      <w:pPr>
        <w:pStyle w:val="27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40"/>
        <w:jc w:val="both"/>
      </w:pPr>
      <w:r>
        <w:rPr>
          <w:color w:val="000000"/>
        </w:rPr>
        <w:t xml:space="preserve">паспорт (Свидетельство о </w:t>
      </w:r>
      <w:proofErr w:type="gramStart"/>
      <w:r>
        <w:rPr>
          <w:color w:val="000000"/>
        </w:rPr>
        <w:t>рождении)кем</w:t>
      </w:r>
      <w:proofErr w:type="gramEnd"/>
      <w:r>
        <w:rPr>
          <w:color w:val="000000"/>
        </w:rPr>
        <w:t xml:space="preserve"> и когда выдан</w:t>
      </w:r>
    </w:p>
    <w:p w14:paraId="42A18C7D" w14:textId="77777777" w:rsidR="00E51FED" w:rsidRDefault="00E51FED" w:rsidP="00E51FED">
      <w:pPr>
        <w:pStyle w:val="42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jc w:val="center"/>
      </w:pPr>
      <w:r>
        <w:rPr>
          <w:color w:val="000000"/>
        </w:rPr>
        <w:t>(серия, номер)</w:t>
      </w:r>
    </w:p>
    <w:p w14:paraId="4A975D78" w14:textId="77777777" w:rsidR="00E51FED" w:rsidRDefault="00E51FED" w:rsidP="00E51FED">
      <w:pPr>
        <w:pStyle w:val="27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leader="underscore" w:pos="6168"/>
        </w:tabs>
        <w:spacing w:after="40"/>
        <w:jc w:val="both"/>
      </w:pPr>
      <w:r>
        <w:rPr>
          <w:color w:val="000000"/>
        </w:rPr>
        <w:tab/>
        <w:t>код подразделения</w:t>
      </w:r>
    </w:p>
    <w:p w14:paraId="2BE99811" w14:textId="77777777" w:rsidR="00E51FED" w:rsidRDefault="00E51FED" w:rsidP="00E51FED">
      <w:pPr>
        <w:pStyle w:val="27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leader="underscore" w:pos="9034"/>
        </w:tabs>
        <w:spacing w:after="220"/>
        <w:jc w:val="both"/>
      </w:pPr>
      <w:r>
        <w:rPr>
          <w:color w:val="000000"/>
          <w:u w:val="single"/>
        </w:rPr>
        <w:t>проживающий по адресу:</w:t>
      </w:r>
      <w:r>
        <w:rPr>
          <w:color w:val="000000"/>
          <w:u w:val="single"/>
        </w:rPr>
        <w:tab/>
      </w:r>
    </w:p>
    <w:p w14:paraId="3B7B84FD" w14:textId="77777777" w:rsidR="00E51FED" w:rsidRDefault="00E51FED" w:rsidP="00E51FED">
      <w:pPr>
        <w:pStyle w:val="27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leader="underscore" w:pos="9034"/>
        </w:tabs>
        <w:spacing w:after="40"/>
        <w:jc w:val="both"/>
      </w:pPr>
      <w:r>
        <w:rPr>
          <w:color w:val="000000"/>
        </w:rPr>
        <w:t>на основании</w:t>
      </w:r>
      <w:r>
        <w:rPr>
          <w:color w:val="000000"/>
        </w:rPr>
        <w:tab/>
      </w:r>
    </w:p>
    <w:p w14:paraId="0CA9BC53" w14:textId="77777777" w:rsidR="00E51FED" w:rsidRDefault="00E51FED" w:rsidP="00E51FED">
      <w:pPr>
        <w:pStyle w:val="42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420"/>
        <w:ind w:left="2240"/>
        <w:jc w:val="both"/>
      </w:pPr>
      <w:r>
        <w:rPr>
          <w:i/>
          <w:iCs/>
          <w:color w:val="000000"/>
        </w:rPr>
        <w:t>(реквизиты доверенности или иного документа подтверждающего полномочия представителя),</w:t>
      </w:r>
    </w:p>
    <w:p w14:paraId="66AA6A88" w14:textId="77777777" w:rsidR="00E51FED" w:rsidRDefault="00E51FED" w:rsidP="00E51FED">
      <w:pPr>
        <w:pStyle w:val="27"/>
        <w:jc w:val="both"/>
      </w:pPr>
      <w:r>
        <w:rPr>
          <w:color w:val="000000"/>
        </w:rPr>
        <w:t>даю согласие своей волей и в своём интересе на обработку в соответствии с Федеральным законом от 27.07.2006 г. №152-ФЗ «О персональных данных» всех представленных мной персональных данных, необходимых в целях: обеспечения соблюдения законов и иных нормативно-правовых актов, в частности: реализации программ дополнительного образования, в том числе с применением электронного обучения и дистанционных образовательных технологий в Российской Федерации и на территории иностранных государств, обеспечения личной безопасности и сохранности имущества, организации контрольно-пропускного режима, организации спортивно-оздоровительного отдыха, экскурсий и культурно-массовых мероприятий, формирования общедоступных источников персональных данных (официального сайта, теле-радио программ, газет, журналов, стендов, официальных страниц и сообществ в сети Интернет), формирования справочников, информационной поддержки, размещения данных в федеральных информационных системах, подтверждения факта обучения в ГАОУ ДО РД «Центр развития талантов «Альтаир» (ИНН 0572030130), в форме обработки персональных данных: сбора, записи, систематизации, накопления, хранения, уточнения (обновления, изменения), использования, обезличивания, блокирования, удаления, уничтожения, передачи (предоставления, доступа) как с применением автоматизированной обработки персональных данных, так и обработки без использования средств автоматизации.</w:t>
      </w:r>
    </w:p>
    <w:p w14:paraId="32C5CDF5" w14:textId="77777777" w:rsidR="00E51FED" w:rsidRDefault="00E51FED" w:rsidP="00E51FED">
      <w:pPr>
        <w:pStyle w:val="27"/>
        <w:ind w:firstLine="600"/>
        <w:jc w:val="both"/>
      </w:pPr>
      <w:r>
        <w:rPr>
          <w:color w:val="000000"/>
        </w:rPr>
        <w:t>Подлинность представленных документов и достоверность изложенных данных подтверждаю.</w:t>
      </w:r>
    </w:p>
    <w:p w14:paraId="697AEEB7" w14:textId="77777777" w:rsidR="00E51FED" w:rsidRDefault="00E51FED" w:rsidP="00E51FED">
      <w:pPr>
        <w:pStyle w:val="27"/>
        <w:ind w:firstLine="600"/>
        <w:jc w:val="both"/>
      </w:pPr>
      <w:r>
        <w:rPr>
          <w:color w:val="000000"/>
        </w:rPr>
        <w:t>Настоящее согласие действует в течение всего срока обучения и срока хранения личного дела в архиве, в соответствии с требованиями действующего законодательства Российской Федерации. Настоящее согласие может быть отозвано в письменной форме, полностью или частично, в порядке, установленном Федеральным законом от 27.07.2006 г. №152-ФЗ «О персональных данных».</w:t>
      </w:r>
    </w:p>
    <w:p w14:paraId="2C24E3F5" w14:textId="77777777" w:rsidR="00E51FED" w:rsidRDefault="00E51FED" w:rsidP="00E51FED">
      <w:pPr>
        <w:pStyle w:val="27"/>
        <w:spacing w:after="220"/>
        <w:ind w:firstLine="600"/>
        <w:jc w:val="both"/>
      </w:pPr>
      <w:r>
        <w:rPr>
          <w:color w:val="000000"/>
        </w:rPr>
        <w:t>С «Положением об обработке и защите персональных данных в ГАОУ ДО РД «Центр развития талантов «Альтаир» ознакомлен(а).</w:t>
      </w:r>
    </w:p>
    <w:p w14:paraId="1E4A030D" w14:textId="77777777" w:rsidR="00E51FED" w:rsidRDefault="00E51FED" w:rsidP="00E51FED">
      <w:pPr>
        <w:pStyle w:val="27"/>
        <w:tabs>
          <w:tab w:val="left" w:pos="2405"/>
          <w:tab w:val="left" w:pos="3533"/>
        </w:tabs>
        <w:spacing w:after="220"/>
        <w:ind w:firstLine="60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152F0D92" wp14:editId="49285B87">
                <wp:simplePos x="0" y="0"/>
                <wp:positionH relativeFrom="page">
                  <wp:posOffset>4519930</wp:posOffset>
                </wp:positionH>
                <wp:positionV relativeFrom="paragraph">
                  <wp:posOffset>165100</wp:posOffset>
                </wp:positionV>
                <wp:extent cx="887095" cy="130810"/>
                <wp:effectExtent l="0" t="0" r="0" b="0"/>
                <wp:wrapSquare wrapText="bothSides"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7095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43AE6F" w14:textId="77777777" w:rsidR="00E51FED" w:rsidRDefault="00E51FED" w:rsidP="00E51FED">
                            <w:pPr>
                              <w:pStyle w:val="42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расшифровка подписи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52F0D92" id="_x0000_t202" coordsize="21600,21600" o:spt="202" path="m,l,21600r21600,l21600,xe">
                <v:stroke joinstyle="miter"/>
                <v:path gradientshapeok="t" o:connecttype="rect"/>
              </v:shapetype>
              <v:shape id="Shape 6" o:spid="_x0000_s1026" type="#_x0000_t202" style="position:absolute;left:0;text-align:left;margin-left:355.9pt;margin-top:13pt;width:69.85pt;height:10.3pt;z-index:251661312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" filled="f" stroked="f">
                <v:textbox inset="0,0,0,0">
                  <w:txbxContent>
                    <w:p w14:paraId="3643AE6F" w14:textId="77777777" w:rsidR="00E51FED" w:rsidRDefault="00E51FED" w:rsidP="00E51FED">
                      <w:pPr>
                        <w:pStyle w:val="42"/>
                        <w:spacing w:after="0"/>
                      </w:pPr>
                      <w:r>
                        <w:rPr>
                          <w:color w:val="000000"/>
                        </w:rPr>
                        <w:t>расшифровка подписи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4C1A71" wp14:editId="7E9F3711">
                <wp:simplePos x="0" y="0"/>
                <wp:positionH relativeFrom="page">
                  <wp:posOffset>3322320</wp:posOffset>
                </wp:positionH>
                <wp:positionV relativeFrom="paragraph">
                  <wp:posOffset>190500</wp:posOffset>
                </wp:positionV>
                <wp:extent cx="341630" cy="130810"/>
                <wp:effectExtent l="0" t="0" r="0" b="0"/>
                <wp:wrapTopAndBottom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6656F8" w14:textId="77777777" w:rsidR="00E51FED" w:rsidRDefault="00E51FED" w:rsidP="00E51FED">
                            <w:pPr>
                              <w:pStyle w:val="42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подпись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C4C1A71" id="Shape 8" o:spid="_x0000_s1027" type="#_x0000_t202" style="position:absolute;left:0;text-align:left;margin-left:261.6pt;margin-top:15pt;width:26.9pt;height:10.3pt;z-index:25166233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" filled="f" stroked="f">
                <v:textbox inset="0,0,0,0">
                  <w:txbxContent>
                    <w:p w14:paraId="386656F8" w14:textId="77777777" w:rsidR="00E51FED" w:rsidRDefault="00E51FED" w:rsidP="00E51FED">
                      <w:pPr>
                        <w:pStyle w:val="42"/>
                        <w:spacing w:after="0"/>
                      </w:pPr>
                      <w:r>
                        <w:rPr>
                          <w:color w:val="000000"/>
                        </w:rPr>
                        <w:t>подпись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</w:rPr>
        <w:t>«__»</w:t>
      </w:r>
      <w:r>
        <w:rPr>
          <w:color w:val="000000"/>
        </w:rPr>
        <w:tab/>
        <w:t>2025г.</w:t>
      </w:r>
      <w:r>
        <w:rPr>
          <w:color w:val="000000"/>
        </w:rPr>
        <w:tab/>
        <w:t>//</w:t>
      </w:r>
      <w:r>
        <w:br w:type="page"/>
      </w:r>
    </w:p>
    <w:p w14:paraId="1863C36C" w14:textId="77777777" w:rsidR="00E51FED" w:rsidRDefault="00E51FED" w:rsidP="00E51FED">
      <w:pPr>
        <w:pStyle w:val="27"/>
        <w:spacing w:after="240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СОГЛАСИЕ НА ОБРАБОТКУ ПЕРСОНАЛЬНЫХ ДАННЫХ</w:t>
      </w:r>
      <w:r>
        <w:rPr>
          <w:b/>
          <w:bCs/>
          <w:color w:val="000000"/>
          <w:sz w:val="24"/>
          <w:szCs w:val="24"/>
        </w:rPr>
        <w:br/>
        <w:t>СОВЕРШЕННОЛЕТНЕГО</w:t>
      </w:r>
    </w:p>
    <w:p w14:paraId="464CB477" w14:textId="77777777" w:rsidR="00E51FED" w:rsidRDefault="00E51FED" w:rsidP="00E51FED">
      <w:pPr>
        <w:pStyle w:val="27"/>
        <w:tabs>
          <w:tab w:val="left" w:leader="underscore" w:pos="9454"/>
        </w:tabs>
        <w:spacing w:after="24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Я,</w:t>
      </w:r>
      <w:r>
        <w:rPr>
          <w:color w:val="000000"/>
          <w:sz w:val="24"/>
          <w:szCs w:val="24"/>
        </w:rPr>
        <w:tab/>
      </w:r>
    </w:p>
    <w:p w14:paraId="07B415D8" w14:textId="77777777" w:rsidR="00E51FED" w:rsidRDefault="00E51FED" w:rsidP="00E51FED">
      <w:pPr>
        <w:pStyle w:val="27"/>
        <w:tabs>
          <w:tab w:val="left" w:leader="underscore" w:pos="9454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зарегистрированный по адресу</w:t>
      </w:r>
      <w:r>
        <w:rPr>
          <w:color w:val="000000"/>
          <w:sz w:val="24"/>
          <w:szCs w:val="24"/>
        </w:rPr>
        <w:tab/>
      </w:r>
    </w:p>
    <w:p w14:paraId="22B6C66E" w14:textId="77777777" w:rsidR="00E51FED" w:rsidRDefault="00E51FED" w:rsidP="00E51FED">
      <w:pPr>
        <w:pStyle w:val="27"/>
        <w:tabs>
          <w:tab w:val="left" w:leader="underscore" w:pos="9454"/>
        </w:tabs>
        <w:spacing w:after="240"/>
        <w:jc w:val="both"/>
        <w:rPr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паспорт №серия</w:t>
      </w:r>
      <w:r>
        <w:rPr>
          <w:color w:val="000000"/>
          <w:sz w:val="24"/>
          <w:szCs w:val="24"/>
          <w:u w:val="single"/>
        </w:rPr>
        <w:tab/>
      </w:r>
    </w:p>
    <w:p w14:paraId="58E71DF6" w14:textId="77777777" w:rsidR="00E51FED" w:rsidRDefault="00E51FED" w:rsidP="00E51FED">
      <w:pPr>
        <w:pStyle w:val="50"/>
        <w:spacing w:after="340"/>
        <w:ind w:firstLine="0"/>
        <w:jc w:val="center"/>
      </w:pPr>
      <w:r>
        <w:rPr>
          <w:color w:val="000000"/>
        </w:rPr>
        <w:t>выдан (кем и когда)</w:t>
      </w:r>
    </w:p>
    <w:p w14:paraId="35754274" w14:textId="77777777" w:rsidR="00E51FED" w:rsidRDefault="00E51FED" w:rsidP="00E51FED">
      <w:pPr>
        <w:pStyle w:val="27"/>
        <w:tabs>
          <w:tab w:val="left" w:leader="underscore" w:pos="9086"/>
        </w:tabs>
        <w:spacing w:after="2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Проживающий по адресу</w:t>
      </w:r>
      <w:r>
        <w:rPr>
          <w:color w:val="000000"/>
          <w:sz w:val="24"/>
          <w:szCs w:val="24"/>
          <w:u w:val="single"/>
        </w:rPr>
        <w:tab/>
      </w:r>
    </w:p>
    <w:p w14:paraId="6E833F0B" w14:textId="77777777" w:rsidR="00E51FED" w:rsidRDefault="00E51FED" w:rsidP="00E51FED">
      <w:pPr>
        <w:pStyle w:val="2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даю согласие своей волей и в своём интересе на обработку в соответствии с Федеральным законом от 27.07.2006 г. №152-ФЗ «О персональных данных» всех представленных мной персональных данных, необходимых в целях: обеспечения соблюдения законов и иных нормативно-правовых актов, в частности: реализации программ дополнительного образования, в том числе с применением электронного обучения и дистанционных образовательных технологий в Российской Федерации и на территории иностранных государств, обеспечения личной безопасности и сохранности имущества, организации контрольно-пропускного режима, организации спортивно-оздоровительного отдыха, экскурсий и культурно-массовых мероприятий, формирования общедоступных источников персональных данных (официального сайта, теле-радио программ, газет, журналов, стендов, официальных страниц и сообществ в сети Интернет), формирования справочников, информационной поддержки, размещения данных в федеральных информационных системах, подтверждения факта обучения или участия в мероприятиях ГАОУ ДО РД «Центр развития талантов «Альтаир» (ИНН 0572030130), в форме обработки персональных данных: сбора, записи, систематизации, накопления, хранения, уточнения (обновления, изменения), использования, обезличивания, блокирования, удаления, уничтожения, передачи (предоставления, доступа) как с применением автоматизированной обработки персональных данных, так и обработки без использования средств автоматизации.</w:t>
      </w:r>
    </w:p>
    <w:p w14:paraId="3C168035" w14:textId="77777777" w:rsidR="00E51FED" w:rsidRDefault="00E51FED" w:rsidP="00E51FED">
      <w:pPr>
        <w:pStyle w:val="27"/>
        <w:ind w:firstLine="74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Подлинность представленных документов и достоверность изложенных данных подтверждаю.</w:t>
      </w:r>
    </w:p>
    <w:p w14:paraId="46414ACB" w14:textId="77777777" w:rsidR="00E51FED" w:rsidRDefault="00E51FED" w:rsidP="00E51FED">
      <w:pPr>
        <w:pStyle w:val="27"/>
        <w:ind w:firstLine="74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Настоящее согласие действует в течение всего срока обучения и срока хранения личного дела в архиве, в соответствии с требованиями действующего законодательства Российской Федерации. Настоящее согласие может быть отозвано в письменной форме, полностью или частично, в порядке, установленном Федеральным законом от 27.07.2006 г. №152-ФЗ «О персональных данных».</w:t>
      </w:r>
    </w:p>
    <w:p w14:paraId="51DF29E8" w14:textId="77777777" w:rsidR="00E51FED" w:rsidRDefault="00E51FED" w:rsidP="00E51FED">
      <w:pPr>
        <w:pStyle w:val="27"/>
        <w:spacing w:after="160"/>
        <w:ind w:firstLine="74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С «Положением об обработке и защите персональных данных в ГАОУ ДО РД «Центр развития талантов «Альтаир» ознакомлен(а).</w:t>
      </w:r>
    </w:p>
    <w:p w14:paraId="196A6FCC" w14:textId="71F5114F" w:rsidR="00E51FED" w:rsidRDefault="00E51FED" w:rsidP="00E51FED">
      <w:pPr>
        <w:pStyle w:val="27"/>
        <w:tabs>
          <w:tab w:val="left" w:pos="4249"/>
        </w:tabs>
        <w:ind w:firstLine="7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«»202__г.</w:t>
      </w:r>
      <w:r>
        <w:rPr>
          <w:color w:val="000000"/>
          <w:sz w:val="24"/>
          <w:szCs w:val="24"/>
        </w:rPr>
        <w:tab/>
        <w:t>//</w:t>
      </w:r>
      <w:r w:rsidR="00D74E86">
        <w:rPr>
          <w:color w:val="000000"/>
          <w:sz w:val="24"/>
          <w:szCs w:val="24"/>
        </w:rPr>
        <w:t xml:space="preserve"> подпись</w:t>
      </w:r>
    </w:p>
    <w:p w14:paraId="63FEF0CD" w14:textId="77777777" w:rsidR="00D74E86" w:rsidRDefault="00D74E86" w:rsidP="00D74E86">
      <w:pPr>
        <w:pStyle w:val="27"/>
        <w:tabs>
          <w:tab w:val="left" w:pos="4249"/>
        </w:tabs>
        <w:jc w:val="both"/>
        <w:rPr>
          <w:sz w:val="24"/>
          <w:szCs w:val="24"/>
        </w:rPr>
      </w:pPr>
    </w:p>
    <w:p w14:paraId="79579327" w14:textId="4142642B" w:rsidR="00D74E86" w:rsidRDefault="00D74E86" w:rsidP="00D74E86">
      <w:pPr>
        <w:pStyle w:val="27"/>
        <w:tabs>
          <w:tab w:val="left" w:pos="4249"/>
        </w:tabs>
        <w:jc w:val="both"/>
        <w:rPr>
          <w:sz w:val="24"/>
          <w:szCs w:val="24"/>
        </w:rPr>
        <w:sectPr w:rsidR="00D74E86" w:rsidSect="00E51FED">
          <w:pgSz w:w="11900" w:h="16840"/>
          <w:pgMar w:top="822" w:right="797" w:bottom="617" w:left="1401" w:header="394" w:footer="189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                          </w:t>
      </w:r>
    </w:p>
    <w:p w14:paraId="5555E7D1" w14:textId="77777777" w:rsidR="00E51FED" w:rsidRDefault="00E51FED" w:rsidP="00E51FED">
      <w:pPr>
        <w:spacing w:line="1" w:lineRule="exact"/>
        <w:sectPr w:rsidR="00E51FED" w:rsidSect="00E51FED">
          <w:type w:val="continuous"/>
          <w:pgSz w:w="11900" w:h="16840"/>
          <w:pgMar w:top="822" w:right="0" w:bottom="822" w:left="0" w:header="0" w:footer="3" w:gutter="0"/>
          <w:cols w:space="720"/>
          <w:noEndnote/>
          <w:docGrid w:linePitch="360"/>
        </w:sectPr>
      </w:pPr>
    </w:p>
    <w:p w14:paraId="5BAB0E99" w14:textId="630D2F9B" w:rsidR="00E51FED" w:rsidRDefault="00E51FED" w:rsidP="00E51FED">
      <w:pPr>
        <w:pStyle w:val="50"/>
        <w:framePr w:w="715" w:h="235" w:wrap="none" w:vAnchor="text" w:hAnchor="page" w:x="6202" w:y="21"/>
        <w:spacing w:after="0"/>
        <w:ind w:firstLine="0"/>
      </w:pPr>
    </w:p>
    <w:p w14:paraId="7B390AAE" w14:textId="77777777" w:rsidR="00E51FED" w:rsidRDefault="00E51FED" w:rsidP="00E51FED">
      <w:pPr>
        <w:spacing w:after="234" w:line="1" w:lineRule="exact"/>
      </w:pPr>
    </w:p>
    <w:p w14:paraId="565BA753" w14:textId="77777777" w:rsidR="00E51FED" w:rsidRDefault="00E51FED" w:rsidP="00E51FED">
      <w:pPr>
        <w:spacing w:line="1" w:lineRule="exact"/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CD1C502" w14:textId="77777777" w:rsidR="00D74E86" w:rsidRDefault="00D74E86" w:rsidP="00D74E86">
      <w:pPr>
        <w:pStyle w:val="af0"/>
        <w:jc w:val="right"/>
      </w:pPr>
      <w:r>
        <w:t>Приложение 2</w:t>
      </w:r>
    </w:p>
    <w:p w14:paraId="767FBA43" w14:textId="77777777" w:rsidR="00D74E86" w:rsidRDefault="00D74E86" w:rsidP="00D74E86">
      <w:pPr>
        <w:pStyle w:val="af0"/>
        <w:ind w:left="708"/>
        <w:jc w:val="right"/>
      </w:pPr>
      <w:r>
        <w:t> </w:t>
      </w:r>
    </w:p>
    <w:p w14:paraId="58A1C235" w14:textId="77777777" w:rsidR="00C70543" w:rsidRDefault="00D74E86" w:rsidP="00C70543">
      <w:pPr>
        <w:jc w:val="center"/>
        <w:rPr>
          <w:b/>
          <w:bCs/>
          <w:color w:val="000000"/>
          <w:sz w:val="28"/>
          <w:szCs w:val="28"/>
        </w:rPr>
      </w:pPr>
      <w:r w:rsidRPr="00C70543">
        <w:rPr>
          <w:b/>
          <w:bCs/>
          <w:sz w:val="28"/>
          <w:szCs w:val="28"/>
        </w:rPr>
        <w:t xml:space="preserve">Состав </w:t>
      </w:r>
      <w:r w:rsidRPr="00C70543">
        <w:rPr>
          <w:b/>
          <w:bCs/>
          <w:sz w:val="28"/>
          <w:szCs w:val="28"/>
        </w:rPr>
        <w:t>жюри</w:t>
      </w:r>
      <w:r w:rsidRPr="00C70543">
        <w:rPr>
          <w:b/>
          <w:bCs/>
          <w:sz w:val="28"/>
          <w:szCs w:val="28"/>
        </w:rPr>
        <w:t xml:space="preserve"> муниципального этапа </w:t>
      </w:r>
      <w:r w:rsidRPr="00C70543">
        <w:rPr>
          <w:b/>
          <w:bCs/>
          <w:color w:val="000000"/>
          <w:sz w:val="28"/>
          <w:szCs w:val="28"/>
        </w:rPr>
        <w:t>Республиканского конкурса сочинений</w:t>
      </w:r>
    </w:p>
    <w:p w14:paraId="76B79EEF" w14:textId="212D0EE9" w:rsidR="00D74E86" w:rsidRPr="00C70543" w:rsidRDefault="00D74E86" w:rsidP="00C70543">
      <w:pPr>
        <w:jc w:val="center"/>
        <w:rPr>
          <w:b/>
          <w:bCs/>
          <w:sz w:val="28"/>
          <w:szCs w:val="28"/>
        </w:rPr>
      </w:pPr>
      <w:r w:rsidRPr="00C70543">
        <w:rPr>
          <w:b/>
          <w:bCs/>
          <w:color w:val="000000"/>
          <w:sz w:val="28"/>
          <w:szCs w:val="28"/>
        </w:rPr>
        <w:t xml:space="preserve"> «</w:t>
      </w:r>
      <w:proofErr w:type="spellStart"/>
      <w:r w:rsidRPr="00C70543">
        <w:rPr>
          <w:b/>
          <w:bCs/>
          <w:color w:val="000000"/>
          <w:sz w:val="28"/>
          <w:szCs w:val="28"/>
        </w:rPr>
        <w:t>Za</w:t>
      </w:r>
      <w:proofErr w:type="spellEnd"/>
      <w:r w:rsidRPr="00C70543">
        <w:rPr>
          <w:b/>
          <w:bCs/>
          <w:color w:val="000000"/>
          <w:sz w:val="28"/>
          <w:szCs w:val="28"/>
        </w:rPr>
        <w:t xml:space="preserve"> Победу!»</w:t>
      </w:r>
    </w:p>
    <w:p w14:paraId="7D592078" w14:textId="77777777" w:rsidR="00D74E86" w:rsidRPr="001E5449" w:rsidRDefault="00D74E86" w:rsidP="00D74E86">
      <w:pPr>
        <w:jc w:val="center"/>
        <w:rPr>
          <w:b/>
          <w:bCs/>
          <w:sz w:val="28"/>
          <w:szCs w:val="28"/>
        </w:rPr>
      </w:pPr>
    </w:p>
    <w:p w14:paraId="5F3FA04A" w14:textId="77777777" w:rsidR="00D74E86" w:rsidRPr="001E5449" w:rsidRDefault="00D74E86" w:rsidP="00D74E86">
      <w:pPr>
        <w:rPr>
          <w:sz w:val="28"/>
          <w:szCs w:val="28"/>
        </w:rPr>
      </w:pPr>
      <w:r w:rsidRPr="001E5449">
        <w:rPr>
          <w:sz w:val="28"/>
          <w:szCs w:val="28"/>
        </w:rPr>
        <w:t>1.Шапиева Э.И.- директор ИМЦ, председатель оргкомитета (по согласованию);</w:t>
      </w:r>
    </w:p>
    <w:p w14:paraId="26F52B19" w14:textId="77777777" w:rsidR="00D74E86" w:rsidRPr="001E5449" w:rsidRDefault="00D74E86" w:rsidP="00D74E86">
      <w:pPr>
        <w:rPr>
          <w:sz w:val="28"/>
          <w:szCs w:val="28"/>
        </w:rPr>
      </w:pPr>
    </w:p>
    <w:p w14:paraId="26832D5C" w14:textId="77777777" w:rsidR="00D74E86" w:rsidRPr="001E5449" w:rsidRDefault="00D74E86" w:rsidP="00D74E86">
      <w:pPr>
        <w:rPr>
          <w:sz w:val="28"/>
          <w:szCs w:val="28"/>
        </w:rPr>
      </w:pPr>
      <w:r w:rsidRPr="001E5449">
        <w:rPr>
          <w:sz w:val="28"/>
          <w:szCs w:val="28"/>
        </w:rPr>
        <w:t xml:space="preserve">2. </w:t>
      </w:r>
      <w:proofErr w:type="spellStart"/>
      <w:r w:rsidRPr="001E5449">
        <w:rPr>
          <w:sz w:val="28"/>
          <w:szCs w:val="28"/>
        </w:rPr>
        <w:t>Шамсудинова</w:t>
      </w:r>
      <w:proofErr w:type="spellEnd"/>
      <w:r w:rsidRPr="001E5449">
        <w:rPr>
          <w:sz w:val="28"/>
          <w:szCs w:val="28"/>
        </w:rPr>
        <w:t xml:space="preserve"> А.С. –-методист, заместитель председателя оргкомитета </w:t>
      </w:r>
    </w:p>
    <w:p w14:paraId="116FDCA5" w14:textId="77777777" w:rsidR="00D74E86" w:rsidRPr="001E5449" w:rsidRDefault="00D74E86" w:rsidP="00D74E86">
      <w:pPr>
        <w:rPr>
          <w:sz w:val="28"/>
          <w:szCs w:val="28"/>
        </w:rPr>
      </w:pPr>
    </w:p>
    <w:p w14:paraId="0B705E97" w14:textId="369A0B08" w:rsidR="00D74E86" w:rsidRPr="001E5449" w:rsidRDefault="00D74E86" w:rsidP="00D74E86">
      <w:pPr>
        <w:rPr>
          <w:sz w:val="28"/>
          <w:szCs w:val="28"/>
        </w:rPr>
      </w:pPr>
      <w:r w:rsidRPr="001E5449">
        <w:rPr>
          <w:sz w:val="28"/>
          <w:szCs w:val="28"/>
        </w:rPr>
        <w:t>2. Магомедова З.С. - методист ИМЦ, член оргкомитета</w:t>
      </w:r>
      <w:r w:rsidR="00C70543">
        <w:rPr>
          <w:sz w:val="28"/>
          <w:szCs w:val="28"/>
        </w:rPr>
        <w:t>.</w:t>
      </w:r>
    </w:p>
    <w:p w14:paraId="70E9869E" w14:textId="77777777" w:rsidR="00D74E86" w:rsidRPr="001E5449" w:rsidRDefault="00D74E86" w:rsidP="00D74E86">
      <w:pPr>
        <w:rPr>
          <w:sz w:val="28"/>
          <w:szCs w:val="28"/>
        </w:rPr>
      </w:pPr>
    </w:p>
    <w:p w14:paraId="6FFD30D4" w14:textId="77777777" w:rsidR="00D74E86" w:rsidRPr="001E5449" w:rsidRDefault="00D74E86" w:rsidP="00D74E86">
      <w:pPr>
        <w:rPr>
          <w:sz w:val="28"/>
          <w:szCs w:val="28"/>
        </w:rPr>
      </w:pPr>
    </w:p>
    <w:p w14:paraId="5F472841" w14:textId="77777777" w:rsidR="00D74E86" w:rsidRDefault="00D74E86" w:rsidP="00D74E86">
      <w:pPr>
        <w:shd w:val="clear" w:color="auto" w:fill="FFFFFF"/>
        <w:jc w:val="right"/>
        <w:rPr>
          <w:color w:val="000000"/>
          <w:szCs w:val="24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C560E3"/>
    <w:multiLevelType w:val="hybridMultilevel"/>
    <w:tmpl w:val="B9B028AE"/>
    <w:lvl w:ilvl="0" w:tplc="3FECD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E377C"/>
    <w:multiLevelType w:val="multilevel"/>
    <w:tmpl w:val="C18824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205F76"/>
    <w:multiLevelType w:val="hybridMultilevel"/>
    <w:tmpl w:val="518014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FA38AE"/>
    <w:multiLevelType w:val="multilevel"/>
    <w:tmpl w:val="424258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0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2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606667A5"/>
    <w:multiLevelType w:val="hybridMultilevel"/>
    <w:tmpl w:val="2A6280D8"/>
    <w:lvl w:ilvl="0" w:tplc="217E373A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F42E77"/>
    <w:multiLevelType w:val="multilevel"/>
    <w:tmpl w:val="95B278B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8" w15:restartNumberingAfterBreak="0">
    <w:nsid w:val="685A1DD7"/>
    <w:multiLevelType w:val="multilevel"/>
    <w:tmpl w:val="F5E4CF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1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2729F7"/>
    <w:multiLevelType w:val="multilevel"/>
    <w:tmpl w:val="3DDC8CB2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8"/>
  </w:num>
  <w:num w:numId="4" w16cid:durableId="645210482">
    <w:abstractNumId w:val="31"/>
  </w:num>
  <w:num w:numId="5" w16cid:durableId="983508355">
    <w:abstractNumId w:val="15"/>
  </w:num>
  <w:num w:numId="6" w16cid:durableId="2004428600">
    <w:abstractNumId w:val="5"/>
  </w:num>
  <w:num w:numId="7" w16cid:durableId="881207785">
    <w:abstractNumId w:val="21"/>
  </w:num>
  <w:num w:numId="8" w16cid:durableId="2120223252">
    <w:abstractNumId w:val="19"/>
  </w:num>
  <w:num w:numId="9" w16cid:durableId="372582660">
    <w:abstractNumId w:val="18"/>
  </w:num>
  <w:num w:numId="10" w16cid:durableId="1433163040">
    <w:abstractNumId w:val="6"/>
  </w:num>
  <w:num w:numId="11" w16cid:durableId="381708348">
    <w:abstractNumId w:val="32"/>
  </w:num>
  <w:num w:numId="12" w16cid:durableId="1870097366">
    <w:abstractNumId w:val="13"/>
  </w:num>
  <w:num w:numId="13" w16cid:durableId="1148864615">
    <w:abstractNumId w:val="7"/>
  </w:num>
  <w:num w:numId="14" w16cid:durableId="589042432">
    <w:abstractNumId w:val="12"/>
  </w:num>
  <w:num w:numId="15" w16cid:durableId="1299336624">
    <w:abstractNumId w:val="16"/>
  </w:num>
  <w:num w:numId="16" w16cid:durableId="1153453442">
    <w:abstractNumId w:val="34"/>
  </w:num>
  <w:num w:numId="17" w16cid:durableId="661544460">
    <w:abstractNumId w:val="10"/>
  </w:num>
  <w:num w:numId="18" w16cid:durableId="1429961669">
    <w:abstractNumId w:val="25"/>
  </w:num>
  <w:num w:numId="19" w16cid:durableId="555631327">
    <w:abstractNumId w:val="9"/>
  </w:num>
  <w:num w:numId="20" w16cid:durableId="483738989">
    <w:abstractNumId w:val="3"/>
  </w:num>
  <w:num w:numId="21" w16cid:durableId="1994093619">
    <w:abstractNumId w:val="22"/>
  </w:num>
  <w:num w:numId="22" w16cid:durableId="363215119">
    <w:abstractNumId w:val="24"/>
  </w:num>
  <w:num w:numId="23" w16cid:durableId="4076545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30"/>
  </w:num>
  <w:num w:numId="25" w16cid:durableId="1609894991">
    <w:abstractNumId w:val="27"/>
  </w:num>
  <w:num w:numId="26" w16cid:durableId="1034647735">
    <w:abstractNumId w:val="29"/>
  </w:num>
  <w:num w:numId="27" w16cid:durableId="16810788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27459971">
    <w:abstractNumId w:val="2"/>
  </w:num>
  <w:num w:numId="29" w16cid:durableId="1470129338">
    <w:abstractNumId w:val="23"/>
  </w:num>
  <w:num w:numId="30" w16cid:durableId="1722240729">
    <w:abstractNumId w:val="14"/>
  </w:num>
  <w:num w:numId="31" w16cid:durableId="110757061">
    <w:abstractNumId w:val="17"/>
  </w:num>
  <w:num w:numId="32" w16cid:durableId="803156870">
    <w:abstractNumId w:val="28"/>
  </w:num>
  <w:num w:numId="33" w16cid:durableId="1698197395">
    <w:abstractNumId w:val="26"/>
  </w:num>
  <w:num w:numId="34" w16cid:durableId="1519660028">
    <w:abstractNumId w:val="33"/>
  </w:num>
  <w:num w:numId="35" w16cid:durableId="15688759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2E620A"/>
    <w:rsid w:val="0031693F"/>
    <w:rsid w:val="003253F7"/>
    <w:rsid w:val="0033264C"/>
    <w:rsid w:val="003356E5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B5D08"/>
    <w:rsid w:val="005D22CF"/>
    <w:rsid w:val="005E7204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01C0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49BF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70543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74E86"/>
    <w:rsid w:val="00D91242"/>
    <w:rsid w:val="00D918C8"/>
    <w:rsid w:val="00D91E47"/>
    <w:rsid w:val="00DA333A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1FED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Заголовок №2_"/>
    <w:basedOn w:val="a0"/>
    <w:link w:val="25"/>
    <w:rsid w:val="00E51FED"/>
    <w:rPr>
      <w:b/>
      <w:bCs/>
      <w:sz w:val="28"/>
      <w:szCs w:val="28"/>
    </w:rPr>
  </w:style>
  <w:style w:type="character" w:customStyle="1" w:styleId="5">
    <w:name w:val="Основной текст (5)_"/>
    <w:basedOn w:val="a0"/>
    <w:link w:val="50"/>
    <w:rsid w:val="00E51FED"/>
    <w:rPr>
      <w:sz w:val="16"/>
      <w:szCs w:val="16"/>
    </w:rPr>
  </w:style>
  <w:style w:type="character" w:customStyle="1" w:styleId="41">
    <w:name w:val="Основной текст (4)_"/>
    <w:basedOn w:val="a0"/>
    <w:link w:val="42"/>
    <w:rsid w:val="00E51FED"/>
    <w:rPr>
      <w:sz w:val="14"/>
      <w:szCs w:val="14"/>
    </w:rPr>
  </w:style>
  <w:style w:type="character" w:customStyle="1" w:styleId="26">
    <w:name w:val="Основной текст (2)_"/>
    <w:basedOn w:val="a0"/>
    <w:link w:val="27"/>
    <w:rsid w:val="00E51FED"/>
    <w:rPr>
      <w:sz w:val="22"/>
      <w:szCs w:val="22"/>
    </w:rPr>
  </w:style>
  <w:style w:type="character" w:customStyle="1" w:styleId="af2">
    <w:name w:val="Другое_"/>
    <w:basedOn w:val="a0"/>
    <w:link w:val="af3"/>
    <w:rsid w:val="00E51FED"/>
    <w:rPr>
      <w:sz w:val="28"/>
      <w:szCs w:val="28"/>
    </w:rPr>
  </w:style>
  <w:style w:type="paragraph" w:customStyle="1" w:styleId="25">
    <w:name w:val="Заголовок №2"/>
    <w:basedOn w:val="a"/>
    <w:link w:val="24"/>
    <w:rsid w:val="00E51FED"/>
    <w:pPr>
      <w:suppressAutoHyphens w:val="0"/>
      <w:spacing w:line="276" w:lineRule="auto"/>
      <w:jc w:val="center"/>
      <w:outlineLvl w:val="1"/>
    </w:pPr>
    <w:rPr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E51FED"/>
    <w:pPr>
      <w:suppressAutoHyphens w:val="0"/>
      <w:spacing w:after="70"/>
      <w:ind w:firstLine="80"/>
    </w:pPr>
    <w:rPr>
      <w:sz w:val="16"/>
      <w:szCs w:val="16"/>
    </w:rPr>
  </w:style>
  <w:style w:type="paragraph" w:customStyle="1" w:styleId="42">
    <w:name w:val="Основной текст (4)"/>
    <w:basedOn w:val="a"/>
    <w:link w:val="41"/>
    <w:rsid w:val="00E51FED"/>
    <w:pPr>
      <w:suppressAutoHyphens w:val="0"/>
      <w:spacing w:after="40"/>
    </w:pPr>
    <w:rPr>
      <w:sz w:val="14"/>
      <w:szCs w:val="14"/>
    </w:rPr>
  </w:style>
  <w:style w:type="paragraph" w:customStyle="1" w:styleId="27">
    <w:name w:val="Основной текст (2)"/>
    <w:basedOn w:val="a"/>
    <w:link w:val="26"/>
    <w:rsid w:val="00E51FED"/>
    <w:pPr>
      <w:suppressAutoHyphens w:val="0"/>
    </w:pPr>
    <w:rPr>
      <w:sz w:val="22"/>
      <w:szCs w:val="22"/>
    </w:rPr>
  </w:style>
  <w:style w:type="paragraph" w:customStyle="1" w:styleId="af3">
    <w:name w:val="Другое"/>
    <w:basedOn w:val="a"/>
    <w:link w:val="af2"/>
    <w:rsid w:val="00E51FED"/>
    <w:pPr>
      <w:suppressAutoHyphens w:val="0"/>
      <w:spacing w:line="276" w:lineRule="auto"/>
      <w:ind w:firstLine="40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otlihruo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2185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2025-12-02T07:21:00Z</cp:lastPrinted>
  <dcterms:created xsi:type="dcterms:W3CDTF">2025-12-02T06:40:00Z</dcterms:created>
  <dcterms:modified xsi:type="dcterms:W3CDTF">2025-12-02T07:21:00Z</dcterms:modified>
</cp:coreProperties>
</file>