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F42B4C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C803B2">
        <w:rPr>
          <w:b/>
          <w:sz w:val="26"/>
          <w:szCs w:val="26"/>
        </w:rPr>
        <w:t>8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C803B2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</w:t>
      </w:r>
      <w:r w:rsidRPr="0055717F">
        <w:rPr>
          <w:b/>
          <w:sz w:val="26"/>
          <w:szCs w:val="26"/>
        </w:rPr>
        <w:t xml:space="preserve">№ </w:t>
      </w:r>
      <w:r w:rsidR="00C803B2">
        <w:rPr>
          <w:b/>
          <w:sz w:val="26"/>
          <w:szCs w:val="26"/>
        </w:rPr>
        <w:t>108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29B79F2" w14:textId="77777777" w:rsidR="00C803B2" w:rsidRDefault="00C803B2" w:rsidP="00416D46">
      <w:pPr>
        <w:ind w:firstLine="709"/>
        <w:rPr>
          <w:b/>
          <w:sz w:val="26"/>
          <w:szCs w:val="26"/>
        </w:rPr>
      </w:pPr>
    </w:p>
    <w:p w14:paraId="200CDAED" w14:textId="77777777" w:rsidR="00C803B2" w:rsidRDefault="00C803B2" w:rsidP="00416D46">
      <w:pPr>
        <w:ind w:firstLine="709"/>
        <w:rPr>
          <w:b/>
          <w:sz w:val="26"/>
          <w:szCs w:val="26"/>
        </w:rPr>
      </w:pPr>
    </w:p>
    <w:p w14:paraId="66C6DCC0" w14:textId="77777777" w:rsidR="00C803B2" w:rsidRDefault="00C803B2" w:rsidP="00C803B2">
      <w:pPr>
        <w:ind w:firstLine="709"/>
        <w:jc w:val="center"/>
        <w:rPr>
          <w:b/>
          <w:bCs/>
          <w:sz w:val="28"/>
          <w:szCs w:val="28"/>
        </w:rPr>
      </w:pPr>
      <w:r w:rsidRPr="00C803B2">
        <w:rPr>
          <w:b/>
          <w:bCs/>
          <w:sz w:val="28"/>
          <w:szCs w:val="28"/>
        </w:rPr>
        <w:t>Об обеспечении предоставления общедоступного бесплатного дошкольного образования на территории МР «Ботлихский район»</w:t>
      </w:r>
    </w:p>
    <w:p w14:paraId="75F3035B" w14:textId="77777777" w:rsidR="00C803B2" w:rsidRPr="00C803B2" w:rsidRDefault="00C803B2" w:rsidP="00C803B2">
      <w:pPr>
        <w:ind w:firstLine="709"/>
        <w:jc w:val="center"/>
        <w:rPr>
          <w:b/>
          <w:bCs/>
          <w:sz w:val="28"/>
          <w:szCs w:val="28"/>
        </w:rPr>
      </w:pPr>
    </w:p>
    <w:p w14:paraId="4F20F0D3" w14:textId="5874BB74" w:rsid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803B2">
        <w:rPr>
          <w:sz w:val="28"/>
          <w:szCs w:val="28"/>
        </w:rPr>
        <w:t>Федеральным законом от 29 декабря 2012 года № 273-ФЗ «Об образовании в Российской Федерации» (в действующей редакции)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Федеральным законом от 24 июля 1998 года № 124-ФЗ «Об основных гарантиях прав ребёнка в Российской Федерации»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Федеральным законом от 12 января 1996 года № 7-ФЗ «О некоммерческих организациях»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Указом Президента Российской Федерации от 7 мая 2024 года № 309 «О национальных целях развития Российской Федерации на период до 2030 года и на перспективу до 2036 года»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Приказом Минпросвещения России от 31 июля 2020 года № 373 «Об утверждении Порядка организации и осуществления образовательной деятельности по основным общеобразовательным программам — образовательным программам дошкольного образования»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Приказом Минпросвещения России от 15 мая 2020 года № 236 «Об утверждении Порядка приёма на обучение по образовательным программам дошкольного образования»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Приказом Минобрнауки России от 17 октября 2013 года № 1155 «Об утверждении федерального государственного образовательного стандарта дошкольного образования»</w:t>
      </w:r>
      <w:r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Приказом Минпросвещения России от 25 ноября 2022 года № 1028 «Об утверждении федеральной образовательной программы дошкольного образования»</w:t>
      </w:r>
      <w:r>
        <w:rPr>
          <w:sz w:val="28"/>
          <w:szCs w:val="28"/>
        </w:rPr>
        <w:t xml:space="preserve">, </w:t>
      </w:r>
      <w:r w:rsidRPr="00CD0278">
        <w:rPr>
          <w:sz w:val="28"/>
          <w:szCs w:val="28"/>
        </w:rPr>
        <w:t xml:space="preserve">Постановлением Главного государственного санитарного врача РФ от 2 июня 2026 года № 19 «Об утверждении СП 2.4.2.4283-26 </w:t>
      </w:r>
      <w:r w:rsidR="00907EC6">
        <w:rPr>
          <w:sz w:val="28"/>
          <w:szCs w:val="28"/>
        </w:rPr>
        <w:t>«</w:t>
      </w:r>
      <w:r w:rsidRPr="00CD0278">
        <w:rPr>
          <w:sz w:val="28"/>
          <w:szCs w:val="28"/>
        </w:rPr>
        <w:t>Санитарно-эпидемиологические требования к организациям воспитания и обучения, отдыха и оздоровления детей и молодёжи» (действует с 1 сентября 2026 года)</w:t>
      </w:r>
      <w:r w:rsidRPr="00CD0278">
        <w:rPr>
          <w:sz w:val="28"/>
          <w:szCs w:val="28"/>
        </w:rPr>
        <w:t xml:space="preserve">, </w:t>
      </w:r>
      <w:r w:rsidRPr="00CD0278">
        <w:rPr>
          <w:sz w:val="28"/>
          <w:szCs w:val="28"/>
        </w:rPr>
        <w:t xml:space="preserve">Постановлением Главного государственного санитарного врача РФ от 2 июня 2026 года № 18 «Об утверждении СанПиН 2.3/2.4.4282-26 </w:t>
      </w:r>
      <w:r w:rsidRPr="00CD0278">
        <w:rPr>
          <w:sz w:val="28"/>
          <w:szCs w:val="28"/>
        </w:rPr>
        <w:t>«</w:t>
      </w:r>
      <w:r w:rsidRPr="00CD0278">
        <w:rPr>
          <w:sz w:val="28"/>
          <w:szCs w:val="28"/>
        </w:rPr>
        <w:t xml:space="preserve">Санитарно-эпидемиологические требования к организации общественного питания населения» </w:t>
      </w:r>
      <w:r w:rsidRPr="00CD0278">
        <w:rPr>
          <w:sz w:val="28"/>
          <w:szCs w:val="28"/>
        </w:rPr>
        <w:t xml:space="preserve">, </w:t>
      </w:r>
      <w:r w:rsidRPr="00CD0278">
        <w:rPr>
          <w:sz w:val="28"/>
          <w:szCs w:val="28"/>
        </w:rPr>
        <w:t xml:space="preserve">Постановлением Главного государственного санитарного врача РФ от 28 января 2021 года № 2 «Об утверждении СанПиН 1.2.3685-21 </w:t>
      </w:r>
      <w:r w:rsidR="000D11F2">
        <w:rPr>
          <w:sz w:val="28"/>
          <w:szCs w:val="28"/>
        </w:rPr>
        <w:t>«</w:t>
      </w:r>
      <w:r w:rsidRPr="00CD0278">
        <w:rPr>
          <w:sz w:val="28"/>
          <w:szCs w:val="28"/>
        </w:rPr>
        <w:t>Гигиенические нормативы и требования к обеспечению безопасности и (или) безвредности для человека факторов среды обитания» (в редакции от 24 декабря 2025 года, с изменениями, вступившими в силу с 1 марта 2026 года)</w:t>
      </w:r>
      <w:r w:rsidRPr="00CD0278">
        <w:rPr>
          <w:sz w:val="28"/>
          <w:szCs w:val="28"/>
        </w:rPr>
        <w:t>,</w:t>
      </w:r>
      <w:r w:rsidRPr="00C803B2">
        <w:rPr>
          <w:sz w:val="28"/>
          <w:szCs w:val="28"/>
        </w:rPr>
        <w:t>Уставом муниципального района «Ботлихский район»</w:t>
      </w:r>
      <w:r w:rsidRPr="00C803B2">
        <w:rPr>
          <w:sz w:val="28"/>
          <w:szCs w:val="28"/>
        </w:rPr>
        <w:t xml:space="preserve">, </w:t>
      </w:r>
      <w:r w:rsidRPr="00C803B2">
        <w:rPr>
          <w:sz w:val="28"/>
          <w:szCs w:val="28"/>
        </w:rPr>
        <w:t>Положением об Управлении образования администрации МР «Ботлихский район»,</w:t>
      </w:r>
      <w:r w:rsidR="00CD0278">
        <w:rPr>
          <w:sz w:val="28"/>
          <w:szCs w:val="28"/>
        </w:rPr>
        <w:t xml:space="preserve"> </w:t>
      </w:r>
      <w:r w:rsidRPr="00C803B2">
        <w:rPr>
          <w:sz w:val="28"/>
          <w:szCs w:val="28"/>
        </w:rPr>
        <w:t xml:space="preserve">в целях обеспечения реализации </w:t>
      </w:r>
      <w:r w:rsidRPr="00C803B2">
        <w:rPr>
          <w:sz w:val="28"/>
          <w:szCs w:val="28"/>
        </w:rPr>
        <w:lastRenderedPageBreak/>
        <w:t>гарантий общедоступного и бесплатного дошкольного образования на территории муниципального района «Ботлихский район», повышения качества дошкольного образования, обеспечения равных стартовых возможностей для детей при поступлении в школу</w:t>
      </w:r>
    </w:p>
    <w:p w14:paraId="3BC0A580" w14:textId="16297B31" w:rsidR="00C803B2" w:rsidRPr="00C803B2" w:rsidRDefault="00C803B2" w:rsidP="00C803B2">
      <w:pPr>
        <w:ind w:left="720"/>
        <w:jc w:val="center"/>
        <w:rPr>
          <w:b/>
          <w:bCs/>
          <w:sz w:val="28"/>
          <w:szCs w:val="28"/>
        </w:rPr>
      </w:pPr>
      <w:r w:rsidRPr="00C803B2">
        <w:rPr>
          <w:b/>
          <w:bCs/>
          <w:sz w:val="28"/>
          <w:szCs w:val="28"/>
        </w:rPr>
        <w:t>ПРИКАЗЫВАЮ:</w:t>
      </w:r>
    </w:p>
    <w:p w14:paraId="6899E794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1. Утвердить:</w:t>
      </w:r>
    </w:p>
    <w:p w14:paraId="73560EED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1.1. Порядок организации предоставления общедоступного бесплатного дошкольного образования в муниципальных дошкольных образовательных организациях МР «Ботлихский район» (приложение № 1).</w:t>
      </w:r>
    </w:p>
    <w:p w14:paraId="47878518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1.2. Порядок комплектования муниципальных дошкольных образовательных организаций МР «Ботлихский район» (приложение № 2).</w:t>
      </w:r>
    </w:p>
    <w:p w14:paraId="3509D23F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1.3. Порядок учёта детей, подлежащих обучению по образовательным программам дошкольного образования, на территории МР «Ботлихский район» (приложение № 3).</w:t>
      </w:r>
    </w:p>
    <w:p w14:paraId="54D37D46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1.4. Порядок приёма на обучение по образовательным программам дошкольного образования в муниципальные дошкольные образовательные организации МР «Ботлихский район» (приложение № 4).</w:t>
      </w:r>
    </w:p>
    <w:p w14:paraId="5079BDB8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1.5. Регламент межведомственного взаимодействия по выявлению и учёту детей дошкольного возраста, не охваченных дошкольным образованием (приложение № 5).</w:t>
      </w:r>
    </w:p>
    <w:p w14:paraId="11D96F7D" w14:textId="77777777" w:rsidR="00C803B2" w:rsidRPr="009241A9" w:rsidRDefault="00C803B2" w:rsidP="00C803B2">
      <w:pPr>
        <w:ind w:firstLine="709"/>
        <w:rPr>
          <w:b/>
          <w:bCs/>
          <w:sz w:val="28"/>
          <w:szCs w:val="28"/>
        </w:rPr>
      </w:pPr>
      <w:r w:rsidRPr="009241A9">
        <w:rPr>
          <w:b/>
          <w:bCs/>
          <w:sz w:val="28"/>
          <w:szCs w:val="28"/>
        </w:rPr>
        <w:t>2. Руководителям муниципальных дошкольных образовательных организаций МР «Ботлихский район»:</w:t>
      </w:r>
    </w:p>
    <w:p w14:paraId="5D96BE10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2.1. Обеспечить реализацию в полном объёме образовательных программ дошкольного образования 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(ФОП ДО).</w:t>
      </w:r>
    </w:p>
    <w:p w14:paraId="7B0659BB" w14:textId="2DFEEB28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2.2. Обеспечить приведение основных образовательных программ дошкольного образования в соответствие с ФОП ДО в срок до 1</w:t>
      </w:r>
      <w:r>
        <w:rPr>
          <w:sz w:val="28"/>
          <w:szCs w:val="28"/>
        </w:rPr>
        <w:t>5</w:t>
      </w:r>
      <w:r w:rsidRPr="00C803B2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26</w:t>
      </w:r>
      <w:r w:rsidRPr="00C803B2">
        <w:rPr>
          <w:sz w:val="28"/>
          <w:szCs w:val="28"/>
        </w:rPr>
        <w:t xml:space="preserve"> года.</w:t>
      </w:r>
    </w:p>
    <w:p w14:paraId="3DAD46AE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2.3. Обеспечить приём детей на обучение по образовательным программам дошкольного образования в соответствии с законодательством об образовании, не допускать необоснованного отказа в приёме.</w:t>
      </w:r>
    </w:p>
    <w:p w14:paraId="3B7D62D8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2.4. Обеспечить ведение учёта детей, подлежащих обучению по образовательным программам дошкольного образования, и представление сведений в Управление образования в установленные сроки.</w:t>
      </w:r>
    </w:p>
    <w:p w14:paraId="5445C5F2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2.5. Обеспечить создание условий для обучения и воспитания детей с ограниченными возможностями здоровья, детей-инвалидов, в том числе посредством инклюзивного образования, создания групп компенсирующей и комбинированной направленности, оказания необходимой коррекционной помощи.</w:t>
      </w:r>
    </w:p>
    <w:p w14:paraId="13C7A7B6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2.6. Обеспечить реализацию прав обучающихся на бесплатное пользование средствами обучения и воспитания, игровым и учебным оборудованием.</w:t>
      </w:r>
    </w:p>
    <w:p w14:paraId="6D79BFF0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2.7. Обеспечить информирование родителей (законных представителей) о правилах приёма, о реализуемых образовательных программах, о режиме работы организации, о порядке предоставления льгот и компенсаций.</w:t>
      </w:r>
    </w:p>
    <w:p w14:paraId="72C55DAF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2.8. Обеспечить размещение актуальной информации на официальных сайтах образовательных организаций и на информационных стендах.</w:t>
      </w:r>
    </w:p>
    <w:p w14:paraId="18A7FA63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2.9. Ежегодно, в срок до 1 сентября, представлять в Управление образования отчёты о готовности к новому учебному году и о контингенте воспитанников.</w:t>
      </w:r>
    </w:p>
    <w:p w14:paraId="7F3D6C85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2.10. Обеспечить выполнение требований санитарно-эпидемиологических правил и нормативов, требований пожарной безопасности, антитеррористической защищённости.</w:t>
      </w:r>
    </w:p>
    <w:p w14:paraId="7279323C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lastRenderedPageBreak/>
        <w:t>2.11. Обеспечить своевременное повышение квалификации педагогических работников.</w:t>
      </w:r>
    </w:p>
    <w:p w14:paraId="5BF07ADA" w14:textId="5496A96F" w:rsidR="00C803B2" w:rsidRPr="00C803B2" w:rsidRDefault="00C803B2" w:rsidP="009241A9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2.12. Обеспечить функционирование официальных сайтов образовательных организаций в соответствии с требованиями законодательства.</w:t>
      </w:r>
    </w:p>
    <w:p w14:paraId="33A5F0BC" w14:textId="4E39DAE5" w:rsidR="00C803B2" w:rsidRPr="009241A9" w:rsidRDefault="00C803B2" w:rsidP="00C803B2">
      <w:pPr>
        <w:ind w:firstLine="709"/>
        <w:rPr>
          <w:b/>
          <w:bCs/>
          <w:sz w:val="28"/>
          <w:szCs w:val="28"/>
        </w:rPr>
      </w:pPr>
      <w:r w:rsidRPr="009241A9">
        <w:rPr>
          <w:b/>
          <w:bCs/>
          <w:sz w:val="28"/>
          <w:szCs w:val="28"/>
        </w:rPr>
        <w:t xml:space="preserve">3. </w:t>
      </w:r>
      <w:r w:rsidRPr="009241A9">
        <w:rPr>
          <w:b/>
          <w:bCs/>
          <w:sz w:val="28"/>
          <w:szCs w:val="28"/>
        </w:rPr>
        <w:t>Методисту МУ «Информационно-методический центр» Магомедовой З.С.</w:t>
      </w:r>
      <w:r w:rsidRPr="009241A9">
        <w:rPr>
          <w:b/>
          <w:bCs/>
          <w:sz w:val="28"/>
          <w:szCs w:val="28"/>
        </w:rPr>
        <w:t>:</w:t>
      </w:r>
    </w:p>
    <w:p w14:paraId="00113996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3.1. Обеспечить организационно-методическое сопровождение деятельности дошкольных образовательных организаций по реализации образовательных программ дошкольного образования.</w:t>
      </w:r>
    </w:p>
    <w:p w14:paraId="2FDAE870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3.2. Обеспечить формирование и ведение муниципального банка данных о детях дошкольного возраста, подлежащих обучению.</w:t>
      </w:r>
    </w:p>
    <w:p w14:paraId="7C13EC53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3.3. Обеспечить контроль за исполнением дошкольными образовательными организациями требований законодательства об образовании.</w:t>
      </w:r>
    </w:p>
    <w:p w14:paraId="235E1940" w14:textId="34E54D80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 xml:space="preserve">3.4. Обеспечить подготовку сводной отчётности и информирование главы </w:t>
      </w:r>
      <w:r>
        <w:rPr>
          <w:sz w:val="28"/>
          <w:szCs w:val="28"/>
        </w:rPr>
        <w:t>района</w:t>
      </w:r>
      <w:r w:rsidRPr="00C803B2">
        <w:rPr>
          <w:sz w:val="28"/>
          <w:szCs w:val="28"/>
        </w:rPr>
        <w:t xml:space="preserve"> о состоянии дел по обеспечению гарантий дошкольного образования.</w:t>
      </w:r>
    </w:p>
    <w:p w14:paraId="6BFB71B5" w14:textId="77777777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>3.5. Обеспечить организацию работы муниципальной комиссии по комплектованию дошкольных образовательных организаций.</w:t>
      </w:r>
    </w:p>
    <w:p w14:paraId="23A84DD3" w14:textId="6F78B5E0" w:rsidR="00C803B2" w:rsidRPr="00C803B2" w:rsidRDefault="00C803B2" w:rsidP="00C803B2">
      <w:pPr>
        <w:ind w:firstLine="709"/>
        <w:rPr>
          <w:sz w:val="28"/>
          <w:szCs w:val="28"/>
        </w:rPr>
      </w:pPr>
      <w:r w:rsidRPr="00C803B2">
        <w:rPr>
          <w:sz w:val="28"/>
          <w:szCs w:val="28"/>
        </w:rPr>
        <w:t xml:space="preserve">3.6. Обеспечить ежегодный анализ доступности дошкольного образования на территории МР «Ботлихский район» и представление его результатов главе </w:t>
      </w:r>
      <w:r>
        <w:rPr>
          <w:sz w:val="28"/>
          <w:szCs w:val="28"/>
        </w:rPr>
        <w:t>района</w:t>
      </w:r>
      <w:r w:rsidRPr="00C803B2">
        <w:rPr>
          <w:sz w:val="28"/>
          <w:szCs w:val="28"/>
        </w:rPr>
        <w:t>.</w:t>
      </w:r>
    </w:p>
    <w:p w14:paraId="6983CE4B" w14:textId="3391DE7B" w:rsidR="007E234E" w:rsidRPr="00C803B2" w:rsidRDefault="007E234E">
      <w:pPr>
        <w:pStyle w:val="a7"/>
        <w:numPr>
          <w:ilvl w:val="0"/>
          <w:numId w:val="1"/>
        </w:numPr>
        <w:rPr>
          <w:sz w:val="28"/>
          <w:szCs w:val="28"/>
        </w:rPr>
      </w:pPr>
      <w:r w:rsidRPr="00C803B2">
        <w:rPr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9283847" w:rsidR="007E234E" w:rsidRPr="00CD0278" w:rsidRDefault="007E234E">
      <w:pPr>
        <w:pStyle w:val="a7"/>
        <w:numPr>
          <w:ilvl w:val="0"/>
          <w:numId w:val="1"/>
        </w:numPr>
        <w:rPr>
          <w:sz w:val="28"/>
          <w:szCs w:val="28"/>
        </w:rPr>
      </w:pPr>
      <w:bookmarkStart w:id="0" w:name="bookmark17"/>
      <w:bookmarkEnd w:id="0"/>
      <w:r w:rsidRPr="00CD0278">
        <w:rPr>
          <w:sz w:val="28"/>
          <w:szCs w:val="28"/>
        </w:rPr>
        <w:t xml:space="preserve">Контроль за исполнением настоящего приказа </w:t>
      </w:r>
      <w:r w:rsidR="00CD0278">
        <w:rPr>
          <w:sz w:val="28"/>
          <w:szCs w:val="28"/>
        </w:rPr>
        <w:t>оставляю за собой.</w:t>
      </w:r>
    </w:p>
    <w:p w14:paraId="07676D58" w14:textId="25DA76C0" w:rsidR="00F74B90" w:rsidRPr="00C803B2" w:rsidRDefault="00F74B90" w:rsidP="00D91242">
      <w:pPr>
        <w:ind w:firstLine="709"/>
        <w:jc w:val="center"/>
        <w:rPr>
          <w:sz w:val="28"/>
          <w:szCs w:val="28"/>
        </w:rPr>
      </w:pPr>
    </w:p>
    <w:p w14:paraId="30F18C7E" w14:textId="77777777" w:rsidR="00D91242" w:rsidRPr="009241A9" w:rsidRDefault="00D91242" w:rsidP="00D91242">
      <w:pPr>
        <w:shd w:val="clear" w:color="auto" w:fill="FFFFFF"/>
        <w:spacing w:before="150"/>
        <w:ind w:left="1134" w:hanging="1134"/>
        <w:jc w:val="both"/>
        <w:rPr>
          <w:b/>
          <w:bCs/>
          <w:color w:val="434343"/>
          <w:sz w:val="28"/>
          <w:szCs w:val="28"/>
        </w:rPr>
      </w:pPr>
      <w:r w:rsidRPr="009241A9">
        <w:rPr>
          <w:b/>
          <w:bCs/>
          <w:color w:val="434343"/>
          <w:sz w:val="28"/>
          <w:szCs w:val="28"/>
        </w:rPr>
        <w:t> </w:t>
      </w:r>
      <w:proofErr w:type="spellStart"/>
      <w:r w:rsidRPr="009241A9">
        <w:rPr>
          <w:b/>
          <w:bCs/>
          <w:color w:val="000000" w:themeColor="text1"/>
          <w:sz w:val="28"/>
          <w:szCs w:val="28"/>
        </w:rPr>
        <w:t>И.о</w:t>
      </w:r>
      <w:proofErr w:type="spellEnd"/>
      <w:r w:rsidRPr="009241A9">
        <w:rPr>
          <w:b/>
          <w:bCs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9241A9" w:rsidRDefault="00D91242" w:rsidP="00D91242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9241A9">
        <w:rPr>
          <w:b/>
          <w:bCs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9241A9">
        <w:rPr>
          <w:b/>
          <w:bCs/>
          <w:color w:val="000000" w:themeColor="text1"/>
          <w:sz w:val="28"/>
          <w:szCs w:val="28"/>
        </w:rPr>
        <w:t xml:space="preserve">район»   </w:t>
      </w:r>
      <w:proofErr w:type="gramEnd"/>
      <w:r w:rsidRPr="009241A9">
        <w:rPr>
          <w:b/>
          <w:bCs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9241A9">
        <w:rPr>
          <w:b/>
          <w:bCs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9241A9" w:rsidRDefault="00D91242" w:rsidP="00D91242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</w:p>
    <w:p w14:paraId="74AA965E" w14:textId="72044090" w:rsidR="00D91242" w:rsidRDefault="00D91242" w:rsidP="00CD0278">
      <w:pPr>
        <w:pStyle w:val="af0"/>
        <w:ind w:left="1134" w:hanging="1134"/>
        <w:rPr>
          <w:rStyle w:val="ae"/>
          <w:b w:val="0"/>
          <w:bCs w:val="0"/>
          <w:sz w:val="28"/>
          <w:szCs w:val="28"/>
        </w:rPr>
      </w:pPr>
    </w:p>
    <w:p w14:paraId="0959C3B3" w14:textId="77777777" w:rsidR="009241A9" w:rsidRDefault="009241A9" w:rsidP="00CD0278">
      <w:pPr>
        <w:pStyle w:val="af0"/>
        <w:ind w:left="1134" w:hanging="1134"/>
        <w:rPr>
          <w:rStyle w:val="ae"/>
          <w:b w:val="0"/>
          <w:bCs w:val="0"/>
          <w:sz w:val="28"/>
          <w:szCs w:val="28"/>
        </w:rPr>
      </w:pPr>
    </w:p>
    <w:p w14:paraId="6F0D7854" w14:textId="77777777" w:rsidR="009241A9" w:rsidRDefault="009241A9" w:rsidP="00CD0278">
      <w:pPr>
        <w:pStyle w:val="af0"/>
        <w:ind w:left="1134" w:hanging="1134"/>
        <w:rPr>
          <w:rStyle w:val="ae"/>
          <w:b w:val="0"/>
          <w:bCs w:val="0"/>
          <w:sz w:val="28"/>
          <w:szCs w:val="28"/>
        </w:rPr>
      </w:pPr>
    </w:p>
    <w:p w14:paraId="66D28968" w14:textId="77777777" w:rsidR="009241A9" w:rsidRDefault="009241A9" w:rsidP="00CD0278">
      <w:pPr>
        <w:pStyle w:val="af0"/>
        <w:ind w:left="1134" w:hanging="1134"/>
        <w:rPr>
          <w:rStyle w:val="ae"/>
          <w:b w:val="0"/>
          <w:bCs w:val="0"/>
          <w:sz w:val="28"/>
          <w:szCs w:val="28"/>
        </w:rPr>
      </w:pPr>
    </w:p>
    <w:p w14:paraId="0EBBC58F" w14:textId="77777777" w:rsidR="009241A9" w:rsidRPr="00C803B2" w:rsidRDefault="009241A9" w:rsidP="00CD0278">
      <w:pPr>
        <w:pStyle w:val="af0"/>
        <w:ind w:left="1134" w:hanging="1134"/>
        <w:rPr>
          <w:rStyle w:val="ae"/>
          <w:b w:val="0"/>
          <w:bCs w:val="0"/>
          <w:sz w:val="28"/>
          <w:szCs w:val="28"/>
        </w:rPr>
      </w:pPr>
    </w:p>
    <w:p w14:paraId="739041A6" w14:textId="77777777" w:rsidR="00D91242" w:rsidRPr="00C803B2" w:rsidRDefault="00D91242" w:rsidP="00EA2378">
      <w:pPr>
        <w:ind w:firstLine="709"/>
        <w:rPr>
          <w:sz w:val="28"/>
          <w:szCs w:val="28"/>
        </w:rPr>
      </w:pPr>
    </w:p>
    <w:p w14:paraId="7BF5FA6A" w14:textId="2AE0F6DC" w:rsidR="00800E7E" w:rsidRPr="00C803B2" w:rsidRDefault="00800E7E" w:rsidP="00800E7E">
      <w:pPr>
        <w:ind w:firstLine="709"/>
        <w:rPr>
          <w:sz w:val="28"/>
          <w:szCs w:val="28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D33932D" w14:textId="77777777" w:rsidR="00537E76" w:rsidRDefault="00537E7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7E464D1" w14:textId="77777777" w:rsidR="00537E76" w:rsidRDefault="00537E7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43FD991" w14:textId="77777777" w:rsidR="00537E76" w:rsidRDefault="00537E76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F580FE2" w14:textId="77777777" w:rsidR="00907EC6" w:rsidRPr="00907EC6" w:rsidRDefault="00907EC6" w:rsidP="00907EC6">
      <w:pPr>
        <w:jc w:val="right"/>
        <w:rPr>
          <w:b/>
          <w:bCs/>
          <w:sz w:val="28"/>
          <w:szCs w:val="28"/>
        </w:rPr>
      </w:pPr>
      <w:r w:rsidRPr="00907EC6">
        <w:rPr>
          <w:b/>
          <w:bCs/>
          <w:sz w:val="28"/>
          <w:szCs w:val="28"/>
        </w:rPr>
        <w:t>ПРИЛОЖЕНИЕ № 1</w:t>
      </w:r>
    </w:p>
    <w:p w14:paraId="10662600" w14:textId="77777777" w:rsidR="00907EC6" w:rsidRPr="00907EC6" w:rsidRDefault="00907EC6" w:rsidP="00907EC6">
      <w:pPr>
        <w:jc w:val="right"/>
        <w:rPr>
          <w:b/>
          <w:sz w:val="28"/>
          <w:szCs w:val="28"/>
        </w:rPr>
      </w:pPr>
      <w:r w:rsidRPr="00907EC6">
        <w:rPr>
          <w:b/>
          <w:sz w:val="28"/>
          <w:szCs w:val="28"/>
        </w:rPr>
        <w:t>к приказу Управления образования</w:t>
      </w:r>
    </w:p>
    <w:p w14:paraId="39CC90C3" w14:textId="77777777" w:rsidR="00907EC6" w:rsidRPr="00907EC6" w:rsidRDefault="00907EC6" w:rsidP="00907EC6">
      <w:pPr>
        <w:jc w:val="right"/>
        <w:rPr>
          <w:b/>
          <w:sz w:val="28"/>
          <w:szCs w:val="28"/>
        </w:rPr>
      </w:pPr>
      <w:r w:rsidRPr="00907EC6">
        <w:rPr>
          <w:b/>
          <w:sz w:val="28"/>
          <w:szCs w:val="28"/>
        </w:rPr>
        <w:t>администрации МР «Ботлихский район»</w:t>
      </w:r>
    </w:p>
    <w:p w14:paraId="77DA5C9B" w14:textId="780A881A" w:rsidR="00907EC6" w:rsidRDefault="00907EC6" w:rsidP="00907EC6">
      <w:pPr>
        <w:jc w:val="right"/>
        <w:rPr>
          <w:b/>
          <w:sz w:val="28"/>
          <w:szCs w:val="28"/>
        </w:rPr>
      </w:pPr>
      <w:r w:rsidRPr="00907EC6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8</w:t>
      </w:r>
      <w:r w:rsidRPr="00907EC6">
        <w:rPr>
          <w:b/>
          <w:sz w:val="28"/>
          <w:szCs w:val="28"/>
        </w:rPr>
        <w:t xml:space="preserve"> сентября 2026 г. № </w:t>
      </w:r>
      <w:r>
        <w:rPr>
          <w:b/>
          <w:sz w:val="28"/>
          <w:szCs w:val="28"/>
        </w:rPr>
        <w:t>108</w:t>
      </w:r>
    </w:p>
    <w:p w14:paraId="7069B142" w14:textId="77777777" w:rsidR="00907EC6" w:rsidRDefault="00907EC6" w:rsidP="00907EC6">
      <w:pPr>
        <w:rPr>
          <w:b/>
          <w:sz w:val="28"/>
          <w:szCs w:val="28"/>
        </w:rPr>
      </w:pPr>
    </w:p>
    <w:p w14:paraId="2E05D027" w14:textId="77777777" w:rsidR="00907EC6" w:rsidRDefault="00907EC6" w:rsidP="00907EC6">
      <w:pPr>
        <w:rPr>
          <w:b/>
          <w:sz w:val="28"/>
          <w:szCs w:val="28"/>
        </w:rPr>
      </w:pPr>
    </w:p>
    <w:p w14:paraId="5102DF53" w14:textId="77777777" w:rsidR="00907EC6" w:rsidRPr="00907EC6" w:rsidRDefault="00907EC6" w:rsidP="00907EC6">
      <w:pPr>
        <w:rPr>
          <w:b/>
          <w:sz w:val="28"/>
          <w:szCs w:val="28"/>
        </w:rPr>
      </w:pPr>
    </w:p>
    <w:p w14:paraId="50F6C89B" w14:textId="267AC657" w:rsidR="00907EC6" w:rsidRDefault="00907EC6" w:rsidP="00907EC6">
      <w:pPr>
        <w:jc w:val="center"/>
        <w:rPr>
          <w:b/>
          <w:bCs/>
          <w:sz w:val="28"/>
          <w:szCs w:val="28"/>
        </w:rPr>
      </w:pPr>
      <w:r w:rsidRPr="00907EC6">
        <w:rPr>
          <w:b/>
          <w:bCs/>
          <w:sz w:val="28"/>
          <w:szCs w:val="28"/>
        </w:rPr>
        <w:t>ПОРЯДОК</w:t>
      </w:r>
    </w:p>
    <w:p w14:paraId="0F1FA95D" w14:textId="763E595A" w:rsidR="00907EC6" w:rsidRDefault="00907EC6" w:rsidP="00907EC6">
      <w:pPr>
        <w:jc w:val="center"/>
        <w:rPr>
          <w:b/>
          <w:bCs/>
          <w:sz w:val="28"/>
          <w:szCs w:val="28"/>
        </w:rPr>
      </w:pPr>
      <w:r w:rsidRPr="00907EC6">
        <w:rPr>
          <w:b/>
          <w:bCs/>
          <w:sz w:val="28"/>
          <w:szCs w:val="28"/>
        </w:rPr>
        <w:t>организации предоставления общедоступного бесплатного дошкольного образования в муниципальных дошкольных образовательных организациях МР «Ботлихский район»</w:t>
      </w:r>
    </w:p>
    <w:p w14:paraId="5CDC95D7" w14:textId="77777777" w:rsidR="00907EC6" w:rsidRPr="00907EC6" w:rsidRDefault="00907EC6" w:rsidP="00907EC6">
      <w:pPr>
        <w:jc w:val="center"/>
        <w:rPr>
          <w:b/>
          <w:bCs/>
          <w:sz w:val="28"/>
          <w:szCs w:val="28"/>
        </w:rPr>
      </w:pPr>
    </w:p>
    <w:p w14:paraId="4CB0FC6C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1. Общие положения</w:t>
      </w:r>
    </w:p>
    <w:p w14:paraId="3CD09872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1.1. Настоящий Порядок определяет организационные основы предоставления общедоступного и бесплатного дошкольного образования в муниципальных дошкольных образовательных организациях МР «Ботлихский район» (далее — ДОО).</w:t>
      </w:r>
    </w:p>
    <w:p w14:paraId="297525C2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1.2. Дошкольное образование в ДОО предоставляется бесплатно в объёме, установленном Федеральным государственным образовательным стандартом дошкольного образования (далее — ФГОС ДО) и Федеральной образовательной программой дошкольного образования (далее — ФОП ДО</w:t>
      </w:r>
      <w:proofErr w:type="gramStart"/>
      <w:r w:rsidRPr="00907EC6">
        <w:rPr>
          <w:sz w:val="28"/>
          <w:szCs w:val="28"/>
        </w:rPr>
        <w:t>) .</w:t>
      </w:r>
      <w:proofErr w:type="gramEnd"/>
    </w:p>
    <w:p w14:paraId="0E363CE0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1.3. За присмотр и уход за детьми в ДОО с родителей (законных представителей) взимается родительская плата в порядке, установленном действующим законодательством.</w:t>
      </w:r>
    </w:p>
    <w:p w14:paraId="51CA1618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1.4. ДОО обеспечивают реализацию образовательных программ дошкольного образования по следующим направлениям:</w:t>
      </w:r>
    </w:p>
    <w:p w14:paraId="50BE83D0" w14:textId="77777777" w:rsidR="00907EC6" w:rsidRPr="00907EC6" w:rsidRDefault="00907EC6">
      <w:pPr>
        <w:numPr>
          <w:ilvl w:val="0"/>
          <w:numId w:val="2"/>
        </w:numPr>
        <w:rPr>
          <w:sz w:val="28"/>
          <w:szCs w:val="28"/>
        </w:rPr>
      </w:pPr>
      <w:r w:rsidRPr="00907EC6">
        <w:rPr>
          <w:sz w:val="28"/>
          <w:szCs w:val="28"/>
        </w:rPr>
        <w:t>социально-коммуникативное развитие;</w:t>
      </w:r>
    </w:p>
    <w:p w14:paraId="37D3AE63" w14:textId="77777777" w:rsidR="00907EC6" w:rsidRPr="00907EC6" w:rsidRDefault="00907EC6">
      <w:pPr>
        <w:numPr>
          <w:ilvl w:val="0"/>
          <w:numId w:val="2"/>
        </w:numPr>
        <w:rPr>
          <w:sz w:val="28"/>
          <w:szCs w:val="28"/>
        </w:rPr>
      </w:pPr>
      <w:r w:rsidRPr="00907EC6">
        <w:rPr>
          <w:sz w:val="28"/>
          <w:szCs w:val="28"/>
        </w:rPr>
        <w:t>познавательное развитие;</w:t>
      </w:r>
    </w:p>
    <w:p w14:paraId="4ED5CE0D" w14:textId="77777777" w:rsidR="00907EC6" w:rsidRPr="00907EC6" w:rsidRDefault="00907EC6">
      <w:pPr>
        <w:numPr>
          <w:ilvl w:val="0"/>
          <w:numId w:val="2"/>
        </w:numPr>
        <w:rPr>
          <w:sz w:val="28"/>
          <w:szCs w:val="28"/>
        </w:rPr>
      </w:pPr>
      <w:r w:rsidRPr="00907EC6">
        <w:rPr>
          <w:sz w:val="28"/>
          <w:szCs w:val="28"/>
        </w:rPr>
        <w:t>речевое развитие;</w:t>
      </w:r>
    </w:p>
    <w:p w14:paraId="7B4EAA80" w14:textId="77777777" w:rsidR="00907EC6" w:rsidRPr="00907EC6" w:rsidRDefault="00907EC6">
      <w:pPr>
        <w:numPr>
          <w:ilvl w:val="0"/>
          <w:numId w:val="2"/>
        </w:numPr>
        <w:rPr>
          <w:sz w:val="28"/>
          <w:szCs w:val="28"/>
        </w:rPr>
      </w:pPr>
      <w:r w:rsidRPr="00907EC6">
        <w:rPr>
          <w:sz w:val="28"/>
          <w:szCs w:val="28"/>
        </w:rPr>
        <w:t>художественно-эстетическое развитие;</w:t>
      </w:r>
    </w:p>
    <w:p w14:paraId="13EFF247" w14:textId="77777777" w:rsidR="00907EC6" w:rsidRPr="00907EC6" w:rsidRDefault="00907EC6">
      <w:pPr>
        <w:numPr>
          <w:ilvl w:val="0"/>
          <w:numId w:val="2"/>
        </w:numPr>
        <w:rPr>
          <w:sz w:val="28"/>
          <w:szCs w:val="28"/>
        </w:rPr>
      </w:pPr>
      <w:r w:rsidRPr="00907EC6">
        <w:rPr>
          <w:sz w:val="28"/>
          <w:szCs w:val="28"/>
        </w:rPr>
        <w:t>физическое развитие.</w:t>
      </w:r>
    </w:p>
    <w:p w14:paraId="772E5858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2. Формы получения дошкольного образования</w:t>
      </w:r>
    </w:p>
    <w:p w14:paraId="48001DE8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2.1. Дошкольное образование может быть получено:</w:t>
      </w:r>
    </w:p>
    <w:p w14:paraId="47882386" w14:textId="77777777" w:rsidR="00907EC6" w:rsidRPr="00907EC6" w:rsidRDefault="00907EC6">
      <w:pPr>
        <w:numPr>
          <w:ilvl w:val="0"/>
          <w:numId w:val="3"/>
        </w:numPr>
        <w:rPr>
          <w:sz w:val="28"/>
          <w:szCs w:val="28"/>
        </w:rPr>
      </w:pPr>
      <w:r w:rsidRPr="00907EC6">
        <w:rPr>
          <w:sz w:val="28"/>
          <w:szCs w:val="28"/>
        </w:rPr>
        <w:t>в ДОО;</w:t>
      </w:r>
    </w:p>
    <w:p w14:paraId="4CC7A824" w14:textId="77777777" w:rsidR="00907EC6" w:rsidRPr="00907EC6" w:rsidRDefault="00907EC6">
      <w:pPr>
        <w:numPr>
          <w:ilvl w:val="0"/>
          <w:numId w:val="3"/>
        </w:numPr>
        <w:rPr>
          <w:sz w:val="28"/>
          <w:szCs w:val="28"/>
        </w:rPr>
      </w:pPr>
      <w:r w:rsidRPr="00907EC6">
        <w:rPr>
          <w:sz w:val="28"/>
          <w:szCs w:val="28"/>
        </w:rPr>
        <w:t>в форме семейного образования.</w:t>
      </w:r>
    </w:p>
    <w:p w14:paraId="228A4C77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2.2. Формы обучения по образовательным программам дошкольного образования определяются ФГОС ДО.</w:t>
      </w:r>
    </w:p>
    <w:p w14:paraId="2EA42D79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2.3. Допускается сочетание различных форм получения образования.</w:t>
      </w:r>
    </w:p>
    <w:p w14:paraId="6B71564B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3. Режим работы ДОО</w:t>
      </w:r>
    </w:p>
    <w:p w14:paraId="76086531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3.1. ДОО работают в режиме:</w:t>
      </w:r>
    </w:p>
    <w:p w14:paraId="3B1F0302" w14:textId="6DB02C0D" w:rsidR="00907EC6" w:rsidRPr="00907EC6" w:rsidRDefault="00907EC6">
      <w:pPr>
        <w:numPr>
          <w:ilvl w:val="0"/>
          <w:numId w:val="4"/>
        </w:numPr>
        <w:rPr>
          <w:sz w:val="28"/>
          <w:szCs w:val="28"/>
        </w:rPr>
      </w:pPr>
      <w:r w:rsidRPr="00907EC6">
        <w:rPr>
          <w:sz w:val="28"/>
          <w:szCs w:val="28"/>
        </w:rPr>
        <w:t>полного дня (12 часов);</w:t>
      </w:r>
    </w:p>
    <w:p w14:paraId="2FC34775" w14:textId="2606801F" w:rsidR="00907EC6" w:rsidRPr="00907EC6" w:rsidRDefault="00907EC6">
      <w:pPr>
        <w:numPr>
          <w:ilvl w:val="0"/>
          <w:numId w:val="4"/>
        </w:numPr>
        <w:rPr>
          <w:sz w:val="28"/>
          <w:szCs w:val="28"/>
        </w:rPr>
      </w:pPr>
      <w:r w:rsidRPr="00907EC6">
        <w:rPr>
          <w:sz w:val="28"/>
          <w:szCs w:val="28"/>
        </w:rPr>
        <w:t>сокращённого дня (10</w:t>
      </w:r>
      <w:r>
        <w:rPr>
          <w:sz w:val="28"/>
          <w:szCs w:val="28"/>
        </w:rPr>
        <w:t>,5</w:t>
      </w:r>
      <w:r w:rsidRPr="00907EC6">
        <w:rPr>
          <w:sz w:val="28"/>
          <w:szCs w:val="28"/>
        </w:rPr>
        <w:t xml:space="preserve"> часов);</w:t>
      </w:r>
    </w:p>
    <w:p w14:paraId="2A10D5A8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3.2. Режим работы ДОО определяется уставом организации и правилами внутреннего трудового распорядка.</w:t>
      </w:r>
    </w:p>
    <w:p w14:paraId="62E159C8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3.3. Группы в ДОО могут функционировать в режиме:</w:t>
      </w:r>
    </w:p>
    <w:p w14:paraId="7A3E3FFE" w14:textId="77777777" w:rsidR="00907EC6" w:rsidRPr="00907EC6" w:rsidRDefault="00907EC6">
      <w:pPr>
        <w:numPr>
          <w:ilvl w:val="0"/>
          <w:numId w:val="5"/>
        </w:numPr>
        <w:rPr>
          <w:sz w:val="28"/>
          <w:szCs w:val="28"/>
        </w:rPr>
      </w:pPr>
      <w:r w:rsidRPr="00907EC6">
        <w:rPr>
          <w:sz w:val="28"/>
          <w:szCs w:val="28"/>
        </w:rPr>
        <w:t>общеразвивающей направленности;</w:t>
      </w:r>
    </w:p>
    <w:p w14:paraId="4129FA85" w14:textId="77777777" w:rsidR="00907EC6" w:rsidRPr="00907EC6" w:rsidRDefault="00907EC6">
      <w:pPr>
        <w:numPr>
          <w:ilvl w:val="0"/>
          <w:numId w:val="5"/>
        </w:numPr>
        <w:rPr>
          <w:sz w:val="28"/>
          <w:szCs w:val="28"/>
        </w:rPr>
      </w:pPr>
      <w:r w:rsidRPr="00907EC6">
        <w:rPr>
          <w:sz w:val="28"/>
          <w:szCs w:val="28"/>
        </w:rPr>
        <w:t>компенсирующей направленности;</w:t>
      </w:r>
    </w:p>
    <w:p w14:paraId="027C94EA" w14:textId="77777777" w:rsidR="00907EC6" w:rsidRPr="00907EC6" w:rsidRDefault="00907EC6">
      <w:pPr>
        <w:numPr>
          <w:ilvl w:val="0"/>
          <w:numId w:val="5"/>
        </w:numPr>
        <w:rPr>
          <w:sz w:val="28"/>
          <w:szCs w:val="28"/>
        </w:rPr>
      </w:pPr>
      <w:r w:rsidRPr="00907EC6">
        <w:rPr>
          <w:sz w:val="28"/>
          <w:szCs w:val="28"/>
        </w:rPr>
        <w:t>комбинированной направленности;</w:t>
      </w:r>
    </w:p>
    <w:p w14:paraId="00698B43" w14:textId="77777777" w:rsidR="00907EC6" w:rsidRPr="00907EC6" w:rsidRDefault="00907EC6">
      <w:pPr>
        <w:numPr>
          <w:ilvl w:val="0"/>
          <w:numId w:val="5"/>
        </w:numPr>
        <w:rPr>
          <w:sz w:val="28"/>
          <w:szCs w:val="28"/>
        </w:rPr>
      </w:pPr>
      <w:r w:rsidRPr="00907EC6">
        <w:rPr>
          <w:sz w:val="28"/>
          <w:szCs w:val="28"/>
        </w:rPr>
        <w:lastRenderedPageBreak/>
        <w:t>оздоровительной направленности.</w:t>
      </w:r>
    </w:p>
    <w:p w14:paraId="6C1029EF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4. Организация образовательного процесса</w:t>
      </w:r>
    </w:p>
    <w:p w14:paraId="4325A72F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4.1. Образовательный процесс в ДОО организуется в соответствии с:</w:t>
      </w:r>
    </w:p>
    <w:p w14:paraId="168B9F5A" w14:textId="77777777" w:rsidR="00907EC6" w:rsidRPr="00907EC6" w:rsidRDefault="00907EC6">
      <w:pPr>
        <w:numPr>
          <w:ilvl w:val="0"/>
          <w:numId w:val="6"/>
        </w:numPr>
        <w:rPr>
          <w:sz w:val="28"/>
          <w:szCs w:val="28"/>
        </w:rPr>
      </w:pPr>
      <w:r w:rsidRPr="00907EC6">
        <w:rPr>
          <w:sz w:val="28"/>
          <w:szCs w:val="28"/>
        </w:rPr>
        <w:t>ФГОС ДО;</w:t>
      </w:r>
    </w:p>
    <w:p w14:paraId="056CFB0B" w14:textId="77777777" w:rsidR="00907EC6" w:rsidRPr="00907EC6" w:rsidRDefault="00907EC6">
      <w:pPr>
        <w:numPr>
          <w:ilvl w:val="0"/>
          <w:numId w:val="6"/>
        </w:numPr>
        <w:rPr>
          <w:sz w:val="28"/>
          <w:szCs w:val="28"/>
        </w:rPr>
      </w:pPr>
      <w:r w:rsidRPr="00907EC6">
        <w:rPr>
          <w:sz w:val="28"/>
          <w:szCs w:val="28"/>
        </w:rPr>
        <w:t>ФОП ДО;</w:t>
      </w:r>
    </w:p>
    <w:p w14:paraId="40E78314" w14:textId="77777777" w:rsidR="00907EC6" w:rsidRPr="00907EC6" w:rsidRDefault="00907EC6">
      <w:pPr>
        <w:numPr>
          <w:ilvl w:val="0"/>
          <w:numId w:val="6"/>
        </w:numPr>
        <w:rPr>
          <w:sz w:val="28"/>
          <w:szCs w:val="28"/>
        </w:rPr>
      </w:pPr>
      <w:r w:rsidRPr="00907EC6">
        <w:rPr>
          <w:sz w:val="28"/>
          <w:szCs w:val="28"/>
        </w:rPr>
        <w:t>основной образовательной программой дошкольного образования, разработанной и утверждённой ДОО самостоятельно в соответствии с ФОП ДО.</w:t>
      </w:r>
    </w:p>
    <w:p w14:paraId="0C9C64F2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4.2. Образовательный процесс включает:</w:t>
      </w:r>
    </w:p>
    <w:p w14:paraId="66D940BF" w14:textId="77777777" w:rsidR="00907EC6" w:rsidRPr="00907EC6" w:rsidRDefault="00907EC6">
      <w:pPr>
        <w:numPr>
          <w:ilvl w:val="0"/>
          <w:numId w:val="7"/>
        </w:numPr>
        <w:rPr>
          <w:sz w:val="28"/>
          <w:szCs w:val="28"/>
        </w:rPr>
      </w:pPr>
      <w:r w:rsidRPr="00907EC6">
        <w:rPr>
          <w:sz w:val="28"/>
          <w:szCs w:val="28"/>
        </w:rPr>
        <w:t>непосредственно образовательную деятельность;</w:t>
      </w:r>
    </w:p>
    <w:p w14:paraId="3795DF5D" w14:textId="77777777" w:rsidR="00907EC6" w:rsidRPr="00907EC6" w:rsidRDefault="00907EC6">
      <w:pPr>
        <w:numPr>
          <w:ilvl w:val="0"/>
          <w:numId w:val="7"/>
        </w:numPr>
        <w:rPr>
          <w:sz w:val="28"/>
          <w:szCs w:val="28"/>
        </w:rPr>
      </w:pPr>
      <w:r w:rsidRPr="00907EC6">
        <w:rPr>
          <w:sz w:val="28"/>
          <w:szCs w:val="28"/>
        </w:rPr>
        <w:t>образовательную деятельность в режимных моментах;</w:t>
      </w:r>
    </w:p>
    <w:p w14:paraId="0BA6D5EB" w14:textId="77777777" w:rsidR="00907EC6" w:rsidRPr="00907EC6" w:rsidRDefault="00907EC6">
      <w:pPr>
        <w:numPr>
          <w:ilvl w:val="0"/>
          <w:numId w:val="7"/>
        </w:numPr>
        <w:rPr>
          <w:sz w:val="28"/>
          <w:szCs w:val="28"/>
        </w:rPr>
      </w:pPr>
      <w:r w:rsidRPr="00907EC6">
        <w:rPr>
          <w:sz w:val="28"/>
          <w:szCs w:val="28"/>
        </w:rPr>
        <w:t>самостоятельную деятельность детей;</w:t>
      </w:r>
    </w:p>
    <w:p w14:paraId="1A6957C3" w14:textId="77777777" w:rsidR="00907EC6" w:rsidRPr="00907EC6" w:rsidRDefault="00907EC6">
      <w:pPr>
        <w:numPr>
          <w:ilvl w:val="0"/>
          <w:numId w:val="7"/>
        </w:numPr>
        <w:rPr>
          <w:sz w:val="28"/>
          <w:szCs w:val="28"/>
        </w:rPr>
      </w:pPr>
      <w:r w:rsidRPr="00907EC6">
        <w:rPr>
          <w:sz w:val="28"/>
          <w:szCs w:val="28"/>
        </w:rPr>
        <w:t>взаимодействие с семьями воспитанников.</w:t>
      </w:r>
    </w:p>
    <w:p w14:paraId="5658A0F1" w14:textId="5E27CA24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 xml:space="preserve">4.3. Продолжительность непосредственно образовательной деятельности устанавливается в соответствии с СП 2.4.2.4283-26 и СанПиН 1.2.3685-21 </w:t>
      </w:r>
    </w:p>
    <w:p w14:paraId="212313DF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4.4. Максимально допустимый объём образовательной нагрузки соответствует требованиям СП 2.4.2.4283-26.</w:t>
      </w:r>
    </w:p>
    <w:p w14:paraId="59BE0F14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 xml:space="preserve">4.5. При организации образовательного процесса учитываются требования СанПиН 1.2.3685-21 (в редакции от 24 декабря 2025 года) в части гигиенических </w:t>
      </w:r>
      <w:proofErr w:type="gramStart"/>
      <w:r w:rsidRPr="00907EC6">
        <w:rPr>
          <w:sz w:val="28"/>
          <w:szCs w:val="28"/>
        </w:rPr>
        <w:t>нормативов .</w:t>
      </w:r>
      <w:proofErr w:type="gramEnd"/>
    </w:p>
    <w:p w14:paraId="6B554D87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5. Условия реализации образовательных программ</w:t>
      </w:r>
    </w:p>
    <w:p w14:paraId="428C1706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5.1. ДОО обеспечивают:</w:t>
      </w:r>
    </w:p>
    <w:p w14:paraId="135C1913" w14:textId="77777777" w:rsidR="00907EC6" w:rsidRPr="00907EC6" w:rsidRDefault="00907EC6">
      <w:pPr>
        <w:numPr>
          <w:ilvl w:val="0"/>
          <w:numId w:val="8"/>
        </w:numPr>
        <w:rPr>
          <w:sz w:val="28"/>
          <w:szCs w:val="28"/>
        </w:rPr>
      </w:pPr>
      <w:r w:rsidRPr="00907EC6">
        <w:rPr>
          <w:sz w:val="28"/>
          <w:szCs w:val="28"/>
        </w:rPr>
        <w:t>кадровые условия (укомплектованность педагогическими работниками, имеющими соответствующую квалификацию);</w:t>
      </w:r>
    </w:p>
    <w:p w14:paraId="4F3AA3DA" w14:textId="77777777" w:rsidR="00907EC6" w:rsidRPr="00907EC6" w:rsidRDefault="00907EC6">
      <w:pPr>
        <w:numPr>
          <w:ilvl w:val="0"/>
          <w:numId w:val="8"/>
        </w:numPr>
        <w:rPr>
          <w:sz w:val="28"/>
          <w:szCs w:val="28"/>
        </w:rPr>
      </w:pPr>
      <w:r w:rsidRPr="00907EC6">
        <w:rPr>
          <w:sz w:val="28"/>
          <w:szCs w:val="28"/>
        </w:rPr>
        <w:t>материально-технические условия (оборудованные групповые помещения, музыкальный и спортивный залы, игровые площадки);</w:t>
      </w:r>
    </w:p>
    <w:p w14:paraId="17ACB3A5" w14:textId="77777777" w:rsidR="00907EC6" w:rsidRPr="00907EC6" w:rsidRDefault="00907EC6">
      <w:pPr>
        <w:numPr>
          <w:ilvl w:val="0"/>
          <w:numId w:val="8"/>
        </w:numPr>
        <w:rPr>
          <w:sz w:val="28"/>
          <w:szCs w:val="28"/>
        </w:rPr>
      </w:pPr>
      <w:r w:rsidRPr="00907EC6">
        <w:rPr>
          <w:sz w:val="28"/>
          <w:szCs w:val="28"/>
        </w:rPr>
        <w:t>учебно-методические условия (учебные и методические пособия, дидактические материалы);</w:t>
      </w:r>
    </w:p>
    <w:p w14:paraId="5774856D" w14:textId="77777777" w:rsidR="00907EC6" w:rsidRPr="00907EC6" w:rsidRDefault="00907EC6">
      <w:pPr>
        <w:numPr>
          <w:ilvl w:val="0"/>
          <w:numId w:val="8"/>
        </w:numPr>
        <w:rPr>
          <w:sz w:val="28"/>
          <w:szCs w:val="28"/>
        </w:rPr>
      </w:pPr>
      <w:r w:rsidRPr="00907EC6">
        <w:rPr>
          <w:sz w:val="28"/>
          <w:szCs w:val="28"/>
        </w:rPr>
        <w:t>психолого-педагогические условия (уважение к личности ребёнка, поддержка инициативы и самостоятельности);</w:t>
      </w:r>
    </w:p>
    <w:p w14:paraId="2C2F8130" w14:textId="77777777" w:rsidR="00907EC6" w:rsidRPr="00907EC6" w:rsidRDefault="00907EC6">
      <w:pPr>
        <w:numPr>
          <w:ilvl w:val="0"/>
          <w:numId w:val="8"/>
        </w:numPr>
        <w:rPr>
          <w:sz w:val="28"/>
          <w:szCs w:val="28"/>
        </w:rPr>
      </w:pPr>
      <w:r w:rsidRPr="00907EC6">
        <w:rPr>
          <w:sz w:val="28"/>
          <w:szCs w:val="28"/>
        </w:rPr>
        <w:t>финансовые условия.</w:t>
      </w:r>
    </w:p>
    <w:p w14:paraId="357BD911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5.2. ДОО обеспечивают доступность дошкольного образования для детей с ограниченными возможностями здоровья и детей-инвалидов.</w:t>
      </w:r>
    </w:p>
    <w:p w14:paraId="6B4337B7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6. Присмотр и уход за детьми</w:t>
      </w:r>
    </w:p>
    <w:p w14:paraId="0CBD5FD2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6.1. ДОО обеспечивают:</w:t>
      </w:r>
    </w:p>
    <w:p w14:paraId="5811A3F9" w14:textId="77777777" w:rsidR="00907EC6" w:rsidRPr="00907EC6" w:rsidRDefault="00907EC6">
      <w:pPr>
        <w:numPr>
          <w:ilvl w:val="0"/>
          <w:numId w:val="9"/>
        </w:numPr>
        <w:rPr>
          <w:sz w:val="28"/>
          <w:szCs w:val="28"/>
        </w:rPr>
      </w:pPr>
      <w:r w:rsidRPr="00907EC6">
        <w:rPr>
          <w:sz w:val="28"/>
          <w:szCs w:val="28"/>
        </w:rPr>
        <w:t>присмотр и уход за детьми;</w:t>
      </w:r>
    </w:p>
    <w:p w14:paraId="37CC7980" w14:textId="77777777" w:rsidR="00907EC6" w:rsidRPr="00907EC6" w:rsidRDefault="00907EC6">
      <w:pPr>
        <w:numPr>
          <w:ilvl w:val="0"/>
          <w:numId w:val="9"/>
        </w:numPr>
        <w:rPr>
          <w:sz w:val="28"/>
          <w:szCs w:val="28"/>
        </w:rPr>
      </w:pPr>
      <w:r w:rsidRPr="00907EC6">
        <w:rPr>
          <w:sz w:val="28"/>
          <w:szCs w:val="28"/>
        </w:rPr>
        <w:t>организацию питания воспитанников;</w:t>
      </w:r>
    </w:p>
    <w:p w14:paraId="3A5DE882" w14:textId="77777777" w:rsidR="00907EC6" w:rsidRPr="00907EC6" w:rsidRDefault="00907EC6">
      <w:pPr>
        <w:numPr>
          <w:ilvl w:val="0"/>
          <w:numId w:val="9"/>
        </w:numPr>
        <w:rPr>
          <w:sz w:val="28"/>
          <w:szCs w:val="28"/>
        </w:rPr>
      </w:pPr>
      <w:r w:rsidRPr="00907EC6">
        <w:rPr>
          <w:sz w:val="28"/>
          <w:szCs w:val="28"/>
        </w:rPr>
        <w:t>медицинское сопровождение воспитанников;</w:t>
      </w:r>
    </w:p>
    <w:p w14:paraId="3FADA83B" w14:textId="77777777" w:rsidR="00907EC6" w:rsidRPr="00907EC6" w:rsidRDefault="00907EC6">
      <w:pPr>
        <w:numPr>
          <w:ilvl w:val="0"/>
          <w:numId w:val="9"/>
        </w:numPr>
        <w:rPr>
          <w:sz w:val="28"/>
          <w:szCs w:val="28"/>
        </w:rPr>
      </w:pPr>
      <w:r w:rsidRPr="00907EC6">
        <w:rPr>
          <w:sz w:val="28"/>
          <w:szCs w:val="28"/>
        </w:rPr>
        <w:t>соблюдение режима дня;</w:t>
      </w:r>
    </w:p>
    <w:p w14:paraId="041BB395" w14:textId="77777777" w:rsidR="00907EC6" w:rsidRPr="00907EC6" w:rsidRDefault="00907EC6">
      <w:pPr>
        <w:numPr>
          <w:ilvl w:val="0"/>
          <w:numId w:val="9"/>
        </w:numPr>
        <w:rPr>
          <w:sz w:val="28"/>
          <w:szCs w:val="28"/>
        </w:rPr>
      </w:pPr>
      <w:r w:rsidRPr="00907EC6">
        <w:rPr>
          <w:sz w:val="28"/>
          <w:szCs w:val="28"/>
        </w:rPr>
        <w:t>организацию прогулок.</w:t>
      </w:r>
    </w:p>
    <w:p w14:paraId="35C50DEE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6.2. Питание воспитанников организуется в соответствии с СанПиН 2.3/2.4.4282-26 (действует с 1 сентября 2026 года</w:t>
      </w:r>
      <w:proofErr w:type="gramStart"/>
      <w:r w:rsidRPr="00907EC6">
        <w:rPr>
          <w:sz w:val="28"/>
          <w:szCs w:val="28"/>
        </w:rPr>
        <w:t>) .</w:t>
      </w:r>
      <w:proofErr w:type="gramEnd"/>
    </w:p>
    <w:p w14:paraId="63B44324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7. Взаимодействие с семьями воспитанников</w:t>
      </w:r>
    </w:p>
    <w:p w14:paraId="1580BA8F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7.1. ДОО обеспечивают:</w:t>
      </w:r>
    </w:p>
    <w:p w14:paraId="0681CACE" w14:textId="77777777" w:rsidR="00907EC6" w:rsidRPr="00907EC6" w:rsidRDefault="00907EC6">
      <w:pPr>
        <w:numPr>
          <w:ilvl w:val="0"/>
          <w:numId w:val="10"/>
        </w:numPr>
        <w:rPr>
          <w:sz w:val="28"/>
          <w:szCs w:val="28"/>
        </w:rPr>
      </w:pPr>
      <w:r w:rsidRPr="00907EC6">
        <w:rPr>
          <w:sz w:val="28"/>
          <w:szCs w:val="28"/>
        </w:rPr>
        <w:t>информирование родителей (законных представителей) о целях и задачах образовательной деятельности;</w:t>
      </w:r>
    </w:p>
    <w:p w14:paraId="3C4E05EC" w14:textId="77777777" w:rsidR="00907EC6" w:rsidRPr="00907EC6" w:rsidRDefault="00907EC6">
      <w:pPr>
        <w:numPr>
          <w:ilvl w:val="0"/>
          <w:numId w:val="10"/>
        </w:numPr>
        <w:rPr>
          <w:sz w:val="28"/>
          <w:szCs w:val="28"/>
        </w:rPr>
      </w:pPr>
      <w:r w:rsidRPr="00907EC6">
        <w:rPr>
          <w:sz w:val="28"/>
          <w:szCs w:val="28"/>
        </w:rPr>
        <w:t>консультирование родителей (законных представителей) по вопросам воспитания и обучения детей;</w:t>
      </w:r>
    </w:p>
    <w:p w14:paraId="1845F458" w14:textId="77777777" w:rsidR="00907EC6" w:rsidRPr="00907EC6" w:rsidRDefault="00907EC6">
      <w:pPr>
        <w:numPr>
          <w:ilvl w:val="0"/>
          <w:numId w:val="10"/>
        </w:numPr>
        <w:rPr>
          <w:sz w:val="28"/>
          <w:szCs w:val="28"/>
        </w:rPr>
      </w:pPr>
      <w:r w:rsidRPr="00907EC6">
        <w:rPr>
          <w:sz w:val="28"/>
          <w:szCs w:val="28"/>
        </w:rPr>
        <w:t>привлечение родителей (законных представителей) к участию в образовательном процессе;</w:t>
      </w:r>
    </w:p>
    <w:p w14:paraId="4EBBA3FE" w14:textId="77777777" w:rsidR="00907EC6" w:rsidRPr="00907EC6" w:rsidRDefault="00907EC6">
      <w:pPr>
        <w:numPr>
          <w:ilvl w:val="0"/>
          <w:numId w:val="10"/>
        </w:numPr>
        <w:rPr>
          <w:sz w:val="28"/>
          <w:szCs w:val="28"/>
        </w:rPr>
      </w:pPr>
      <w:r w:rsidRPr="00907EC6">
        <w:rPr>
          <w:sz w:val="28"/>
          <w:szCs w:val="28"/>
        </w:rPr>
        <w:t xml:space="preserve">функционирование консультационных центров для родителей детей, не </w:t>
      </w:r>
      <w:r w:rsidRPr="00907EC6">
        <w:rPr>
          <w:sz w:val="28"/>
          <w:szCs w:val="28"/>
        </w:rPr>
        <w:lastRenderedPageBreak/>
        <w:t>посещающих ДОО.</w:t>
      </w:r>
    </w:p>
    <w:p w14:paraId="0F8F20D1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8. Контроль качества дошкольного образования</w:t>
      </w:r>
    </w:p>
    <w:p w14:paraId="00EAA7BA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8.1. Контроль качества дошкольного образования осуществляется:</w:t>
      </w:r>
    </w:p>
    <w:p w14:paraId="45314E15" w14:textId="77777777" w:rsidR="00907EC6" w:rsidRPr="00907EC6" w:rsidRDefault="00907EC6">
      <w:pPr>
        <w:numPr>
          <w:ilvl w:val="0"/>
          <w:numId w:val="11"/>
        </w:numPr>
        <w:rPr>
          <w:sz w:val="28"/>
          <w:szCs w:val="28"/>
        </w:rPr>
      </w:pPr>
      <w:r w:rsidRPr="00907EC6">
        <w:rPr>
          <w:sz w:val="28"/>
          <w:szCs w:val="28"/>
        </w:rPr>
        <w:t>посредством внутренней системы оценки качества образования (ВСОКО);</w:t>
      </w:r>
    </w:p>
    <w:p w14:paraId="0F8D485C" w14:textId="77777777" w:rsidR="00907EC6" w:rsidRPr="00907EC6" w:rsidRDefault="00907EC6">
      <w:pPr>
        <w:numPr>
          <w:ilvl w:val="0"/>
          <w:numId w:val="11"/>
        </w:numPr>
        <w:rPr>
          <w:sz w:val="28"/>
          <w:szCs w:val="28"/>
        </w:rPr>
      </w:pPr>
      <w:r w:rsidRPr="00907EC6">
        <w:rPr>
          <w:sz w:val="28"/>
          <w:szCs w:val="28"/>
        </w:rPr>
        <w:t>посредством независимой оценки качества образования (НОКО);</w:t>
      </w:r>
    </w:p>
    <w:p w14:paraId="3A1DB05D" w14:textId="77777777" w:rsidR="00907EC6" w:rsidRPr="00907EC6" w:rsidRDefault="00907EC6">
      <w:pPr>
        <w:numPr>
          <w:ilvl w:val="0"/>
          <w:numId w:val="11"/>
        </w:numPr>
        <w:rPr>
          <w:sz w:val="28"/>
          <w:szCs w:val="28"/>
        </w:rPr>
      </w:pPr>
      <w:r w:rsidRPr="00907EC6">
        <w:rPr>
          <w:sz w:val="28"/>
          <w:szCs w:val="28"/>
        </w:rPr>
        <w:t>посредством мониторинга, проводимого Управлением образования.</w:t>
      </w:r>
    </w:p>
    <w:p w14:paraId="2003A971" w14:textId="77777777" w:rsidR="00907EC6" w:rsidRPr="00907EC6" w:rsidRDefault="00907EC6" w:rsidP="00907EC6">
      <w:pPr>
        <w:rPr>
          <w:sz w:val="28"/>
          <w:szCs w:val="28"/>
        </w:rPr>
      </w:pPr>
      <w:r w:rsidRPr="00907EC6">
        <w:rPr>
          <w:sz w:val="28"/>
          <w:szCs w:val="28"/>
        </w:rPr>
        <w:t>8.2. Результаты контроля рассматриваются на совещаниях при начальнике Управления образования.</w:t>
      </w:r>
    </w:p>
    <w:p w14:paraId="45079FFD" w14:textId="730017EA" w:rsidR="00800E7E" w:rsidRDefault="00800E7E" w:rsidP="00800E7E">
      <w:pPr>
        <w:rPr>
          <w:sz w:val="28"/>
          <w:szCs w:val="28"/>
        </w:rPr>
      </w:pPr>
    </w:p>
    <w:p w14:paraId="1827368C" w14:textId="77777777" w:rsidR="000D11F2" w:rsidRDefault="000D11F2" w:rsidP="00800E7E">
      <w:pPr>
        <w:rPr>
          <w:sz w:val="28"/>
          <w:szCs w:val="28"/>
        </w:rPr>
      </w:pPr>
    </w:p>
    <w:p w14:paraId="2DED6195" w14:textId="77777777" w:rsidR="000D11F2" w:rsidRDefault="000D11F2" w:rsidP="00800E7E">
      <w:pPr>
        <w:rPr>
          <w:sz w:val="28"/>
          <w:szCs w:val="28"/>
        </w:rPr>
      </w:pPr>
    </w:p>
    <w:p w14:paraId="5CC2937E" w14:textId="77777777" w:rsidR="000D11F2" w:rsidRDefault="000D11F2" w:rsidP="00800E7E">
      <w:pPr>
        <w:rPr>
          <w:sz w:val="28"/>
          <w:szCs w:val="28"/>
        </w:rPr>
      </w:pPr>
    </w:p>
    <w:p w14:paraId="53ED7061" w14:textId="77777777" w:rsidR="000D11F2" w:rsidRDefault="000D11F2" w:rsidP="00800E7E">
      <w:pPr>
        <w:rPr>
          <w:sz w:val="28"/>
          <w:szCs w:val="28"/>
        </w:rPr>
      </w:pPr>
    </w:p>
    <w:p w14:paraId="46223451" w14:textId="77777777" w:rsidR="000D11F2" w:rsidRDefault="000D11F2" w:rsidP="00800E7E">
      <w:pPr>
        <w:rPr>
          <w:sz w:val="28"/>
          <w:szCs w:val="28"/>
        </w:rPr>
      </w:pPr>
    </w:p>
    <w:p w14:paraId="45DB00AB" w14:textId="77777777" w:rsidR="000D11F2" w:rsidRDefault="000D11F2" w:rsidP="00800E7E">
      <w:pPr>
        <w:rPr>
          <w:sz w:val="28"/>
          <w:szCs w:val="28"/>
        </w:rPr>
      </w:pPr>
    </w:p>
    <w:p w14:paraId="36709FE7" w14:textId="77777777" w:rsidR="000D11F2" w:rsidRDefault="000D11F2" w:rsidP="00800E7E">
      <w:pPr>
        <w:rPr>
          <w:sz w:val="28"/>
          <w:szCs w:val="28"/>
        </w:rPr>
      </w:pPr>
    </w:p>
    <w:p w14:paraId="095293A3" w14:textId="77777777" w:rsidR="000D11F2" w:rsidRDefault="000D11F2" w:rsidP="00800E7E">
      <w:pPr>
        <w:rPr>
          <w:sz w:val="28"/>
          <w:szCs w:val="28"/>
        </w:rPr>
      </w:pPr>
    </w:p>
    <w:p w14:paraId="72838328" w14:textId="77777777" w:rsidR="000D11F2" w:rsidRDefault="000D11F2" w:rsidP="00800E7E">
      <w:pPr>
        <w:rPr>
          <w:sz w:val="28"/>
          <w:szCs w:val="28"/>
        </w:rPr>
      </w:pPr>
    </w:p>
    <w:p w14:paraId="7E383C02" w14:textId="77777777" w:rsidR="000D11F2" w:rsidRDefault="000D11F2" w:rsidP="00800E7E">
      <w:pPr>
        <w:rPr>
          <w:sz w:val="28"/>
          <w:szCs w:val="28"/>
        </w:rPr>
      </w:pPr>
    </w:p>
    <w:p w14:paraId="4C1644E4" w14:textId="77777777" w:rsidR="000D11F2" w:rsidRDefault="000D11F2" w:rsidP="00800E7E">
      <w:pPr>
        <w:rPr>
          <w:sz w:val="28"/>
          <w:szCs w:val="28"/>
        </w:rPr>
      </w:pPr>
    </w:p>
    <w:p w14:paraId="62C6C428" w14:textId="77777777" w:rsidR="000D11F2" w:rsidRDefault="000D11F2" w:rsidP="00800E7E">
      <w:pPr>
        <w:rPr>
          <w:sz w:val="28"/>
          <w:szCs w:val="28"/>
        </w:rPr>
      </w:pPr>
    </w:p>
    <w:p w14:paraId="49F799F2" w14:textId="77777777" w:rsidR="000D11F2" w:rsidRDefault="000D11F2" w:rsidP="00800E7E">
      <w:pPr>
        <w:rPr>
          <w:sz w:val="28"/>
          <w:szCs w:val="28"/>
        </w:rPr>
      </w:pPr>
    </w:p>
    <w:p w14:paraId="4C386CF5" w14:textId="77777777" w:rsidR="000D11F2" w:rsidRDefault="000D11F2" w:rsidP="00800E7E">
      <w:pPr>
        <w:rPr>
          <w:sz w:val="28"/>
          <w:szCs w:val="28"/>
        </w:rPr>
      </w:pPr>
    </w:p>
    <w:p w14:paraId="6D3AF942" w14:textId="77777777" w:rsidR="000D11F2" w:rsidRDefault="000D11F2" w:rsidP="00800E7E">
      <w:pPr>
        <w:rPr>
          <w:sz w:val="28"/>
          <w:szCs w:val="28"/>
        </w:rPr>
      </w:pPr>
    </w:p>
    <w:p w14:paraId="685FB97F" w14:textId="77777777" w:rsidR="000D11F2" w:rsidRDefault="000D11F2" w:rsidP="00800E7E">
      <w:pPr>
        <w:rPr>
          <w:sz w:val="28"/>
          <w:szCs w:val="28"/>
        </w:rPr>
      </w:pPr>
    </w:p>
    <w:p w14:paraId="5948CB34" w14:textId="77777777" w:rsidR="000D11F2" w:rsidRDefault="000D11F2" w:rsidP="00800E7E">
      <w:pPr>
        <w:rPr>
          <w:sz w:val="28"/>
          <w:szCs w:val="28"/>
        </w:rPr>
      </w:pPr>
    </w:p>
    <w:p w14:paraId="50E11944" w14:textId="77777777" w:rsidR="000D11F2" w:rsidRDefault="000D11F2" w:rsidP="00800E7E">
      <w:pPr>
        <w:rPr>
          <w:sz w:val="28"/>
          <w:szCs w:val="28"/>
        </w:rPr>
      </w:pPr>
    </w:p>
    <w:p w14:paraId="36B1F7B6" w14:textId="77777777" w:rsidR="000D11F2" w:rsidRDefault="000D11F2" w:rsidP="00800E7E">
      <w:pPr>
        <w:rPr>
          <w:sz w:val="28"/>
          <w:szCs w:val="28"/>
        </w:rPr>
      </w:pPr>
    </w:p>
    <w:p w14:paraId="0880BCB1" w14:textId="77777777" w:rsidR="000D11F2" w:rsidRDefault="000D11F2" w:rsidP="00800E7E">
      <w:pPr>
        <w:rPr>
          <w:sz w:val="28"/>
          <w:szCs w:val="28"/>
        </w:rPr>
      </w:pPr>
    </w:p>
    <w:p w14:paraId="4821850F" w14:textId="77777777" w:rsidR="000D11F2" w:rsidRDefault="000D11F2" w:rsidP="00800E7E">
      <w:pPr>
        <w:rPr>
          <w:sz w:val="28"/>
          <w:szCs w:val="28"/>
        </w:rPr>
      </w:pPr>
    </w:p>
    <w:p w14:paraId="4881D96D" w14:textId="77777777" w:rsidR="000D11F2" w:rsidRDefault="000D11F2" w:rsidP="00800E7E">
      <w:pPr>
        <w:rPr>
          <w:sz w:val="28"/>
          <w:szCs w:val="28"/>
        </w:rPr>
      </w:pPr>
    </w:p>
    <w:p w14:paraId="7DD117B9" w14:textId="77777777" w:rsidR="000D11F2" w:rsidRDefault="000D11F2" w:rsidP="00800E7E">
      <w:pPr>
        <w:rPr>
          <w:sz w:val="28"/>
          <w:szCs w:val="28"/>
        </w:rPr>
      </w:pPr>
    </w:p>
    <w:p w14:paraId="559AA545" w14:textId="77777777" w:rsidR="000D11F2" w:rsidRDefault="000D11F2" w:rsidP="00800E7E">
      <w:pPr>
        <w:rPr>
          <w:sz w:val="28"/>
          <w:szCs w:val="28"/>
        </w:rPr>
      </w:pPr>
    </w:p>
    <w:p w14:paraId="643D0D51" w14:textId="77777777" w:rsidR="000D11F2" w:rsidRDefault="000D11F2" w:rsidP="00800E7E">
      <w:pPr>
        <w:rPr>
          <w:sz w:val="28"/>
          <w:szCs w:val="28"/>
        </w:rPr>
      </w:pPr>
    </w:p>
    <w:p w14:paraId="26715023" w14:textId="77777777" w:rsidR="000D11F2" w:rsidRDefault="000D11F2" w:rsidP="00800E7E">
      <w:pPr>
        <w:rPr>
          <w:sz w:val="28"/>
          <w:szCs w:val="28"/>
        </w:rPr>
      </w:pPr>
    </w:p>
    <w:p w14:paraId="26D6C690" w14:textId="77777777" w:rsidR="000D11F2" w:rsidRDefault="000D11F2" w:rsidP="00800E7E">
      <w:pPr>
        <w:rPr>
          <w:sz w:val="28"/>
          <w:szCs w:val="28"/>
        </w:rPr>
      </w:pPr>
    </w:p>
    <w:p w14:paraId="583A1E0F" w14:textId="77777777" w:rsidR="000D11F2" w:rsidRDefault="000D11F2" w:rsidP="00800E7E">
      <w:pPr>
        <w:rPr>
          <w:sz w:val="28"/>
          <w:szCs w:val="28"/>
        </w:rPr>
      </w:pPr>
    </w:p>
    <w:p w14:paraId="3F59114D" w14:textId="77777777" w:rsidR="000D11F2" w:rsidRDefault="000D11F2" w:rsidP="00800E7E">
      <w:pPr>
        <w:rPr>
          <w:sz w:val="28"/>
          <w:szCs w:val="28"/>
        </w:rPr>
      </w:pPr>
    </w:p>
    <w:p w14:paraId="4040A135" w14:textId="77777777" w:rsidR="000D11F2" w:rsidRDefault="000D11F2" w:rsidP="00800E7E">
      <w:pPr>
        <w:rPr>
          <w:sz w:val="28"/>
          <w:szCs w:val="28"/>
        </w:rPr>
      </w:pPr>
    </w:p>
    <w:p w14:paraId="5058B285" w14:textId="77777777" w:rsidR="000D11F2" w:rsidRDefault="000D11F2" w:rsidP="00800E7E">
      <w:pPr>
        <w:rPr>
          <w:sz w:val="28"/>
          <w:szCs w:val="28"/>
        </w:rPr>
      </w:pPr>
    </w:p>
    <w:p w14:paraId="334613DE" w14:textId="77777777" w:rsidR="000D11F2" w:rsidRDefault="000D11F2" w:rsidP="00800E7E">
      <w:pPr>
        <w:rPr>
          <w:sz w:val="28"/>
          <w:szCs w:val="28"/>
        </w:rPr>
      </w:pPr>
    </w:p>
    <w:p w14:paraId="7CCDF02F" w14:textId="77777777" w:rsidR="000D11F2" w:rsidRDefault="000D11F2" w:rsidP="00800E7E">
      <w:pPr>
        <w:rPr>
          <w:sz w:val="28"/>
          <w:szCs w:val="28"/>
        </w:rPr>
      </w:pPr>
    </w:p>
    <w:p w14:paraId="030B22BC" w14:textId="77777777" w:rsidR="000D11F2" w:rsidRDefault="000D11F2" w:rsidP="00800E7E">
      <w:pPr>
        <w:rPr>
          <w:sz w:val="28"/>
          <w:szCs w:val="28"/>
        </w:rPr>
      </w:pPr>
    </w:p>
    <w:p w14:paraId="0209A8B9" w14:textId="77777777" w:rsidR="000D11F2" w:rsidRDefault="000D11F2" w:rsidP="00800E7E">
      <w:pPr>
        <w:rPr>
          <w:sz w:val="28"/>
          <w:szCs w:val="28"/>
        </w:rPr>
      </w:pPr>
    </w:p>
    <w:p w14:paraId="0B3BF219" w14:textId="77777777" w:rsidR="000D11F2" w:rsidRDefault="000D11F2" w:rsidP="00800E7E">
      <w:pPr>
        <w:rPr>
          <w:sz w:val="28"/>
          <w:szCs w:val="28"/>
        </w:rPr>
      </w:pPr>
    </w:p>
    <w:p w14:paraId="027ACEDC" w14:textId="77777777" w:rsidR="000D11F2" w:rsidRDefault="000D11F2" w:rsidP="00800E7E">
      <w:pPr>
        <w:rPr>
          <w:sz w:val="28"/>
          <w:szCs w:val="28"/>
        </w:rPr>
      </w:pPr>
    </w:p>
    <w:p w14:paraId="0EB6ED54" w14:textId="77777777" w:rsidR="000D11F2" w:rsidRDefault="000D11F2" w:rsidP="00800E7E">
      <w:pPr>
        <w:rPr>
          <w:sz w:val="28"/>
          <w:szCs w:val="28"/>
        </w:rPr>
      </w:pPr>
    </w:p>
    <w:p w14:paraId="24D99907" w14:textId="77777777" w:rsidR="000D11F2" w:rsidRDefault="000D11F2" w:rsidP="00800E7E">
      <w:pPr>
        <w:rPr>
          <w:sz w:val="28"/>
          <w:szCs w:val="28"/>
        </w:rPr>
      </w:pPr>
    </w:p>
    <w:p w14:paraId="3B03314F" w14:textId="77777777" w:rsidR="000D11F2" w:rsidRDefault="000D11F2" w:rsidP="00800E7E">
      <w:pPr>
        <w:rPr>
          <w:sz w:val="28"/>
          <w:szCs w:val="28"/>
        </w:rPr>
      </w:pPr>
    </w:p>
    <w:p w14:paraId="5C07B2E4" w14:textId="77777777" w:rsidR="000D11F2" w:rsidRDefault="000D11F2" w:rsidP="00800E7E">
      <w:pPr>
        <w:rPr>
          <w:sz w:val="28"/>
          <w:szCs w:val="28"/>
        </w:rPr>
      </w:pPr>
    </w:p>
    <w:p w14:paraId="6C7EE813" w14:textId="77777777" w:rsidR="000D11F2" w:rsidRPr="000D11F2" w:rsidRDefault="000D11F2" w:rsidP="000D11F2">
      <w:pPr>
        <w:jc w:val="right"/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ПРИЛОЖЕНИЕ № 2</w:t>
      </w:r>
    </w:p>
    <w:p w14:paraId="5B9A0023" w14:textId="77777777" w:rsidR="000D11F2" w:rsidRPr="000D11F2" w:rsidRDefault="000D11F2" w:rsidP="000D11F2">
      <w:pPr>
        <w:jc w:val="right"/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к приказу Управления образования</w:t>
      </w:r>
    </w:p>
    <w:p w14:paraId="3E041376" w14:textId="77777777" w:rsidR="000D11F2" w:rsidRPr="000D11F2" w:rsidRDefault="000D11F2" w:rsidP="000D11F2">
      <w:pPr>
        <w:jc w:val="right"/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администрации МР «Ботлихский район»</w:t>
      </w:r>
    </w:p>
    <w:p w14:paraId="3D6B5A0D" w14:textId="2BC37FC7" w:rsidR="000D11F2" w:rsidRPr="000D11F2" w:rsidRDefault="000D11F2" w:rsidP="000D11F2">
      <w:pPr>
        <w:jc w:val="right"/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 xml:space="preserve">от </w:t>
      </w:r>
      <w:r w:rsidRPr="000D11F2">
        <w:rPr>
          <w:b/>
          <w:bCs/>
          <w:sz w:val="28"/>
          <w:szCs w:val="28"/>
        </w:rPr>
        <w:t>8</w:t>
      </w:r>
      <w:r w:rsidRPr="000D11F2">
        <w:rPr>
          <w:b/>
          <w:bCs/>
          <w:sz w:val="28"/>
          <w:szCs w:val="28"/>
        </w:rPr>
        <w:t xml:space="preserve"> сентября 2026 г. № </w:t>
      </w:r>
      <w:r w:rsidRPr="000D11F2">
        <w:rPr>
          <w:b/>
          <w:bCs/>
          <w:sz w:val="28"/>
          <w:szCs w:val="28"/>
        </w:rPr>
        <w:t>108</w:t>
      </w:r>
    </w:p>
    <w:p w14:paraId="41144042" w14:textId="77777777" w:rsidR="000D11F2" w:rsidRPr="000D11F2" w:rsidRDefault="000D11F2" w:rsidP="000D11F2">
      <w:pPr>
        <w:rPr>
          <w:sz w:val="28"/>
          <w:szCs w:val="28"/>
        </w:rPr>
      </w:pPr>
    </w:p>
    <w:p w14:paraId="1CC30233" w14:textId="77777777" w:rsidR="000D11F2" w:rsidRPr="000D11F2" w:rsidRDefault="000D11F2" w:rsidP="000D11F2">
      <w:pPr>
        <w:rPr>
          <w:sz w:val="28"/>
          <w:szCs w:val="28"/>
        </w:rPr>
      </w:pPr>
    </w:p>
    <w:p w14:paraId="0E21D47F" w14:textId="42E1BC04" w:rsidR="000D11F2" w:rsidRPr="000D11F2" w:rsidRDefault="000D11F2" w:rsidP="000D11F2">
      <w:pPr>
        <w:jc w:val="center"/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ПОРЯДОК</w:t>
      </w:r>
    </w:p>
    <w:p w14:paraId="5A6A89CD" w14:textId="6AB71EB4" w:rsidR="000D11F2" w:rsidRPr="000D11F2" w:rsidRDefault="000D11F2" w:rsidP="000D11F2">
      <w:pPr>
        <w:jc w:val="center"/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комплектования муниципальных дошкольных образовательных организаций МР «Ботлихский район»</w:t>
      </w:r>
    </w:p>
    <w:p w14:paraId="01AD26D3" w14:textId="77777777" w:rsidR="000D11F2" w:rsidRPr="000D11F2" w:rsidRDefault="000D11F2" w:rsidP="000D11F2">
      <w:pPr>
        <w:rPr>
          <w:b/>
          <w:bCs/>
          <w:sz w:val="28"/>
          <w:szCs w:val="28"/>
        </w:rPr>
      </w:pPr>
    </w:p>
    <w:p w14:paraId="44355896" w14:textId="77777777" w:rsidR="000D11F2" w:rsidRPr="000D11F2" w:rsidRDefault="000D11F2" w:rsidP="000D11F2">
      <w:pPr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1. Общие положения</w:t>
      </w:r>
    </w:p>
    <w:p w14:paraId="4D944789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1.1. Настоящий Порядок определяет правила комплектования муниципальных дошкольных образовательных организаций МР «Ботлихский район» (далее — ДОО).</w:t>
      </w:r>
    </w:p>
    <w:p w14:paraId="4C8932D4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1.2. Комплектование ДОО осуществляется в целях обеспечения гарантий общедоступного бесплатного дошкольного образования, соблюдения прав детей на получение дошкольного образования.</w:t>
      </w:r>
    </w:p>
    <w:p w14:paraId="466FC39C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1.3. Комплектование ДОО осуществляется Управлением образования администрации МР «Ботлихский район» (далее — Управление).</w:t>
      </w:r>
    </w:p>
    <w:p w14:paraId="48B01448" w14:textId="77777777" w:rsidR="000D11F2" w:rsidRPr="000D11F2" w:rsidRDefault="000D11F2" w:rsidP="000D11F2">
      <w:pPr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2. Принципы комплектования</w:t>
      </w:r>
    </w:p>
    <w:p w14:paraId="2606FB7B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2.1. Комплектование ДОО осуществляется на основе:</w:t>
      </w:r>
    </w:p>
    <w:p w14:paraId="74EA51AE" w14:textId="77777777" w:rsidR="000D11F2" w:rsidRPr="000D11F2" w:rsidRDefault="000D11F2">
      <w:pPr>
        <w:numPr>
          <w:ilvl w:val="0"/>
          <w:numId w:val="12"/>
        </w:numPr>
        <w:rPr>
          <w:sz w:val="28"/>
          <w:szCs w:val="28"/>
        </w:rPr>
      </w:pPr>
      <w:r w:rsidRPr="000D11F2">
        <w:rPr>
          <w:sz w:val="28"/>
          <w:szCs w:val="28"/>
        </w:rPr>
        <w:t>территориального принципа (по месту жительства ребёнка);</w:t>
      </w:r>
    </w:p>
    <w:p w14:paraId="5C4C82A9" w14:textId="77777777" w:rsidR="000D11F2" w:rsidRPr="000D11F2" w:rsidRDefault="000D11F2">
      <w:pPr>
        <w:numPr>
          <w:ilvl w:val="0"/>
          <w:numId w:val="12"/>
        </w:numPr>
        <w:rPr>
          <w:sz w:val="28"/>
          <w:szCs w:val="28"/>
        </w:rPr>
      </w:pPr>
      <w:r w:rsidRPr="000D11F2">
        <w:rPr>
          <w:sz w:val="28"/>
          <w:szCs w:val="28"/>
        </w:rPr>
        <w:t>возрастного принципа;</w:t>
      </w:r>
    </w:p>
    <w:p w14:paraId="7E3D705F" w14:textId="77777777" w:rsidR="000D11F2" w:rsidRPr="000D11F2" w:rsidRDefault="000D11F2">
      <w:pPr>
        <w:numPr>
          <w:ilvl w:val="0"/>
          <w:numId w:val="12"/>
        </w:numPr>
        <w:rPr>
          <w:sz w:val="28"/>
          <w:szCs w:val="28"/>
        </w:rPr>
      </w:pPr>
      <w:r w:rsidRPr="000D11F2">
        <w:rPr>
          <w:sz w:val="28"/>
          <w:szCs w:val="28"/>
        </w:rPr>
        <w:t>принципа доступности;</w:t>
      </w:r>
    </w:p>
    <w:p w14:paraId="160CEAB2" w14:textId="77777777" w:rsidR="000D11F2" w:rsidRPr="000D11F2" w:rsidRDefault="000D11F2">
      <w:pPr>
        <w:numPr>
          <w:ilvl w:val="0"/>
          <w:numId w:val="12"/>
        </w:numPr>
        <w:rPr>
          <w:sz w:val="28"/>
          <w:szCs w:val="28"/>
        </w:rPr>
      </w:pPr>
      <w:r w:rsidRPr="000D11F2">
        <w:rPr>
          <w:sz w:val="28"/>
          <w:szCs w:val="28"/>
        </w:rPr>
        <w:t>принципа равенства прав детей.</w:t>
      </w:r>
    </w:p>
    <w:p w14:paraId="08945DA6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2.2. При комплектовании ДОО учитываются:</w:t>
      </w:r>
    </w:p>
    <w:p w14:paraId="3ED95883" w14:textId="77777777" w:rsidR="000D11F2" w:rsidRPr="000D11F2" w:rsidRDefault="000D11F2">
      <w:pPr>
        <w:numPr>
          <w:ilvl w:val="0"/>
          <w:numId w:val="13"/>
        </w:numPr>
        <w:rPr>
          <w:sz w:val="28"/>
          <w:szCs w:val="28"/>
        </w:rPr>
      </w:pPr>
      <w:r w:rsidRPr="000D11F2">
        <w:rPr>
          <w:sz w:val="28"/>
          <w:szCs w:val="28"/>
        </w:rPr>
        <w:t>возраст ребёнка;</w:t>
      </w:r>
    </w:p>
    <w:p w14:paraId="33255DB3" w14:textId="77777777" w:rsidR="000D11F2" w:rsidRPr="000D11F2" w:rsidRDefault="000D11F2">
      <w:pPr>
        <w:numPr>
          <w:ilvl w:val="0"/>
          <w:numId w:val="13"/>
        </w:numPr>
        <w:rPr>
          <w:sz w:val="28"/>
          <w:szCs w:val="28"/>
        </w:rPr>
      </w:pPr>
      <w:r w:rsidRPr="000D11F2">
        <w:rPr>
          <w:sz w:val="28"/>
          <w:szCs w:val="28"/>
        </w:rPr>
        <w:t>состояние здоровья ребёнка;</w:t>
      </w:r>
    </w:p>
    <w:p w14:paraId="3B887A23" w14:textId="77777777" w:rsidR="000D11F2" w:rsidRPr="000D11F2" w:rsidRDefault="000D11F2">
      <w:pPr>
        <w:numPr>
          <w:ilvl w:val="0"/>
          <w:numId w:val="13"/>
        </w:numPr>
        <w:rPr>
          <w:sz w:val="28"/>
          <w:szCs w:val="28"/>
        </w:rPr>
      </w:pPr>
      <w:r w:rsidRPr="000D11F2">
        <w:rPr>
          <w:sz w:val="28"/>
          <w:szCs w:val="28"/>
        </w:rPr>
        <w:t>наличие льгот у родителей (законных представителей);</w:t>
      </w:r>
    </w:p>
    <w:p w14:paraId="7DC26FF2" w14:textId="77777777" w:rsidR="000D11F2" w:rsidRPr="000D11F2" w:rsidRDefault="000D11F2">
      <w:pPr>
        <w:numPr>
          <w:ilvl w:val="0"/>
          <w:numId w:val="13"/>
        </w:numPr>
        <w:rPr>
          <w:sz w:val="28"/>
          <w:szCs w:val="28"/>
        </w:rPr>
      </w:pPr>
      <w:r w:rsidRPr="000D11F2">
        <w:rPr>
          <w:sz w:val="28"/>
          <w:szCs w:val="28"/>
        </w:rPr>
        <w:t>наличие свободных мест в ДОО.</w:t>
      </w:r>
    </w:p>
    <w:p w14:paraId="274D91F3" w14:textId="77777777" w:rsidR="000D11F2" w:rsidRPr="000D11F2" w:rsidRDefault="000D11F2" w:rsidP="000D11F2">
      <w:pPr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3. Категории льготников</w:t>
      </w:r>
    </w:p>
    <w:p w14:paraId="6CF2521B" w14:textId="77777777" w:rsidR="000D11F2" w:rsidRPr="000D11F2" w:rsidRDefault="000D11F2" w:rsidP="000D11F2">
      <w:pPr>
        <w:pStyle w:val="15"/>
        <w:rPr>
          <w:sz w:val="28"/>
          <w:szCs w:val="28"/>
        </w:rPr>
      </w:pPr>
      <w:r w:rsidRPr="000D11F2">
        <w:rPr>
          <w:sz w:val="28"/>
          <w:szCs w:val="28"/>
        </w:rPr>
        <w:t>Внеочередное право:</w:t>
      </w:r>
    </w:p>
    <w:p w14:paraId="2744D09E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1" w:name="bookmark22"/>
      <w:bookmarkEnd w:id="1"/>
      <w:r w:rsidRPr="000D11F2">
        <w:rPr>
          <w:sz w:val="28"/>
          <w:szCs w:val="28"/>
        </w:rPr>
        <w:t>дети мобилизованных граждан, добровольцев по месту жительства их семей (Закон Республики Дагестан от 02.06.2023 № 54 «О дополнительных мерах социальной поддержки граждан Российской Федерации, призванных на военную службу по мобилизации в Вооруженные Силы Российской Федерации, а также граждан Российской Федерации, принимающих участие в специальной военной операции на добровольной основе, и членов их семей»);</w:t>
      </w:r>
    </w:p>
    <w:p w14:paraId="16040C27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2" w:name="bookmark23"/>
      <w:bookmarkEnd w:id="2"/>
      <w:r w:rsidRPr="000D11F2">
        <w:rPr>
          <w:sz w:val="28"/>
          <w:szCs w:val="28"/>
        </w:rPr>
        <w:t>дети военнослужащих и сотрудников войск национальной гвардии и дети граждан, пребывавших в добровольческих формированиях, погибших (умерших) при выполнении задач в специальной военной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СВО, в том числе усыновленные (удочеренные) или находящиеся под опекой или попечительством (Федеральный закон от 24.06.2023 № 281-ФЗ «О внесении изменений в статьи 19 и 24 Федерального закона «О статусе военнослужащих» и Федеральный закон «О войсках национальной гвардии Российской Федерации»);</w:t>
      </w:r>
    </w:p>
    <w:p w14:paraId="3452E3F9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3" w:name="bookmark24"/>
      <w:bookmarkEnd w:id="3"/>
      <w:r w:rsidRPr="000D11F2">
        <w:rPr>
          <w:sz w:val="28"/>
          <w:szCs w:val="28"/>
        </w:rPr>
        <w:lastRenderedPageBreak/>
        <w:t>дети прокуроров (Федеральный закон от 17.01.1992 № 2202-1 «О прокуратуре Российской Федерации»);</w:t>
      </w:r>
    </w:p>
    <w:p w14:paraId="6B009CF3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4" w:name="bookmark25"/>
      <w:bookmarkEnd w:id="4"/>
      <w:r w:rsidRPr="000D11F2">
        <w:rPr>
          <w:sz w:val="28"/>
          <w:szCs w:val="28"/>
        </w:rPr>
        <w:t>дети судей (Закон Российской Федерации от 26.06.1992 № 3132-1 «О статусе судей в Российской Федерации»);</w:t>
      </w:r>
    </w:p>
    <w:p w14:paraId="1191F9C9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1084"/>
        </w:tabs>
        <w:spacing w:line="262" w:lineRule="auto"/>
        <w:rPr>
          <w:sz w:val="28"/>
          <w:szCs w:val="28"/>
        </w:rPr>
      </w:pPr>
      <w:bookmarkStart w:id="5" w:name="bookmark26"/>
      <w:bookmarkEnd w:id="5"/>
      <w:r w:rsidRPr="000D11F2">
        <w:rPr>
          <w:sz w:val="28"/>
          <w:szCs w:val="28"/>
        </w:rPr>
        <w:t>дети сотрудников Следственного комитета Российской Федерации (Федеральный закон от 28.12.2010 № 403-ФЗ «О Следственном комитете Российской Федерации»);</w:t>
      </w:r>
    </w:p>
    <w:p w14:paraId="28284FE4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6" w:name="bookmark27"/>
      <w:bookmarkEnd w:id="6"/>
      <w:r w:rsidRPr="000D11F2">
        <w:rPr>
          <w:sz w:val="28"/>
          <w:szCs w:val="28"/>
        </w:rPr>
        <w:t>дети погибших (пропавших без вести), умерших, ставших инвалидами военнослужащих и иных лиц, участвовавших в выполнении задач на территориях Южной Осетии и Абхазии (Постановление Правительства Российской Федерации от 12.08.2008 № 587);</w:t>
      </w:r>
    </w:p>
    <w:p w14:paraId="2D8D9653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7" w:name="bookmark28"/>
      <w:bookmarkEnd w:id="7"/>
      <w:r w:rsidRPr="000D11F2">
        <w:rPr>
          <w:sz w:val="28"/>
          <w:szCs w:val="28"/>
        </w:rPr>
        <w:t>дети погибших (пропавших без вести), умерших, ставших инвалидами военнослужащих и иных лиц, участвовавших в выполнении задач на территории Северо-Кавказского региона Российской Федерации (Постановление Правительства Российский Федерации от 09.02.2004 № 65);</w:t>
      </w:r>
    </w:p>
    <w:p w14:paraId="2BCCC658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8" w:name="bookmark29"/>
      <w:bookmarkEnd w:id="8"/>
      <w:r w:rsidRPr="000D11F2">
        <w:rPr>
          <w:sz w:val="28"/>
          <w:szCs w:val="28"/>
        </w:rPr>
        <w:t>дети погибших (пропавших без вести), умерших, ставших инвалидами военнослужащих и иных лиц, участвовавших в выполнении задач на территории Республики Дагестан (Постановление Правительства Российской Федерации от 25.08.1999 №936);</w:t>
      </w:r>
    </w:p>
    <w:p w14:paraId="69E1EFCA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35"/>
        </w:tabs>
        <w:spacing w:line="262" w:lineRule="auto"/>
        <w:rPr>
          <w:sz w:val="28"/>
          <w:szCs w:val="28"/>
        </w:rPr>
      </w:pPr>
      <w:bookmarkStart w:id="9" w:name="bookmark30"/>
      <w:bookmarkEnd w:id="9"/>
      <w:r w:rsidRPr="000D11F2">
        <w:rPr>
          <w:sz w:val="28"/>
          <w:szCs w:val="28"/>
        </w:rPr>
        <w:t>дети граждан, получивших или перенесших лучевую болезнь и другие заболевания, а также ставших инвалидами вследствие катастрофы на Чернобыльской АЭС (Закон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АЭС»);</w:t>
      </w:r>
    </w:p>
    <w:p w14:paraId="79843D97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235"/>
        </w:tabs>
        <w:spacing w:line="262" w:lineRule="auto"/>
        <w:rPr>
          <w:sz w:val="28"/>
          <w:szCs w:val="28"/>
        </w:rPr>
      </w:pPr>
      <w:bookmarkStart w:id="10" w:name="bookmark31"/>
      <w:bookmarkEnd w:id="10"/>
      <w:r w:rsidRPr="000D11F2">
        <w:rPr>
          <w:sz w:val="28"/>
          <w:szCs w:val="28"/>
        </w:rPr>
        <w:t>дети граждан, принимавших в составе подразделений особого риска</w:t>
      </w:r>
    </w:p>
    <w:p w14:paraId="1BB8FFB6" w14:textId="0E8AACFE" w:rsidR="000D11F2" w:rsidRPr="000D11F2" w:rsidRDefault="000D11F2" w:rsidP="000D11F2">
      <w:pPr>
        <w:pStyle w:val="15"/>
        <w:shd w:val="clear" w:color="auto" w:fill="auto"/>
        <w:tabs>
          <w:tab w:val="left" w:pos="235"/>
        </w:tabs>
        <w:spacing w:line="262" w:lineRule="auto"/>
        <w:ind w:firstLine="0"/>
        <w:rPr>
          <w:sz w:val="28"/>
          <w:szCs w:val="28"/>
        </w:rPr>
      </w:pPr>
      <w:r w:rsidRPr="000D11F2">
        <w:rPr>
          <w:sz w:val="28"/>
          <w:szCs w:val="28"/>
        </w:rPr>
        <w:t>непосредственное участие в испытаниях ядерного и термоядерного оружия, ликвидации аварий ядерных установок (постановление Верховного Совета Российской Федерации от 27.12.1991 № 2123-1)</w:t>
      </w:r>
    </w:p>
    <w:p w14:paraId="2336AF1A" w14:textId="77777777" w:rsidR="000D11F2" w:rsidRPr="000D11F2" w:rsidRDefault="000D11F2" w:rsidP="000D11F2">
      <w:pPr>
        <w:pStyle w:val="15"/>
        <w:ind w:firstLine="720"/>
        <w:rPr>
          <w:sz w:val="28"/>
          <w:szCs w:val="28"/>
        </w:rPr>
      </w:pPr>
      <w:r w:rsidRPr="000D11F2">
        <w:rPr>
          <w:sz w:val="28"/>
          <w:szCs w:val="28"/>
        </w:rPr>
        <w:t>Первоочередное право:</w:t>
      </w:r>
    </w:p>
    <w:p w14:paraId="03E844F3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1" w:name="bookmark32"/>
      <w:bookmarkEnd w:id="11"/>
      <w:r w:rsidRPr="000D11F2">
        <w:rPr>
          <w:sz w:val="28"/>
          <w:szCs w:val="28"/>
        </w:rPr>
        <w:t>дети военнослужащих и дети граждан, пребывающих в добровольческих формированиях, в том числе усыновленные (удочеренные) или находящиеся под опекой или попечительством (Федеральный закон от 24.06.2023 № 281-ФЗ «О внесении изменений в статьи 19 и 24 Федерального закона «О статусе военнослужащих» и Федеральный закон «О войсках национальной гвардии Российской Федерации»);</w:t>
      </w:r>
    </w:p>
    <w:p w14:paraId="00A9E337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2" w:name="bookmark33"/>
      <w:bookmarkEnd w:id="12"/>
      <w:r w:rsidRPr="000D11F2">
        <w:rPr>
          <w:sz w:val="28"/>
          <w:szCs w:val="28"/>
        </w:rPr>
        <w:t>дети военнослужащих, проходящих военную службу по контракту (Федеральный закон от 27.05.1998 № 76-ФЗ «О статусе военнослужащих»);</w:t>
      </w:r>
    </w:p>
    <w:p w14:paraId="107E6CA8" w14:textId="77777777" w:rsidR="000D11F2" w:rsidRPr="000D11F2" w:rsidRDefault="000D11F2" w:rsidP="000D11F2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0D11F2">
        <w:rPr>
          <w:color w:val="0F1115"/>
          <w:sz w:val="28"/>
          <w:szCs w:val="28"/>
        </w:rPr>
        <w:t xml:space="preserve">            - дети Героев Российской Федерации, полных кавалеров ордена Славы, а также дети погибших (умерших) Героев Российской Федерации, полных кавалеров ордена Славы (Федеральный закон от 09.01.1997 № 5-ФЗ «О предоставлении социальных гарантий Героям Социалистического Труда, Героям Труда Российской Федерации и полным кавалерам ордена Трудовой Славы»; Закон Российской Федерации от 15.01.1993 № 4301-1 «О статусе Героев Советского Союза, Героев Российской Федерации и полных кавалеров ордена Славы»).</w:t>
      </w:r>
    </w:p>
    <w:p w14:paraId="5D1B1AEF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3" w:name="bookmark34"/>
      <w:bookmarkEnd w:id="13"/>
      <w:r w:rsidRPr="000D11F2">
        <w:rPr>
          <w:sz w:val="28"/>
          <w:szCs w:val="28"/>
        </w:rPr>
        <w:t xml:space="preserve">дети военнослужащих, проходивших военную службу по контракту и уволенные при достижении ими предельного возраста пребывания на военной службе </w:t>
      </w:r>
      <w:r w:rsidRPr="000D11F2">
        <w:rPr>
          <w:sz w:val="28"/>
          <w:szCs w:val="28"/>
        </w:rPr>
        <w:lastRenderedPageBreak/>
        <w:t>(Федеральный закон от 27.05.1998 № 76-ФЗ «О статусе военнослужащих»);</w:t>
      </w:r>
    </w:p>
    <w:p w14:paraId="73E5271D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4" w:name="bookmark35"/>
      <w:bookmarkEnd w:id="14"/>
      <w:r w:rsidRPr="000D11F2">
        <w:rPr>
          <w:sz w:val="28"/>
          <w:szCs w:val="28"/>
        </w:rPr>
        <w:t>дети военнослужащих, проходивших военную службу по контракту и уволенные по состоянию здоровья (Федеральный закон от 27.05.1998 № 76-ФЗ «О статусе военнослужащих»);</w:t>
      </w:r>
    </w:p>
    <w:p w14:paraId="391A756D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5" w:name="bookmark36"/>
      <w:bookmarkEnd w:id="15"/>
      <w:r w:rsidRPr="000D11F2">
        <w:rPr>
          <w:sz w:val="28"/>
          <w:szCs w:val="28"/>
        </w:rPr>
        <w:t>дети военнослужащих, проходивших военную службу по контракту и уволенные в связи с организационно-штатными мероприятиями (Федеральный закон от 27.05.1998 № 76-ФЗ «О статусе военнослужащих»);</w:t>
      </w:r>
    </w:p>
    <w:p w14:paraId="4717B408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6" w:name="bookmark37"/>
      <w:bookmarkEnd w:id="16"/>
      <w:r w:rsidRPr="000D11F2">
        <w:rPr>
          <w:sz w:val="28"/>
          <w:szCs w:val="28"/>
        </w:rPr>
        <w:t>дети сотрудников полиции и находящиеся на их иждивении дети (Федеральный закон от 07.02.2011 № З-ФЗ «О полиции»);</w:t>
      </w:r>
    </w:p>
    <w:p w14:paraId="73628426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7" w:name="bookmark38"/>
      <w:bookmarkEnd w:id="17"/>
      <w:r w:rsidRPr="000D11F2">
        <w:rPr>
          <w:sz w:val="28"/>
          <w:szCs w:val="28"/>
        </w:rPr>
        <w:t>дети сотрудников полиции, погибшие (умершие), и находившиеся на их иждивении дети (Федеральный закон от 07.02.2011 № З-ФЗ «О полиции»);</w:t>
      </w:r>
    </w:p>
    <w:p w14:paraId="25749F91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8" w:name="bookmark39"/>
      <w:bookmarkEnd w:id="18"/>
      <w:r w:rsidRPr="000D11F2">
        <w:rPr>
          <w:sz w:val="28"/>
          <w:szCs w:val="28"/>
        </w:rPr>
        <w:t>дети граждан, уволенных со службы в полиции по особым обстоятельствам, и находящиеся (находившиеся) на их иждивении дети (Федеральный закон от 07.02.2011 № З-ФЗ «О полиции»);</w:t>
      </w:r>
    </w:p>
    <w:p w14:paraId="061A3799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19" w:name="bookmark40"/>
      <w:bookmarkEnd w:id="19"/>
      <w:r w:rsidRPr="000D11F2">
        <w:rPr>
          <w:sz w:val="28"/>
          <w:szCs w:val="28"/>
        </w:rPr>
        <w:t>дети сотрудников учреждений и органов уголовно-исполнительной системы и находящиеся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36D3ABB8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20" w:name="bookmark41"/>
      <w:bookmarkEnd w:id="20"/>
      <w:r w:rsidRPr="000D11F2">
        <w:rPr>
          <w:sz w:val="28"/>
          <w:szCs w:val="28"/>
        </w:rPr>
        <w:t>дети сотрудников учреждений и органов уголовно-исполнительной системы, погибшие (умершие) и находившиеся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716F8217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44"/>
        </w:tabs>
        <w:spacing w:line="262" w:lineRule="auto"/>
        <w:rPr>
          <w:sz w:val="28"/>
          <w:szCs w:val="28"/>
        </w:rPr>
      </w:pPr>
      <w:bookmarkStart w:id="21" w:name="bookmark42"/>
      <w:bookmarkEnd w:id="21"/>
      <w:r w:rsidRPr="000D11F2">
        <w:rPr>
          <w:sz w:val="28"/>
          <w:szCs w:val="28"/>
        </w:rPr>
        <w:t>дети граждан, уволенных со службы в учреждениях и органах уголовно</w:t>
      </w:r>
      <w:r w:rsidRPr="000D11F2">
        <w:rPr>
          <w:sz w:val="28"/>
          <w:szCs w:val="28"/>
        </w:rPr>
        <w:softHyphen/>
        <w:t>-исполнительной системы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5DDE9ACC" w14:textId="791B45AA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244"/>
        </w:tabs>
        <w:spacing w:line="262" w:lineRule="auto"/>
        <w:rPr>
          <w:sz w:val="28"/>
          <w:szCs w:val="28"/>
        </w:rPr>
      </w:pPr>
      <w:bookmarkStart w:id="22" w:name="bookmark43"/>
      <w:bookmarkEnd w:id="22"/>
      <w:r w:rsidRPr="000D11F2">
        <w:rPr>
          <w:sz w:val="28"/>
          <w:szCs w:val="28"/>
        </w:rPr>
        <w:t xml:space="preserve">дети сотрудников органов принудительного исполнения и находящиеся на </w:t>
      </w:r>
      <w:proofErr w:type="spellStart"/>
      <w:r w:rsidRPr="000D11F2">
        <w:rPr>
          <w:sz w:val="28"/>
          <w:szCs w:val="28"/>
        </w:rPr>
        <w:t>ихиждивении</w:t>
      </w:r>
      <w:proofErr w:type="spellEnd"/>
      <w:r w:rsidRPr="000D11F2">
        <w:rPr>
          <w:sz w:val="28"/>
          <w:szCs w:val="28"/>
        </w:rPr>
        <w:t xml:space="preserve">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3FE57A6C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1073"/>
        </w:tabs>
        <w:spacing w:line="262" w:lineRule="auto"/>
        <w:rPr>
          <w:sz w:val="28"/>
          <w:szCs w:val="28"/>
        </w:rPr>
      </w:pPr>
      <w:bookmarkStart w:id="23" w:name="bookmark44"/>
      <w:bookmarkEnd w:id="23"/>
      <w:r w:rsidRPr="000D11F2">
        <w:rPr>
          <w:sz w:val="28"/>
          <w:szCs w:val="28"/>
        </w:rPr>
        <w:t>дети сотрудников органов принудительного исполнения, погибшие (умершие), и находившиеся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619653CE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21"/>
        </w:tabs>
        <w:spacing w:line="262" w:lineRule="auto"/>
        <w:rPr>
          <w:sz w:val="28"/>
          <w:szCs w:val="28"/>
        </w:rPr>
      </w:pPr>
      <w:bookmarkStart w:id="24" w:name="bookmark45"/>
      <w:bookmarkEnd w:id="24"/>
      <w:r w:rsidRPr="000D11F2">
        <w:rPr>
          <w:sz w:val="28"/>
          <w:szCs w:val="28"/>
        </w:rPr>
        <w:t>дети граждан, уволенных со службы в органах принудительного исполнения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5F19E61E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18"/>
        </w:tabs>
        <w:spacing w:line="262" w:lineRule="auto"/>
        <w:rPr>
          <w:sz w:val="28"/>
          <w:szCs w:val="28"/>
        </w:rPr>
      </w:pPr>
      <w:bookmarkStart w:id="25" w:name="bookmark46"/>
      <w:bookmarkEnd w:id="25"/>
      <w:r w:rsidRPr="000D11F2">
        <w:rPr>
          <w:sz w:val="28"/>
          <w:szCs w:val="28"/>
        </w:rPr>
        <w:t xml:space="preserve">дети сотрудников федеральной противопожарной службы Государственной противопожарной службы и находящиеся на их иждивении дети (Федеральный закон от </w:t>
      </w:r>
      <w:r w:rsidRPr="000D11F2">
        <w:rPr>
          <w:sz w:val="28"/>
          <w:szCs w:val="28"/>
        </w:rPr>
        <w:lastRenderedPageBreak/>
        <w:t>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7F9DF665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21"/>
        </w:tabs>
        <w:spacing w:line="262" w:lineRule="auto"/>
        <w:rPr>
          <w:sz w:val="28"/>
          <w:szCs w:val="28"/>
        </w:rPr>
      </w:pPr>
      <w:bookmarkStart w:id="26" w:name="bookmark47"/>
      <w:bookmarkEnd w:id="26"/>
      <w:r w:rsidRPr="000D11F2">
        <w:rPr>
          <w:sz w:val="28"/>
          <w:szCs w:val="28"/>
        </w:rPr>
        <w:t>дети сотрудников федеральной противопожарной службы Государственной противопожарной службы, погибшие (умершие), и находившиеся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6A02774D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21"/>
        </w:tabs>
        <w:spacing w:line="262" w:lineRule="auto"/>
        <w:rPr>
          <w:sz w:val="28"/>
          <w:szCs w:val="28"/>
        </w:rPr>
      </w:pPr>
      <w:bookmarkStart w:id="27" w:name="bookmark48"/>
      <w:bookmarkEnd w:id="27"/>
      <w:r w:rsidRPr="000D11F2">
        <w:rPr>
          <w:sz w:val="28"/>
          <w:szCs w:val="28"/>
        </w:rPr>
        <w:t>дети граждан, уволенных со службы в федеральной противопожарной службе Государственной противопожарной службы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7BA7B37D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21"/>
        </w:tabs>
        <w:spacing w:line="262" w:lineRule="auto"/>
        <w:rPr>
          <w:sz w:val="28"/>
          <w:szCs w:val="28"/>
        </w:rPr>
      </w:pPr>
      <w:bookmarkStart w:id="28" w:name="bookmark49"/>
      <w:bookmarkEnd w:id="28"/>
      <w:r w:rsidRPr="000D11F2">
        <w:rPr>
          <w:sz w:val="28"/>
          <w:szCs w:val="28"/>
        </w:rPr>
        <w:t>дети сотрудников таможенных органов Российской Федерации и находящиеся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6B9DBF8A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25"/>
        </w:tabs>
        <w:spacing w:line="262" w:lineRule="auto"/>
        <w:rPr>
          <w:sz w:val="28"/>
          <w:szCs w:val="28"/>
        </w:rPr>
      </w:pPr>
      <w:bookmarkStart w:id="29" w:name="bookmark50"/>
      <w:bookmarkEnd w:id="29"/>
      <w:r w:rsidRPr="000D11F2">
        <w:rPr>
          <w:sz w:val="28"/>
          <w:szCs w:val="28"/>
        </w:rPr>
        <w:t>дети сотрудников таможенных органов Российской Федерации, погибшие (умершие), и находившиеся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1DC9F829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21"/>
        </w:tabs>
        <w:spacing w:line="262" w:lineRule="auto"/>
        <w:rPr>
          <w:sz w:val="28"/>
          <w:szCs w:val="28"/>
        </w:rPr>
      </w:pPr>
      <w:bookmarkStart w:id="30" w:name="bookmark51"/>
      <w:bookmarkEnd w:id="30"/>
      <w:r w:rsidRPr="000D11F2">
        <w:rPr>
          <w:sz w:val="28"/>
          <w:szCs w:val="28"/>
        </w:rPr>
        <w:t>дети граждан, уволенных со службы в таможенных органах Российской Федерации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68420D71" w14:textId="264C9035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925"/>
        </w:tabs>
        <w:spacing w:line="262" w:lineRule="auto"/>
        <w:rPr>
          <w:sz w:val="28"/>
          <w:szCs w:val="28"/>
        </w:rPr>
      </w:pPr>
      <w:bookmarkStart w:id="31" w:name="bookmark52"/>
      <w:bookmarkEnd w:id="31"/>
      <w:r w:rsidRPr="000D11F2">
        <w:rPr>
          <w:sz w:val="28"/>
          <w:szCs w:val="28"/>
        </w:rPr>
        <w:t xml:space="preserve">дети из многодетных семей (подпункт «б» пункта 1 Указа Президента Российской Федерации от 05.05.1992 г. № 431 «О мерах по социальной </w:t>
      </w:r>
      <w:proofErr w:type="spellStart"/>
      <w:r w:rsidRPr="000D11F2">
        <w:rPr>
          <w:sz w:val="28"/>
          <w:szCs w:val="28"/>
        </w:rPr>
        <w:t>поддержкесемей</w:t>
      </w:r>
      <w:proofErr w:type="spellEnd"/>
      <w:r w:rsidRPr="000D11F2">
        <w:rPr>
          <w:sz w:val="28"/>
          <w:szCs w:val="28"/>
        </w:rPr>
        <w:t>»);</w:t>
      </w:r>
    </w:p>
    <w:p w14:paraId="490A8C01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1077"/>
        </w:tabs>
        <w:spacing w:line="266" w:lineRule="auto"/>
        <w:rPr>
          <w:sz w:val="28"/>
          <w:szCs w:val="28"/>
        </w:rPr>
      </w:pPr>
      <w:bookmarkStart w:id="32" w:name="bookmark53"/>
      <w:bookmarkEnd w:id="32"/>
      <w:r w:rsidRPr="000D11F2">
        <w:rPr>
          <w:sz w:val="28"/>
          <w:szCs w:val="28"/>
        </w:rPr>
        <w:t>дети-инвалиды (пункт 1 Указа Президента Российской Федерации от 02.10.1992 г. № 1157 «О дополнительных мерах государственной поддержки инвалидов»);</w:t>
      </w:r>
    </w:p>
    <w:p w14:paraId="34A9E80B" w14:textId="77777777" w:rsidR="000D11F2" w:rsidRPr="000D11F2" w:rsidRDefault="000D11F2">
      <w:pPr>
        <w:pStyle w:val="15"/>
        <w:numPr>
          <w:ilvl w:val="0"/>
          <w:numId w:val="18"/>
        </w:numPr>
        <w:shd w:val="clear" w:color="auto" w:fill="auto"/>
        <w:tabs>
          <w:tab w:val="left" w:pos="1077"/>
        </w:tabs>
        <w:spacing w:line="266" w:lineRule="auto"/>
        <w:rPr>
          <w:sz w:val="28"/>
          <w:szCs w:val="28"/>
        </w:rPr>
      </w:pPr>
      <w:bookmarkStart w:id="33" w:name="bookmark54"/>
      <w:bookmarkEnd w:id="33"/>
      <w:r w:rsidRPr="000D11F2">
        <w:rPr>
          <w:sz w:val="28"/>
          <w:szCs w:val="28"/>
        </w:rPr>
        <w:t>дети, один из родителей, которых является инвалидом (пункт 1 Указа Президента Российской Федерации от 02.10.1992 г. № 1157 «О дополнительных мерах государственной поддержки инвалидов»).</w:t>
      </w:r>
    </w:p>
    <w:p w14:paraId="7537B420" w14:textId="77777777" w:rsidR="000D11F2" w:rsidRPr="000D11F2" w:rsidRDefault="000D11F2" w:rsidP="000D11F2">
      <w:pPr>
        <w:pStyle w:val="15"/>
        <w:spacing w:line="266" w:lineRule="auto"/>
        <w:ind w:firstLine="720"/>
        <w:rPr>
          <w:sz w:val="28"/>
          <w:szCs w:val="28"/>
        </w:rPr>
      </w:pPr>
      <w:r w:rsidRPr="000D11F2">
        <w:rPr>
          <w:sz w:val="28"/>
          <w:szCs w:val="28"/>
        </w:rPr>
        <w:t>Преимущественное право.</w:t>
      </w:r>
    </w:p>
    <w:p w14:paraId="2C67CECA" w14:textId="0D531A3E" w:rsidR="000D11F2" w:rsidRPr="000D11F2" w:rsidRDefault="000D11F2" w:rsidP="000D11F2">
      <w:pPr>
        <w:pStyle w:val="15"/>
        <w:spacing w:after="280" w:line="266" w:lineRule="auto"/>
        <w:ind w:firstLine="720"/>
        <w:rPr>
          <w:sz w:val="28"/>
          <w:szCs w:val="28"/>
        </w:rPr>
      </w:pPr>
      <w:r w:rsidRPr="000D11F2">
        <w:rPr>
          <w:sz w:val="28"/>
          <w:szCs w:val="28"/>
        </w:rPr>
        <w:t>Ребенок имеет право преимущественного приема в детский сад, в котором обучаются его полнородные и неполнородные брат и (или) сестра.</w:t>
      </w:r>
    </w:p>
    <w:p w14:paraId="2574F227" w14:textId="77777777" w:rsidR="000D11F2" w:rsidRPr="000D11F2" w:rsidRDefault="000D11F2" w:rsidP="000D11F2">
      <w:pPr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4. Сроки комплектования</w:t>
      </w:r>
    </w:p>
    <w:p w14:paraId="127A82AF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4.1. Основное комплектование ДОО проводится:</w:t>
      </w:r>
    </w:p>
    <w:p w14:paraId="00F4361D" w14:textId="77777777" w:rsidR="000D11F2" w:rsidRPr="000D11F2" w:rsidRDefault="000D11F2">
      <w:pPr>
        <w:numPr>
          <w:ilvl w:val="0"/>
          <w:numId w:val="14"/>
        </w:numPr>
        <w:rPr>
          <w:sz w:val="28"/>
          <w:szCs w:val="28"/>
        </w:rPr>
      </w:pPr>
      <w:r w:rsidRPr="000D11F2">
        <w:rPr>
          <w:sz w:val="28"/>
          <w:szCs w:val="28"/>
        </w:rPr>
        <w:t>с 1 июня по 31 августа текущего года.</w:t>
      </w:r>
    </w:p>
    <w:p w14:paraId="33CCB567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4.2. Дополнительное комплектование проводится:</w:t>
      </w:r>
    </w:p>
    <w:p w14:paraId="4F57F31B" w14:textId="77777777" w:rsidR="000D11F2" w:rsidRPr="000D11F2" w:rsidRDefault="000D11F2">
      <w:pPr>
        <w:numPr>
          <w:ilvl w:val="0"/>
          <w:numId w:val="15"/>
        </w:numPr>
        <w:rPr>
          <w:sz w:val="28"/>
          <w:szCs w:val="28"/>
        </w:rPr>
      </w:pPr>
      <w:r w:rsidRPr="000D11F2">
        <w:rPr>
          <w:sz w:val="28"/>
          <w:szCs w:val="28"/>
        </w:rPr>
        <w:lastRenderedPageBreak/>
        <w:t>в течение всего учебного года по мере освобождения мест.</w:t>
      </w:r>
    </w:p>
    <w:p w14:paraId="7C162B1C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 xml:space="preserve">4.3. Приём детей в ДОО осуществляется в течение всего календарного года при наличии свободных </w:t>
      </w:r>
      <w:proofErr w:type="gramStart"/>
      <w:r w:rsidRPr="000D11F2">
        <w:rPr>
          <w:sz w:val="28"/>
          <w:szCs w:val="28"/>
        </w:rPr>
        <w:t>мест .</w:t>
      </w:r>
      <w:proofErr w:type="gramEnd"/>
    </w:p>
    <w:p w14:paraId="7980C0A9" w14:textId="77777777" w:rsidR="000D11F2" w:rsidRPr="000D11F2" w:rsidRDefault="000D11F2" w:rsidP="000D11F2">
      <w:pPr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5. Порядок комплектования</w:t>
      </w:r>
    </w:p>
    <w:p w14:paraId="5B6C1E63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5.1. Управление ежегодно, в срок до 1 апреля, формирует муниципальный банк данных о детях, подлежащих обучению по образовательным программам дошкольного образования.</w:t>
      </w:r>
    </w:p>
    <w:p w14:paraId="5DD693B4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5.2. Управление формирует списки детей, подлежащих зачислению в ДОО, с учётом:</w:t>
      </w:r>
    </w:p>
    <w:p w14:paraId="0BED5522" w14:textId="77777777" w:rsidR="000D11F2" w:rsidRPr="000D11F2" w:rsidRDefault="000D11F2">
      <w:pPr>
        <w:numPr>
          <w:ilvl w:val="0"/>
          <w:numId w:val="16"/>
        </w:numPr>
        <w:rPr>
          <w:sz w:val="28"/>
          <w:szCs w:val="28"/>
        </w:rPr>
      </w:pPr>
      <w:r w:rsidRPr="000D11F2">
        <w:rPr>
          <w:sz w:val="28"/>
          <w:szCs w:val="28"/>
        </w:rPr>
        <w:t>даты подачи заявления;</w:t>
      </w:r>
    </w:p>
    <w:p w14:paraId="2AE7ACAE" w14:textId="77777777" w:rsidR="000D11F2" w:rsidRPr="000D11F2" w:rsidRDefault="000D11F2">
      <w:pPr>
        <w:numPr>
          <w:ilvl w:val="0"/>
          <w:numId w:val="16"/>
        </w:numPr>
        <w:rPr>
          <w:sz w:val="28"/>
          <w:szCs w:val="28"/>
        </w:rPr>
      </w:pPr>
      <w:r w:rsidRPr="000D11F2">
        <w:rPr>
          <w:sz w:val="28"/>
          <w:szCs w:val="28"/>
        </w:rPr>
        <w:t>возраста ребёнка;</w:t>
      </w:r>
    </w:p>
    <w:p w14:paraId="14D852F3" w14:textId="77777777" w:rsidR="000D11F2" w:rsidRPr="000D11F2" w:rsidRDefault="000D11F2">
      <w:pPr>
        <w:numPr>
          <w:ilvl w:val="0"/>
          <w:numId w:val="16"/>
        </w:numPr>
        <w:rPr>
          <w:sz w:val="28"/>
          <w:szCs w:val="28"/>
        </w:rPr>
      </w:pPr>
      <w:r w:rsidRPr="000D11F2">
        <w:rPr>
          <w:sz w:val="28"/>
          <w:szCs w:val="28"/>
        </w:rPr>
        <w:t>наличия льгот;</w:t>
      </w:r>
    </w:p>
    <w:p w14:paraId="49F2EF8C" w14:textId="77777777" w:rsidR="000D11F2" w:rsidRPr="000D11F2" w:rsidRDefault="000D11F2">
      <w:pPr>
        <w:numPr>
          <w:ilvl w:val="0"/>
          <w:numId w:val="16"/>
        </w:numPr>
        <w:rPr>
          <w:sz w:val="28"/>
          <w:szCs w:val="28"/>
        </w:rPr>
      </w:pPr>
      <w:r w:rsidRPr="000D11F2">
        <w:rPr>
          <w:sz w:val="28"/>
          <w:szCs w:val="28"/>
        </w:rPr>
        <w:t>территориального принципа.</w:t>
      </w:r>
    </w:p>
    <w:p w14:paraId="07DC9B57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5.3. Муниципальная комиссия по комплектованию ДОО рассматривает списки и принимает решение о направлении детей в ДОО.</w:t>
      </w:r>
    </w:p>
    <w:p w14:paraId="3540050A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5.4. Управление выдаёт родителям (законным представителям) направление в ДОО.</w:t>
      </w:r>
    </w:p>
    <w:p w14:paraId="740E1F74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5.5. Родители (законные представители) представляют направление в ДОО в течение 30 календарных дней со дня его выдачи.</w:t>
      </w:r>
    </w:p>
    <w:p w14:paraId="5CD9A8A3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5.6. В случае непредставления направления в установленный срок ребёнок исключается из списка и направление аннулируется.</w:t>
      </w:r>
    </w:p>
    <w:p w14:paraId="25276D07" w14:textId="77777777" w:rsidR="000D11F2" w:rsidRPr="000D11F2" w:rsidRDefault="000D11F2" w:rsidP="000D11F2">
      <w:pPr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6. Порядок перевода воспитанников</w:t>
      </w:r>
    </w:p>
    <w:p w14:paraId="748E6A06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6.1. Перевод воспитанника из одной ДОО в другую осуществляется:</w:t>
      </w:r>
    </w:p>
    <w:p w14:paraId="16866922" w14:textId="77777777" w:rsidR="000D11F2" w:rsidRPr="000D11F2" w:rsidRDefault="000D11F2">
      <w:pPr>
        <w:numPr>
          <w:ilvl w:val="0"/>
          <w:numId w:val="17"/>
        </w:numPr>
        <w:rPr>
          <w:sz w:val="28"/>
          <w:szCs w:val="28"/>
        </w:rPr>
      </w:pPr>
      <w:r w:rsidRPr="000D11F2">
        <w:rPr>
          <w:sz w:val="28"/>
          <w:szCs w:val="28"/>
        </w:rPr>
        <w:t>по заявлению родителей (законных представителей);</w:t>
      </w:r>
    </w:p>
    <w:p w14:paraId="3D7C080E" w14:textId="77777777" w:rsidR="000D11F2" w:rsidRPr="000D11F2" w:rsidRDefault="000D11F2">
      <w:pPr>
        <w:numPr>
          <w:ilvl w:val="0"/>
          <w:numId w:val="17"/>
        </w:numPr>
        <w:rPr>
          <w:sz w:val="28"/>
          <w:szCs w:val="28"/>
        </w:rPr>
      </w:pPr>
      <w:r w:rsidRPr="000D11F2">
        <w:rPr>
          <w:sz w:val="28"/>
          <w:szCs w:val="28"/>
        </w:rPr>
        <w:t>при наличии свободных мест в принимающей ДОО;</w:t>
      </w:r>
    </w:p>
    <w:p w14:paraId="5A4DDE98" w14:textId="77777777" w:rsidR="000D11F2" w:rsidRPr="000D11F2" w:rsidRDefault="000D11F2">
      <w:pPr>
        <w:numPr>
          <w:ilvl w:val="0"/>
          <w:numId w:val="17"/>
        </w:numPr>
        <w:rPr>
          <w:sz w:val="28"/>
          <w:szCs w:val="28"/>
        </w:rPr>
      </w:pPr>
      <w:r w:rsidRPr="000D11F2">
        <w:rPr>
          <w:sz w:val="28"/>
          <w:szCs w:val="28"/>
        </w:rPr>
        <w:t>по согласованию с Управлением.</w:t>
      </w:r>
    </w:p>
    <w:p w14:paraId="7861616E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6.2. Перевод воспитанника осуществляется в порядке, установленном законодательством об образовании.</w:t>
      </w:r>
    </w:p>
    <w:p w14:paraId="4AE3AE99" w14:textId="77777777" w:rsidR="000D11F2" w:rsidRPr="000D11F2" w:rsidRDefault="000D11F2" w:rsidP="000D11F2">
      <w:pPr>
        <w:rPr>
          <w:b/>
          <w:bCs/>
          <w:sz w:val="28"/>
          <w:szCs w:val="28"/>
        </w:rPr>
      </w:pPr>
      <w:r w:rsidRPr="000D11F2">
        <w:rPr>
          <w:b/>
          <w:bCs/>
          <w:sz w:val="28"/>
          <w:szCs w:val="28"/>
        </w:rPr>
        <w:t>7. Порядок разрешения спорных вопросов</w:t>
      </w:r>
    </w:p>
    <w:p w14:paraId="1BAE0451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7.1. Спорные вопросы, возникающие при комплектовании ДОО, рассматриваются муниципальной комиссией по комплектованию ДОО.</w:t>
      </w:r>
    </w:p>
    <w:p w14:paraId="7DE85E01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7.2. Решения муниципальной комиссии оформляются протоколом.</w:t>
      </w:r>
    </w:p>
    <w:p w14:paraId="566B509C" w14:textId="77777777" w:rsidR="000D11F2" w:rsidRPr="000D11F2" w:rsidRDefault="000D11F2" w:rsidP="000D11F2">
      <w:pPr>
        <w:rPr>
          <w:sz w:val="28"/>
          <w:szCs w:val="28"/>
        </w:rPr>
      </w:pPr>
      <w:r w:rsidRPr="000D11F2">
        <w:rPr>
          <w:sz w:val="28"/>
          <w:szCs w:val="28"/>
        </w:rPr>
        <w:t>7.3. Решения муниципальной комиссии могут быть обжалованы в порядке, установленном законодательством.</w:t>
      </w:r>
    </w:p>
    <w:p w14:paraId="36640F7B" w14:textId="77777777" w:rsidR="000D11F2" w:rsidRDefault="000D11F2" w:rsidP="00800E7E">
      <w:pPr>
        <w:rPr>
          <w:sz w:val="28"/>
          <w:szCs w:val="28"/>
        </w:rPr>
      </w:pPr>
    </w:p>
    <w:p w14:paraId="7509D740" w14:textId="77777777" w:rsidR="00CA54F0" w:rsidRDefault="00CA54F0" w:rsidP="00800E7E">
      <w:pPr>
        <w:rPr>
          <w:sz w:val="28"/>
          <w:szCs w:val="28"/>
        </w:rPr>
      </w:pPr>
    </w:p>
    <w:p w14:paraId="5B82DCB8" w14:textId="77777777" w:rsidR="00CA54F0" w:rsidRDefault="00CA54F0" w:rsidP="00800E7E">
      <w:pPr>
        <w:rPr>
          <w:sz w:val="28"/>
          <w:szCs w:val="28"/>
        </w:rPr>
      </w:pPr>
    </w:p>
    <w:p w14:paraId="16D77768" w14:textId="77777777" w:rsidR="00CA54F0" w:rsidRDefault="00CA54F0" w:rsidP="00800E7E">
      <w:pPr>
        <w:rPr>
          <w:sz w:val="28"/>
          <w:szCs w:val="28"/>
        </w:rPr>
      </w:pPr>
    </w:p>
    <w:p w14:paraId="7584E3C1" w14:textId="77777777" w:rsidR="00CA54F0" w:rsidRDefault="00CA54F0" w:rsidP="00800E7E">
      <w:pPr>
        <w:rPr>
          <w:sz w:val="28"/>
          <w:szCs w:val="28"/>
        </w:rPr>
      </w:pPr>
    </w:p>
    <w:p w14:paraId="6D7D2C72" w14:textId="77777777" w:rsidR="00CA54F0" w:rsidRDefault="00CA54F0" w:rsidP="00800E7E">
      <w:pPr>
        <w:rPr>
          <w:sz w:val="28"/>
          <w:szCs w:val="28"/>
        </w:rPr>
      </w:pPr>
    </w:p>
    <w:p w14:paraId="218645A0" w14:textId="77777777" w:rsidR="00CA54F0" w:rsidRDefault="00CA54F0" w:rsidP="00800E7E">
      <w:pPr>
        <w:rPr>
          <w:sz w:val="28"/>
          <w:szCs w:val="28"/>
        </w:rPr>
      </w:pPr>
    </w:p>
    <w:p w14:paraId="5C89B1AE" w14:textId="77777777" w:rsidR="00CA54F0" w:rsidRDefault="00CA54F0" w:rsidP="00800E7E">
      <w:pPr>
        <w:rPr>
          <w:sz w:val="28"/>
          <w:szCs w:val="28"/>
        </w:rPr>
      </w:pPr>
    </w:p>
    <w:p w14:paraId="1D609F73" w14:textId="77777777" w:rsidR="00CA54F0" w:rsidRDefault="00CA54F0" w:rsidP="00800E7E">
      <w:pPr>
        <w:rPr>
          <w:sz w:val="28"/>
          <w:szCs w:val="28"/>
        </w:rPr>
      </w:pPr>
    </w:p>
    <w:p w14:paraId="709B97A8" w14:textId="77777777" w:rsidR="00CA54F0" w:rsidRDefault="00CA54F0" w:rsidP="00800E7E">
      <w:pPr>
        <w:rPr>
          <w:sz w:val="28"/>
          <w:szCs w:val="28"/>
        </w:rPr>
      </w:pPr>
    </w:p>
    <w:p w14:paraId="149CF3AB" w14:textId="77777777" w:rsidR="00CA54F0" w:rsidRDefault="00CA54F0" w:rsidP="00800E7E">
      <w:pPr>
        <w:rPr>
          <w:sz w:val="28"/>
          <w:szCs w:val="28"/>
        </w:rPr>
      </w:pPr>
    </w:p>
    <w:p w14:paraId="03B614C0" w14:textId="77777777" w:rsidR="00CA54F0" w:rsidRDefault="00CA54F0" w:rsidP="00800E7E">
      <w:pPr>
        <w:rPr>
          <w:sz w:val="28"/>
          <w:szCs w:val="28"/>
        </w:rPr>
      </w:pPr>
    </w:p>
    <w:p w14:paraId="6332531D" w14:textId="77777777" w:rsidR="00CA54F0" w:rsidRDefault="00CA54F0" w:rsidP="00800E7E">
      <w:pPr>
        <w:rPr>
          <w:sz w:val="28"/>
          <w:szCs w:val="28"/>
        </w:rPr>
      </w:pPr>
    </w:p>
    <w:p w14:paraId="7537420B" w14:textId="77777777" w:rsidR="00CA54F0" w:rsidRDefault="00CA54F0" w:rsidP="00800E7E">
      <w:pPr>
        <w:rPr>
          <w:sz w:val="28"/>
          <w:szCs w:val="28"/>
        </w:rPr>
      </w:pPr>
    </w:p>
    <w:p w14:paraId="2CC32650" w14:textId="77777777" w:rsidR="00CA54F0" w:rsidRDefault="00CA54F0" w:rsidP="00800E7E">
      <w:pPr>
        <w:rPr>
          <w:sz w:val="28"/>
          <w:szCs w:val="28"/>
        </w:rPr>
      </w:pPr>
    </w:p>
    <w:p w14:paraId="3251C558" w14:textId="77777777" w:rsidR="00CA54F0" w:rsidRDefault="00CA54F0" w:rsidP="00800E7E">
      <w:pPr>
        <w:rPr>
          <w:sz w:val="28"/>
          <w:szCs w:val="28"/>
        </w:rPr>
      </w:pPr>
    </w:p>
    <w:p w14:paraId="2CC12731" w14:textId="77777777" w:rsidR="00CA54F0" w:rsidRDefault="00CA54F0" w:rsidP="00800E7E">
      <w:pPr>
        <w:rPr>
          <w:sz w:val="28"/>
          <w:szCs w:val="28"/>
        </w:rPr>
      </w:pPr>
    </w:p>
    <w:p w14:paraId="44CF1E13" w14:textId="77777777" w:rsidR="00CA54F0" w:rsidRPr="00CA54F0" w:rsidRDefault="00CA54F0" w:rsidP="00CA54F0">
      <w:pPr>
        <w:jc w:val="right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lastRenderedPageBreak/>
        <w:t>ПРИЛОЖЕНИЕ № 3</w:t>
      </w:r>
    </w:p>
    <w:p w14:paraId="58C185B5" w14:textId="77777777" w:rsidR="00CA54F0" w:rsidRP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>к приказу Управления образования</w:t>
      </w:r>
    </w:p>
    <w:p w14:paraId="1333638C" w14:textId="77777777" w:rsidR="00CA54F0" w:rsidRP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>администрации МР «Ботлихский район»</w:t>
      </w:r>
    </w:p>
    <w:p w14:paraId="357EAFD3" w14:textId="6B09C3ED" w:rsid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 xml:space="preserve">от </w:t>
      </w:r>
      <w:r>
        <w:rPr>
          <w:sz w:val="28"/>
          <w:szCs w:val="28"/>
        </w:rPr>
        <w:t>8</w:t>
      </w:r>
      <w:r w:rsidRPr="00CA54F0">
        <w:rPr>
          <w:sz w:val="28"/>
          <w:szCs w:val="28"/>
        </w:rPr>
        <w:t xml:space="preserve"> сентября 2026 г. № </w:t>
      </w:r>
      <w:r>
        <w:rPr>
          <w:sz w:val="28"/>
          <w:szCs w:val="28"/>
        </w:rPr>
        <w:t>108</w:t>
      </w:r>
    </w:p>
    <w:p w14:paraId="68A450BD" w14:textId="77777777" w:rsidR="00CA54F0" w:rsidRDefault="00CA54F0" w:rsidP="00CA54F0">
      <w:pPr>
        <w:jc w:val="right"/>
        <w:rPr>
          <w:sz w:val="28"/>
          <w:szCs w:val="28"/>
        </w:rPr>
      </w:pPr>
    </w:p>
    <w:p w14:paraId="42055A41" w14:textId="77777777" w:rsidR="00CA54F0" w:rsidRPr="00CA54F0" w:rsidRDefault="00CA54F0" w:rsidP="00CA54F0">
      <w:pPr>
        <w:jc w:val="right"/>
        <w:rPr>
          <w:sz w:val="28"/>
          <w:szCs w:val="28"/>
        </w:rPr>
      </w:pPr>
    </w:p>
    <w:p w14:paraId="39A56F5F" w14:textId="3978DA9E" w:rsidR="00CA54F0" w:rsidRDefault="00CA54F0" w:rsidP="00CA54F0">
      <w:pPr>
        <w:jc w:val="center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ПОРЯДОК</w:t>
      </w:r>
    </w:p>
    <w:p w14:paraId="582C13CF" w14:textId="6264372C" w:rsidR="00CA54F0" w:rsidRDefault="00CA54F0" w:rsidP="00CA54F0">
      <w:pPr>
        <w:jc w:val="center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учёта детей, подлежащих обучению по образовательным программам дошкольного образования, на территории МР «Ботлихский район»</w:t>
      </w:r>
    </w:p>
    <w:p w14:paraId="2FD5D5D3" w14:textId="77777777" w:rsidR="00CA54F0" w:rsidRPr="00CA54F0" w:rsidRDefault="00CA54F0" w:rsidP="00CA54F0">
      <w:pPr>
        <w:jc w:val="center"/>
        <w:rPr>
          <w:b/>
          <w:bCs/>
          <w:sz w:val="28"/>
          <w:szCs w:val="28"/>
        </w:rPr>
      </w:pPr>
    </w:p>
    <w:p w14:paraId="2E00C417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1. Общие положения</w:t>
      </w:r>
    </w:p>
    <w:p w14:paraId="6E6F82AA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1.1. Настоящий Порядок определяет правила учёта детей, подлежащих обучению по образовательным программам дошкольного образования, на территории МР «Ботлихский район».</w:t>
      </w:r>
    </w:p>
    <w:p w14:paraId="46F4AB91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1.2. Учёт детей осуществляется в целях:</w:t>
      </w:r>
    </w:p>
    <w:p w14:paraId="3366C499" w14:textId="77777777" w:rsidR="00CA54F0" w:rsidRPr="00CA54F0" w:rsidRDefault="00CA54F0">
      <w:pPr>
        <w:numPr>
          <w:ilvl w:val="0"/>
          <w:numId w:val="19"/>
        </w:numPr>
        <w:rPr>
          <w:sz w:val="28"/>
          <w:szCs w:val="28"/>
        </w:rPr>
      </w:pPr>
      <w:r w:rsidRPr="00CA54F0">
        <w:rPr>
          <w:sz w:val="28"/>
          <w:szCs w:val="28"/>
        </w:rPr>
        <w:t>обеспечения гарантий общедоступного бесплатного дошкольного образования;</w:t>
      </w:r>
    </w:p>
    <w:p w14:paraId="08910324" w14:textId="77777777" w:rsidR="00CA54F0" w:rsidRPr="00CA54F0" w:rsidRDefault="00CA54F0">
      <w:pPr>
        <w:numPr>
          <w:ilvl w:val="0"/>
          <w:numId w:val="19"/>
        </w:numPr>
        <w:rPr>
          <w:sz w:val="28"/>
          <w:szCs w:val="28"/>
        </w:rPr>
      </w:pPr>
      <w:r w:rsidRPr="00CA54F0">
        <w:rPr>
          <w:sz w:val="28"/>
          <w:szCs w:val="28"/>
        </w:rPr>
        <w:t>планирования развития сети ДОО;</w:t>
      </w:r>
    </w:p>
    <w:p w14:paraId="3E324296" w14:textId="77777777" w:rsidR="00CA54F0" w:rsidRPr="00CA54F0" w:rsidRDefault="00CA54F0">
      <w:pPr>
        <w:numPr>
          <w:ilvl w:val="0"/>
          <w:numId w:val="19"/>
        </w:numPr>
        <w:rPr>
          <w:sz w:val="28"/>
          <w:szCs w:val="28"/>
        </w:rPr>
      </w:pPr>
      <w:r w:rsidRPr="00CA54F0">
        <w:rPr>
          <w:sz w:val="28"/>
          <w:szCs w:val="28"/>
        </w:rPr>
        <w:t>определения потребности в местах в ДОО;</w:t>
      </w:r>
    </w:p>
    <w:p w14:paraId="29314B69" w14:textId="77777777" w:rsidR="00CA54F0" w:rsidRPr="00CA54F0" w:rsidRDefault="00CA54F0">
      <w:pPr>
        <w:numPr>
          <w:ilvl w:val="0"/>
          <w:numId w:val="19"/>
        </w:numPr>
        <w:rPr>
          <w:sz w:val="28"/>
          <w:szCs w:val="28"/>
        </w:rPr>
      </w:pPr>
      <w:r w:rsidRPr="00CA54F0">
        <w:rPr>
          <w:sz w:val="28"/>
          <w:szCs w:val="28"/>
        </w:rPr>
        <w:t>выявления детей, не охваченных дошкольным образованием.</w:t>
      </w:r>
    </w:p>
    <w:p w14:paraId="6326C998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2. Организация учёта детей</w:t>
      </w:r>
    </w:p>
    <w:p w14:paraId="6210ACE0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2.1. Учёт детей осуществляется Управлением образования администрации МР «Ботлихский район» (далее — Управление).</w:t>
      </w:r>
    </w:p>
    <w:p w14:paraId="34C4F35A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2.2. Учёт детей осуществляется на основе:</w:t>
      </w:r>
    </w:p>
    <w:p w14:paraId="02B8A5B5" w14:textId="77777777" w:rsidR="00CA54F0" w:rsidRPr="00CA54F0" w:rsidRDefault="00CA54F0">
      <w:pPr>
        <w:numPr>
          <w:ilvl w:val="0"/>
          <w:numId w:val="20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сведений, представляемых медицинскими организациями;</w:t>
      </w:r>
    </w:p>
    <w:p w14:paraId="00B9B459" w14:textId="77777777" w:rsidR="00CA54F0" w:rsidRPr="00CA54F0" w:rsidRDefault="00CA54F0">
      <w:pPr>
        <w:numPr>
          <w:ilvl w:val="0"/>
          <w:numId w:val="20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сведений, представляемых органами ЗАГС;</w:t>
      </w:r>
    </w:p>
    <w:p w14:paraId="6F487886" w14:textId="77777777" w:rsidR="00CA54F0" w:rsidRPr="00CA54F0" w:rsidRDefault="00CA54F0">
      <w:pPr>
        <w:numPr>
          <w:ilvl w:val="0"/>
          <w:numId w:val="20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сведений, представляемых органами социальной защиты;</w:t>
      </w:r>
    </w:p>
    <w:p w14:paraId="4A449460" w14:textId="77777777" w:rsidR="00CA54F0" w:rsidRPr="00CA54F0" w:rsidRDefault="00CA54F0">
      <w:pPr>
        <w:numPr>
          <w:ilvl w:val="0"/>
          <w:numId w:val="20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сведений, представляемых органами опеки и попечительства;</w:t>
      </w:r>
    </w:p>
    <w:p w14:paraId="43FCFCAB" w14:textId="77777777" w:rsidR="00CA54F0" w:rsidRPr="00CA54F0" w:rsidRDefault="00CA54F0">
      <w:pPr>
        <w:numPr>
          <w:ilvl w:val="0"/>
          <w:numId w:val="20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сведений, представляемых администрациями сельских поселений;</w:t>
      </w:r>
    </w:p>
    <w:p w14:paraId="5B760522" w14:textId="77777777" w:rsidR="00CA54F0" w:rsidRPr="00CA54F0" w:rsidRDefault="00CA54F0">
      <w:pPr>
        <w:numPr>
          <w:ilvl w:val="0"/>
          <w:numId w:val="20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сведений, представляемых родителями (законными представителями).</w:t>
      </w:r>
    </w:p>
    <w:p w14:paraId="59AFE176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3. Возраст учёта</w:t>
      </w:r>
    </w:p>
    <w:p w14:paraId="4B694C39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3.1. Учёту подлежат дети в возрасте:</w:t>
      </w:r>
    </w:p>
    <w:p w14:paraId="219E172D" w14:textId="77777777" w:rsidR="00CA54F0" w:rsidRPr="00CA54F0" w:rsidRDefault="00CA54F0">
      <w:pPr>
        <w:numPr>
          <w:ilvl w:val="0"/>
          <w:numId w:val="21"/>
        </w:numPr>
        <w:rPr>
          <w:sz w:val="28"/>
          <w:szCs w:val="28"/>
        </w:rPr>
      </w:pPr>
      <w:r w:rsidRPr="00CA54F0">
        <w:rPr>
          <w:sz w:val="28"/>
          <w:szCs w:val="28"/>
        </w:rPr>
        <w:t>от 0 до 7 лет.</w:t>
      </w:r>
    </w:p>
    <w:p w14:paraId="48EBE579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3.2. Учёт детей осуществляется ежегодно:</w:t>
      </w:r>
    </w:p>
    <w:p w14:paraId="1CCF41C7" w14:textId="77777777" w:rsidR="00CA54F0" w:rsidRPr="00CA54F0" w:rsidRDefault="00CA54F0">
      <w:pPr>
        <w:numPr>
          <w:ilvl w:val="0"/>
          <w:numId w:val="22"/>
        </w:numPr>
        <w:rPr>
          <w:sz w:val="28"/>
          <w:szCs w:val="28"/>
        </w:rPr>
      </w:pPr>
      <w:r w:rsidRPr="00CA54F0">
        <w:rPr>
          <w:sz w:val="28"/>
          <w:szCs w:val="28"/>
        </w:rPr>
        <w:t>по состоянию на 1 апреля;</w:t>
      </w:r>
    </w:p>
    <w:p w14:paraId="561B3B92" w14:textId="77777777" w:rsidR="00CA54F0" w:rsidRPr="00CA54F0" w:rsidRDefault="00CA54F0">
      <w:pPr>
        <w:numPr>
          <w:ilvl w:val="0"/>
          <w:numId w:val="22"/>
        </w:numPr>
        <w:rPr>
          <w:sz w:val="28"/>
          <w:szCs w:val="28"/>
        </w:rPr>
      </w:pPr>
      <w:r w:rsidRPr="00CA54F0">
        <w:rPr>
          <w:sz w:val="28"/>
          <w:szCs w:val="28"/>
        </w:rPr>
        <w:t>по состоянию на 1 сентября.</w:t>
      </w:r>
    </w:p>
    <w:p w14:paraId="6DC9266E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4. Ведение муниципального банка данных</w:t>
      </w:r>
    </w:p>
    <w:p w14:paraId="58D4345C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4.1. Управление формирует и ведёт муниципальный банк данных о детях, подлежащих обучению по образовательным программам дошкольного образования.</w:t>
      </w:r>
    </w:p>
    <w:p w14:paraId="5FE98490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4.2. Муниципальный банк данных содержит:</w:t>
      </w:r>
    </w:p>
    <w:p w14:paraId="1C8F6BAB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фамилию, имя, отчество ребёнка;</w:t>
      </w:r>
    </w:p>
    <w:p w14:paraId="4522536A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дату рождения;</w:t>
      </w:r>
    </w:p>
    <w:p w14:paraId="50E6F09C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адрес места жительства;</w:t>
      </w:r>
    </w:p>
    <w:p w14:paraId="46A9681D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сведения о родителях (законных представителях);</w:t>
      </w:r>
    </w:p>
    <w:p w14:paraId="6C0BF966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сведения о наличии льгот;</w:t>
      </w:r>
    </w:p>
    <w:p w14:paraId="226BA83B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сведения о состоянии здоровья;</w:t>
      </w:r>
    </w:p>
    <w:p w14:paraId="1721A1BF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сведения о желаемой ДОО;</w:t>
      </w:r>
    </w:p>
    <w:p w14:paraId="0046ECB7" w14:textId="77777777" w:rsidR="00CA54F0" w:rsidRPr="00CA54F0" w:rsidRDefault="00CA54F0">
      <w:pPr>
        <w:numPr>
          <w:ilvl w:val="0"/>
          <w:numId w:val="23"/>
        </w:numPr>
        <w:rPr>
          <w:sz w:val="28"/>
          <w:szCs w:val="28"/>
        </w:rPr>
      </w:pPr>
      <w:r w:rsidRPr="00CA54F0">
        <w:rPr>
          <w:sz w:val="28"/>
          <w:szCs w:val="28"/>
        </w:rPr>
        <w:t>дату подачи заявления.</w:t>
      </w:r>
    </w:p>
    <w:p w14:paraId="3BF3D12B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4.3. Муниципальный банк данных ведётся в электронном виде и на бумажных носителях.</w:t>
      </w:r>
    </w:p>
    <w:p w14:paraId="13AC2A4E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lastRenderedPageBreak/>
        <w:t>4.4. Защита персональных данных осуществляется в соответствии с Федеральным законом от 27 июля 2006 года № 152-ФЗ «О персональных данных».</w:t>
      </w:r>
    </w:p>
    <w:p w14:paraId="4EDF9F5E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5. Актуализация сведений</w:t>
      </w:r>
    </w:p>
    <w:p w14:paraId="73F1B95B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5.1. Управление ежегодно проводит актуализацию сведений муниципального банка данных.</w:t>
      </w:r>
    </w:p>
    <w:p w14:paraId="1B60BA98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5.2. Актуализация сведений осуществляется посредством:</w:t>
      </w:r>
    </w:p>
    <w:p w14:paraId="68E3074C" w14:textId="77777777" w:rsidR="00CA54F0" w:rsidRPr="00CA54F0" w:rsidRDefault="00CA54F0">
      <w:pPr>
        <w:numPr>
          <w:ilvl w:val="0"/>
          <w:numId w:val="24"/>
        </w:numPr>
        <w:rPr>
          <w:sz w:val="28"/>
          <w:szCs w:val="28"/>
        </w:rPr>
      </w:pPr>
      <w:r w:rsidRPr="00CA54F0">
        <w:rPr>
          <w:sz w:val="28"/>
          <w:szCs w:val="28"/>
        </w:rPr>
        <w:t>уточнения сведений у родителей (законных представителей);</w:t>
      </w:r>
    </w:p>
    <w:p w14:paraId="689BE3A5" w14:textId="77777777" w:rsidR="00CA54F0" w:rsidRPr="00CA54F0" w:rsidRDefault="00CA54F0">
      <w:pPr>
        <w:numPr>
          <w:ilvl w:val="0"/>
          <w:numId w:val="24"/>
        </w:numPr>
        <w:rPr>
          <w:sz w:val="28"/>
          <w:szCs w:val="28"/>
        </w:rPr>
      </w:pPr>
      <w:r w:rsidRPr="00CA54F0">
        <w:rPr>
          <w:sz w:val="28"/>
          <w:szCs w:val="28"/>
        </w:rPr>
        <w:t>запросов в медицинские организации;</w:t>
      </w:r>
    </w:p>
    <w:p w14:paraId="3F792681" w14:textId="77777777" w:rsidR="00CA54F0" w:rsidRPr="00CA54F0" w:rsidRDefault="00CA54F0">
      <w:pPr>
        <w:numPr>
          <w:ilvl w:val="0"/>
          <w:numId w:val="24"/>
        </w:numPr>
        <w:rPr>
          <w:sz w:val="28"/>
          <w:szCs w:val="28"/>
        </w:rPr>
      </w:pPr>
      <w:r w:rsidRPr="00CA54F0">
        <w:rPr>
          <w:sz w:val="28"/>
          <w:szCs w:val="28"/>
        </w:rPr>
        <w:t>запросов в органы ЗАГС;</w:t>
      </w:r>
    </w:p>
    <w:p w14:paraId="25C6FC7B" w14:textId="77777777" w:rsidR="00CA54F0" w:rsidRPr="00CA54F0" w:rsidRDefault="00CA54F0">
      <w:pPr>
        <w:numPr>
          <w:ilvl w:val="0"/>
          <w:numId w:val="24"/>
        </w:numPr>
        <w:rPr>
          <w:sz w:val="28"/>
          <w:szCs w:val="28"/>
        </w:rPr>
      </w:pPr>
      <w:r w:rsidRPr="00CA54F0">
        <w:rPr>
          <w:sz w:val="28"/>
          <w:szCs w:val="28"/>
        </w:rPr>
        <w:t>запросов в органы социальной защиты;</w:t>
      </w:r>
    </w:p>
    <w:p w14:paraId="5DD0B773" w14:textId="77777777" w:rsidR="00CA54F0" w:rsidRPr="00CA54F0" w:rsidRDefault="00CA54F0">
      <w:pPr>
        <w:numPr>
          <w:ilvl w:val="0"/>
          <w:numId w:val="24"/>
        </w:numPr>
        <w:rPr>
          <w:sz w:val="28"/>
          <w:szCs w:val="28"/>
        </w:rPr>
      </w:pPr>
      <w:r w:rsidRPr="00CA54F0">
        <w:rPr>
          <w:sz w:val="28"/>
          <w:szCs w:val="28"/>
        </w:rPr>
        <w:t>запросов в органы опеки и попечительства.</w:t>
      </w:r>
    </w:p>
    <w:p w14:paraId="2B1A9C88" w14:textId="6C67A681" w:rsidR="00CA54F0" w:rsidRDefault="00CA54F0" w:rsidP="00CA54F0">
      <w:pPr>
        <w:rPr>
          <w:sz w:val="28"/>
          <w:szCs w:val="28"/>
        </w:rPr>
      </w:pPr>
    </w:p>
    <w:p w14:paraId="3BC69E1A" w14:textId="77777777" w:rsidR="00CA54F0" w:rsidRDefault="00CA54F0" w:rsidP="00CA54F0">
      <w:pPr>
        <w:rPr>
          <w:sz w:val="28"/>
          <w:szCs w:val="28"/>
        </w:rPr>
      </w:pPr>
    </w:p>
    <w:p w14:paraId="6197C23F" w14:textId="77777777" w:rsidR="00CA54F0" w:rsidRDefault="00CA54F0" w:rsidP="00CA54F0">
      <w:pPr>
        <w:rPr>
          <w:sz w:val="28"/>
          <w:szCs w:val="28"/>
        </w:rPr>
      </w:pPr>
    </w:p>
    <w:p w14:paraId="2EE30897" w14:textId="77777777" w:rsidR="00CA54F0" w:rsidRDefault="00CA54F0" w:rsidP="00CA54F0">
      <w:pPr>
        <w:rPr>
          <w:sz w:val="28"/>
          <w:szCs w:val="28"/>
        </w:rPr>
      </w:pPr>
    </w:p>
    <w:p w14:paraId="1E0E5255" w14:textId="77777777" w:rsidR="00CA54F0" w:rsidRDefault="00CA54F0" w:rsidP="00CA54F0">
      <w:pPr>
        <w:rPr>
          <w:sz w:val="28"/>
          <w:szCs w:val="28"/>
        </w:rPr>
      </w:pPr>
    </w:p>
    <w:p w14:paraId="17164053" w14:textId="77777777" w:rsidR="00CA54F0" w:rsidRDefault="00CA54F0" w:rsidP="00CA54F0">
      <w:pPr>
        <w:rPr>
          <w:sz w:val="28"/>
          <w:szCs w:val="28"/>
        </w:rPr>
      </w:pPr>
    </w:p>
    <w:p w14:paraId="7CAC8399" w14:textId="77777777" w:rsidR="00CA54F0" w:rsidRDefault="00CA54F0" w:rsidP="00CA54F0">
      <w:pPr>
        <w:rPr>
          <w:sz w:val="28"/>
          <w:szCs w:val="28"/>
        </w:rPr>
      </w:pPr>
    </w:p>
    <w:p w14:paraId="45EF6E77" w14:textId="77777777" w:rsidR="00CA54F0" w:rsidRDefault="00CA54F0" w:rsidP="00CA54F0">
      <w:pPr>
        <w:rPr>
          <w:sz w:val="28"/>
          <w:szCs w:val="28"/>
        </w:rPr>
      </w:pPr>
    </w:p>
    <w:p w14:paraId="4093B57F" w14:textId="77777777" w:rsidR="00CA54F0" w:rsidRDefault="00CA54F0" w:rsidP="00CA54F0">
      <w:pPr>
        <w:rPr>
          <w:sz w:val="28"/>
          <w:szCs w:val="28"/>
        </w:rPr>
      </w:pPr>
    </w:p>
    <w:p w14:paraId="7D345D93" w14:textId="77777777" w:rsidR="00CA54F0" w:rsidRDefault="00CA54F0" w:rsidP="00CA54F0">
      <w:pPr>
        <w:rPr>
          <w:sz w:val="28"/>
          <w:szCs w:val="28"/>
        </w:rPr>
      </w:pPr>
    </w:p>
    <w:p w14:paraId="0323A244" w14:textId="77777777" w:rsidR="00CA54F0" w:rsidRDefault="00CA54F0" w:rsidP="00CA54F0">
      <w:pPr>
        <w:rPr>
          <w:sz w:val="28"/>
          <w:szCs w:val="28"/>
        </w:rPr>
      </w:pPr>
    </w:p>
    <w:p w14:paraId="7DB0C6C9" w14:textId="77777777" w:rsidR="00CA54F0" w:rsidRDefault="00CA54F0" w:rsidP="00CA54F0">
      <w:pPr>
        <w:rPr>
          <w:sz w:val="28"/>
          <w:szCs w:val="28"/>
        </w:rPr>
      </w:pPr>
    </w:p>
    <w:p w14:paraId="4A4D50B8" w14:textId="77777777" w:rsidR="00CA54F0" w:rsidRDefault="00CA54F0" w:rsidP="00CA54F0">
      <w:pPr>
        <w:rPr>
          <w:sz w:val="28"/>
          <w:szCs w:val="28"/>
        </w:rPr>
      </w:pPr>
    </w:p>
    <w:p w14:paraId="163A3061" w14:textId="77777777" w:rsidR="00CA54F0" w:rsidRDefault="00CA54F0" w:rsidP="00CA54F0">
      <w:pPr>
        <w:rPr>
          <w:sz w:val="28"/>
          <w:szCs w:val="28"/>
        </w:rPr>
      </w:pPr>
    </w:p>
    <w:p w14:paraId="37B8BE4B" w14:textId="77777777" w:rsidR="00CA54F0" w:rsidRDefault="00CA54F0" w:rsidP="00CA54F0">
      <w:pPr>
        <w:rPr>
          <w:sz w:val="28"/>
          <w:szCs w:val="28"/>
        </w:rPr>
      </w:pPr>
    </w:p>
    <w:p w14:paraId="69408CAF" w14:textId="77777777" w:rsidR="00CA54F0" w:rsidRDefault="00CA54F0" w:rsidP="00CA54F0">
      <w:pPr>
        <w:rPr>
          <w:sz w:val="28"/>
          <w:szCs w:val="28"/>
        </w:rPr>
      </w:pPr>
    </w:p>
    <w:p w14:paraId="0771E16C" w14:textId="77777777" w:rsidR="00CA54F0" w:rsidRDefault="00CA54F0" w:rsidP="00CA54F0">
      <w:pPr>
        <w:rPr>
          <w:sz w:val="28"/>
          <w:szCs w:val="28"/>
        </w:rPr>
      </w:pPr>
    </w:p>
    <w:p w14:paraId="0690F3A0" w14:textId="77777777" w:rsidR="00CA54F0" w:rsidRDefault="00CA54F0" w:rsidP="00CA54F0">
      <w:pPr>
        <w:rPr>
          <w:sz w:val="28"/>
          <w:szCs w:val="28"/>
        </w:rPr>
      </w:pPr>
    </w:p>
    <w:p w14:paraId="5F216339" w14:textId="77777777" w:rsidR="00CA54F0" w:rsidRDefault="00CA54F0" w:rsidP="00CA54F0">
      <w:pPr>
        <w:rPr>
          <w:sz w:val="28"/>
          <w:szCs w:val="28"/>
        </w:rPr>
      </w:pPr>
    </w:p>
    <w:p w14:paraId="54886176" w14:textId="77777777" w:rsidR="00CA54F0" w:rsidRDefault="00CA54F0" w:rsidP="00CA54F0">
      <w:pPr>
        <w:rPr>
          <w:sz w:val="28"/>
          <w:szCs w:val="28"/>
        </w:rPr>
      </w:pPr>
    </w:p>
    <w:p w14:paraId="6E6ABC88" w14:textId="77777777" w:rsidR="00CA54F0" w:rsidRDefault="00CA54F0" w:rsidP="00CA54F0">
      <w:pPr>
        <w:rPr>
          <w:sz w:val="28"/>
          <w:szCs w:val="28"/>
        </w:rPr>
      </w:pPr>
    </w:p>
    <w:p w14:paraId="2A784BB3" w14:textId="77777777" w:rsidR="00CA54F0" w:rsidRDefault="00CA54F0" w:rsidP="00CA54F0">
      <w:pPr>
        <w:rPr>
          <w:sz w:val="28"/>
          <w:szCs w:val="28"/>
        </w:rPr>
      </w:pPr>
    </w:p>
    <w:p w14:paraId="73C450F0" w14:textId="77777777" w:rsidR="00CA54F0" w:rsidRDefault="00CA54F0" w:rsidP="00CA54F0">
      <w:pPr>
        <w:rPr>
          <w:sz w:val="28"/>
          <w:szCs w:val="28"/>
        </w:rPr>
      </w:pPr>
    </w:p>
    <w:p w14:paraId="41F0D976" w14:textId="77777777" w:rsidR="00CA54F0" w:rsidRDefault="00CA54F0" w:rsidP="00CA54F0">
      <w:pPr>
        <w:rPr>
          <w:sz w:val="28"/>
          <w:szCs w:val="28"/>
        </w:rPr>
      </w:pPr>
    </w:p>
    <w:p w14:paraId="7A76DDA8" w14:textId="77777777" w:rsidR="00CA54F0" w:rsidRDefault="00CA54F0" w:rsidP="00CA54F0">
      <w:pPr>
        <w:rPr>
          <w:sz w:val="28"/>
          <w:szCs w:val="28"/>
        </w:rPr>
      </w:pPr>
    </w:p>
    <w:p w14:paraId="6C3EA310" w14:textId="77777777" w:rsidR="00CA54F0" w:rsidRDefault="00CA54F0" w:rsidP="00CA54F0">
      <w:pPr>
        <w:rPr>
          <w:sz w:val="28"/>
          <w:szCs w:val="28"/>
        </w:rPr>
      </w:pPr>
    </w:p>
    <w:p w14:paraId="10E41910" w14:textId="77777777" w:rsidR="00CA54F0" w:rsidRDefault="00CA54F0" w:rsidP="00CA54F0">
      <w:pPr>
        <w:rPr>
          <w:sz w:val="28"/>
          <w:szCs w:val="28"/>
        </w:rPr>
      </w:pPr>
    </w:p>
    <w:p w14:paraId="7FB6A8F4" w14:textId="77777777" w:rsidR="00CA54F0" w:rsidRDefault="00CA54F0" w:rsidP="00CA54F0">
      <w:pPr>
        <w:rPr>
          <w:sz w:val="28"/>
          <w:szCs w:val="28"/>
        </w:rPr>
      </w:pPr>
    </w:p>
    <w:p w14:paraId="504844E8" w14:textId="77777777" w:rsidR="00CA54F0" w:rsidRDefault="00CA54F0" w:rsidP="00CA54F0">
      <w:pPr>
        <w:rPr>
          <w:sz w:val="28"/>
          <w:szCs w:val="28"/>
        </w:rPr>
      </w:pPr>
    </w:p>
    <w:p w14:paraId="2D80CCE4" w14:textId="77777777" w:rsidR="00CA54F0" w:rsidRDefault="00CA54F0" w:rsidP="00CA54F0">
      <w:pPr>
        <w:rPr>
          <w:sz w:val="28"/>
          <w:szCs w:val="28"/>
        </w:rPr>
      </w:pPr>
    </w:p>
    <w:p w14:paraId="76C37D81" w14:textId="77777777" w:rsidR="00CA54F0" w:rsidRDefault="00CA54F0" w:rsidP="00CA54F0">
      <w:pPr>
        <w:rPr>
          <w:sz w:val="28"/>
          <w:szCs w:val="28"/>
        </w:rPr>
      </w:pPr>
    </w:p>
    <w:p w14:paraId="1427927C" w14:textId="77777777" w:rsidR="00CA54F0" w:rsidRDefault="00CA54F0" w:rsidP="00CA54F0">
      <w:pPr>
        <w:rPr>
          <w:sz w:val="28"/>
          <w:szCs w:val="28"/>
        </w:rPr>
      </w:pPr>
    </w:p>
    <w:p w14:paraId="1120DAD5" w14:textId="77777777" w:rsidR="00CA54F0" w:rsidRDefault="00CA54F0" w:rsidP="00CA54F0">
      <w:pPr>
        <w:rPr>
          <w:sz w:val="28"/>
          <w:szCs w:val="28"/>
        </w:rPr>
      </w:pPr>
    </w:p>
    <w:p w14:paraId="71CB27CA" w14:textId="77777777" w:rsidR="00CA54F0" w:rsidRDefault="00CA54F0" w:rsidP="00CA54F0">
      <w:pPr>
        <w:rPr>
          <w:sz w:val="28"/>
          <w:szCs w:val="28"/>
        </w:rPr>
      </w:pPr>
    </w:p>
    <w:p w14:paraId="53CA97C9" w14:textId="77777777" w:rsidR="00CA54F0" w:rsidRDefault="00CA54F0" w:rsidP="00CA54F0">
      <w:pPr>
        <w:rPr>
          <w:sz w:val="28"/>
          <w:szCs w:val="28"/>
        </w:rPr>
      </w:pPr>
    </w:p>
    <w:p w14:paraId="628C6968" w14:textId="77777777" w:rsidR="00CA54F0" w:rsidRDefault="00CA54F0" w:rsidP="00CA54F0">
      <w:pPr>
        <w:rPr>
          <w:sz w:val="28"/>
          <w:szCs w:val="28"/>
        </w:rPr>
      </w:pPr>
    </w:p>
    <w:p w14:paraId="103D2C57" w14:textId="77777777" w:rsidR="00CA54F0" w:rsidRDefault="00CA54F0" w:rsidP="00CA54F0">
      <w:pPr>
        <w:rPr>
          <w:sz w:val="28"/>
          <w:szCs w:val="28"/>
        </w:rPr>
      </w:pPr>
    </w:p>
    <w:p w14:paraId="01EFD855" w14:textId="77777777" w:rsidR="00CA54F0" w:rsidRPr="00CA54F0" w:rsidRDefault="00CA54F0" w:rsidP="00CA54F0">
      <w:pPr>
        <w:rPr>
          <w:sz w:val="28"/>
          <w:szCs w:val="28"/>
        </w:rPr>
      </w:pPr>
    </w:p>
    <w:p w14:paraId="36F3DA82" w14:textId="77777777" w:rsidR="00CA54F0" w:rsidRPr="00CA54F0" w:rsidRDefault="00CA54F0" w:rsidP="00CA54F0">
      <w:pPr>
        <w:jc w:val="right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lastRenderedPageBreak/>
        <w:t>ПРИЛОЖЕНИЕ № 4</w:t>
      </w:r>
    </w:p>
    <w:p w14:paraId="4412838B" w14:textId="77777777" w:rsidR="00CA54F0" w:rsidRP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>к приказу Управления образования</w:t>
      </w:r>
    </w:p>
    <w:p w14:paraId="154D4EEE" w14:textId="77777777" w:rsidR="00CA54F0" w:rsidRP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>администрации МР «Ботлихский район»</w:t>
      </w:r>
    </w:p>
    <w:p w14:paraId="51D9B55C" w14:textId="3394FD10" w:rsid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8 </w:t>
      </w:r>
      <w:r w:rsidRPr="00CA54F0">
        <w:rPr>
          <w:sz w:val="28"/>
          <w:szCs w:val="28"/>
        </w:rPr>
        <w:t xml:space="preserve">сентября 2026 г. № </w:t>
      </w:r>
      <w:r>
        <w:rPr>
          <w:sz w:val="28"/>
          <w:szCs w:val="28"/>
        </w:rPr>
        <w:t>108</w:t>
      </w:r>
    </w:p>
    <w:p w14:paraId="79A11E27" w14:textId="77777777" w:rsidR="00CA54F0" w:rsidRDefault="00CA54F0" w:rsidP="00CA54F0">
      <w:pPr>
        <w:jc w:val="right"/>
        <w:rPr>
          <w:sz w:val="28"/>
          <w:szCs w:val="28"/>
        </w:rPr>
      </w:pPr>
    </w:p>
    <w:p w14:paraId="1056E386" w14:textId="77777777" w:rsidR="00CA54F0" w:rsidRPr="00CA54F0" w:rsidRDefault="00CA54F0" w:rsidP="00CA54F0">
      <w:pPr>
        <w:jc w:val="center"/>
        <w:rPr>
          <w:sz w:val="28"/>
          <w:szCs w:val="28"/>
        </w:rPr>
      </w:pPr>
    </w:p>
    <w:p w14:paraId="72B9A6A6" w14:textId="73B72996" w:rsidR="00CA54F0" w:rsidRDefault="00CA54F0" w:rsidP="00CA54F0">
      <w:pPr>
        <w:jc w:val="center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ПОРЯДОК</w:t>
      </w:r>
    </w:p>
    <w:p w14:paraId="280F6D67" w14:textId="75BD1ACA" w:rsidR="00CA54F0" w:rsidRDefault="00CA54F0" w:rsidP="00CA54F0">
      <w:pPr>
        <w:jc w:val="center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приёма на обучение по образовательным программам дошкольного образования в муниципальные дошкольные образовательные организации МР «Ботлихский район»</w:t>
      </w:r>
    </w:p>
    <w:p w14:paraId="12F2D44E" w14:textId="77777777" w:rsidR="00CA54F0" w:rsidRDefault="00CA54F0" w:rsidP="00CA54F0">
      <w:pPr>
        <w:rPr>
          <w:b/>
          <w:bCs/>
          <w:sz w:val="28"/>
          <w:szCs w:val="28"/>
        </w:rPr>
      </w:pPr>
    </w:p>
    <w:p w14:paraId="682522DB" w14:textId="77777777" w:rsidR="00CA54F0" w:rsidRPr="00CA54F0" w:rsidRDefault="00CA54F0" w:rsidP="00CA54F0">
      <w:pPr>
        <w:rPr>
          <w:b/>
          <w:bCs/>
          <w:sz w:val="28"/>
          <w:szCs w:val="28"/>
        </w:rPr>
      </w:pPr>
    </w:p>
    <w:p w14:paraId="72E4E03B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1. Общие положения</w:t>
      </w:r>
    </w:p>
    <w:p w14:paraId="517B3324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1.1. Настоящий Порядок определяет правила приёма на обучение по образовательным программам дошкольного образования в муниципальные дошкольные образовательные организации МР «Ботлихский район» (далее — ДОО).</w:t>
      </w:r>
    </w:p>
    <w:p w14:paraId="7E65C1B8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1.2. Приём на обучение в ДОО осуществляется в соответствии с:</w:t>
      </w:r>
    </w:p>
    <w:p w14:paraId="20C5A14A" w14:textId="77777777" w:rsidR="00CA54F0" w:rsidRPr="00CA54F0" w:rsidRDefault="00CA54F0">
      <w:pPr>
        <w:numPr>
          <w:ilvl w:val="0"/>
          <w:numId w:val="25"/>
        </w:numPr>
        <w:rPr>
          <w:sz w:val="28"/>
          <w:szCs w:val="28"/>
        </w:rPr>
      </w:pPr>
      <w:r w:rsidRPr="00CA54F0">
        <w:rPr>
          <w:sz w:val="28"/>
          <w:szCs w:val="28"/>
        </w:rPr>
        <w:t>Федеральным законом от 29 декабря 2012 года № 273-ФЗ «Об образовании в Российской Федерации»;</w:t>
      </w:r>
    </w:p>
    <w:p w14:paraId="58C947A8" w14:textId="77777777" w:rsidR="00CA54F0" w:rsidRPr="00CA54F0" w:rsidRDefault="00CA54F0">
      <w:pPr>
        <w:numPr>
          <w:ilvl w:val="0"/>
          <w:numId w:val="25"/>
        </w:numPr>
        <w:rPr>
          <w:sz w:val="28"/>
          <w:szCs w:val="28"/>
        </w:rPr>
      </w:pPr>
      <w:r w:rsidRPr="00CA54F0">
        <w:rPr>
          <w:sz w:val="28"/>
          <w:szCs w:val="28"/>
        </w:rPr>
        <w:t>Приказом Минпросвещения России от 15 мая 2020 года № 236 «Об утверждении Порядка приёма на обучение по образовательным программам дошкольного образования» (с изменениями от 8 сентября 2020 г., 4 октября 2021 г., 23 января 2023 г., 18 августа 2025 г., 17 июня 2026 г.) ;</w:t>
      </w:r>
    </w:p>
    <w:p w14:paraId="3CCEE594" w14:textId="77777777" w:rsidR="00CA54F0" w:rsidRPr="00CA54F0" w:rsidRDefault="00CA54F0">
      <w:pPr>
        <w:numPr>
          <w:ilvl w:val="0"/>
          <w:numId w:val="25"/>
        </w:numPr>
        <w:rPr>
          <w:sz w:val="28"/>
          <w:szCs w:val="28"/>
        </w:rPr>
      </w:pPr>
      <w:r w:rsidRPr="00CA54F0">
        <w:rPr>
          <w:sz w:val="28"/>
          <w:szCs w:val="28"/>
        </w:rPr>
        <w:t>уставом ДОО.</w:t>
      </w:r>
    </w:p>
    <w:p w14:paraId="684A27AB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2. Перечень документов для приёма</w:t>
      </w:r>
    </w:p>
    <w:p w14:paraId="7FE0C134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2.1. Для приёма ребёнка в ДОО родители (законные представители) представляют:</w:t>
      </w:r>
    </w:p>
    <w:p w14:paraId="6C60F248" w14:textId="77777777" w:rsidR="00CA54F0" w:rsidRPr="00CA54F0" w:rsidRDefault="00CA54F0">
      <w:pPr>
        <w:numPr>
          <w:ilvl w:val="0"/>
          <w:numId w:val="26"/>
        </w:numPr>
        <w:rPr>
          <w:sz w:val="28"/>
          <w:szCs w:val="28"/>
        </w:rPr>
      </w:pPr>
      <w:r w:rsidRPr="00CA54F0">
        <w:rPr>
          <w:sz w:val="28"/>
          <w:szCs w:val="28"/>
        </w:rPr>
        <w:t>заявление о приёме на обучение;</w:t>
      </w:r>
    </w:p>
    <w:p w14:paraId="5E3BA0E0" w14:textId="77777777" w:rsidR="00CA54F0" w:rsidRPr="00CA54F0" w:rsidRDefault="00CA54F0">
      <w:pPr>
        <w:numPr>
          <w:ilvl w:val="0"/>
          <w:numId w:val="26"/>
        </w:numPr>
        <w:rPr>
          <w:sz w:val="28"/>
          <w:szCs w:val="28"/>
        </w:rPr>
      </w:pPr>
      <w:r w:rsidRPr="00CA54F0">
        <w:rPr>
          <w:sz w:val="28"/>
          <w:szCs w:val="28"/>
        </w:rPr>
        <w:t>документ, удостоверяющий личность родителя (законного представителя);</w:t>
      </w:r>
    </w:p>
    <w:p w14:paraId="3097A0CB" w14:textId="77777777" w:rsidR="00CA54F0" w:rsidRPr="00CA54F0" w:rsidRDefault="00CA54F0">
      <w:pPr>
        <w:numPr>
          <w:ilvl w:val="0"/>
          <w:numId w:val="26"/>
        </w:numPr>
        <w:rPr>
          <w:sz w:val="28"/>
          <w:szCs w:val="28"/>
        </w:rPr>
      </w:pPr>
      <w:r w:rsidRPr="00CA54F0">
        <w:rPr>
          <w:sz w:val="28"/>
          <w:szCs w:val="28"/>
        </w:rPr>
        <w:t>свидетельство о рождении ребёнка;</w:t>
      </w:r>
    </w:p>
    <w:p w14:paraId="44006968" w14:textId="77777777" w:rsidR="00CA54F0" w:rsidRPr="00CA54F0" w:rsidRDefault="00CA54F0">
      <w:pPr>
        <w:numPr>
          <w:ilvl w:val="0"/>
          <w:numId w:val="26"/>
        </w:numPr>
        <w:rPr>
          <w:sz w:val="28"/>
          <w:szCs w:val="28"/>
        </w:rPr>
      </w:pPr>
      <w:r w:rsidRPr="00CA54F0">
        <w:rPr>
          <w:sz w:val="28"/>
          <w:szCs w:val="28"/>
        </w:rPr>
        <w:t>документ, подтверждающий регистрацию ребёнка по месту жительства (пребывания);</w:t>
      </w:r>
    </w:p>
    <w:p w14:paraId="5ED89691" w14:textId="77777777" w:rsidR="00CA54F0" w:rsidRPr="00CA54F0" w:rsidRDefault="00CA54F0">
      <w:pPr>
        <w:numPr>
          <w:ilvl w:val="0"/>
          <w:numId w:val="26"/>
        </w:numPr>
        <w:rPr>
          <w:sz w:val="28"/>
          <w:szCs w:val="28"/>
        </w:rPr>
      </w:pPr>
      <w:r w:rsidRPr="00CA54F0">
        <w:rPr>
          <w:sz w:val="28"/>
          <w:szCs w:val="28"/>
        </w:rPr>
        <w:t>документ, подтверждающий наличие льгот (при наличии);</w:t>
      </w:r>
    </w:p>
    <w:p w14:paraId="36152612" w14:textId="77777777" w:rsidR="00CA54F0" w:rsidRPr="00CA54F0" w:rsidRDefault="00CA54F0">
      <w:pPr>
        <w:numPr>
          <w:ilvl w:val="0"/>
          <w:numId w:val="26"/>
        </w:numPr>
        <w:rPr>
          <w:sz w:val="28"/>
          <w:szCs w:val="28"/>
        </w:rPr>
      </w:pPr>
      <w:r w:rsidRPr="00CA54F0">
        <w:rPr>
          <w:sz w:val="28"/>
          <w:szCs w:val="28"/>
        </w:rPr>
        <w:t>медицинское заключение (при необходимости);</w:t>
      </w:r>
    </w:p>
    <w:p w14:paraId="646261DE" w14:textId="77777777" w:rsidR="00CA54F0" w:rsidRPr="00CA54F0" w:rsidRDefault="00CA54F0">
      <w:pPr>
        <w:numPr>
          <w:ilvl w:val="0"/>
          <w:numId w:val="26"/>
        </w:numPr>
        <w:rPr>
          <w:sz w:val="28"/>
          <w:szCs w:val="28"/>
        </w:rPr>
      </w:pPr>
      <w:r w:rsidRPr="00CA54F0">
        <w:rPr>
          <w:sz w:val="28"/>
          <w:szCs w:val="28"/>
        </w:rPr>
        <w:t>заключение психолого-медико-педагогической комиссии (для детей с ОВЗ</w:t>
      </w:r>
      <w:proofErr w:type="gramStart"/>
      <w:r w:rsidRPr="00CA54F0">
        <w:rPr>
          <w:sz w:val="28"/>
          <w:szCs w:val="28"/>
        </w:rPr>
        <w:t>) .</w:t>
      </w:r>
      <w:proofErr w:type="gramEnd"/>
    </w:p>
    <w:p w14:paraId="2D517FFB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2.2. Документы представляются в оригиналах и копиях.</w:t>
      </w:r>
    </w:p>
    <w:p w14:paraId="2AA77D1A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 xml:space="preserve">2.3. Требовать иные документы для приёма детей в ДОО в части, не урегулированной законодательством об образовании, не </w:t>
      </w:r>
      <w:proofErr w:type="gramStart"/>
      <w:r w:rsidRPr="00CA54F0">
        <w:rPr>
          <w:sz w:val="28"/>
          <w:szCs w:val="28"/>
        </w:rPr>
        <w:t>допускается .</w:t>
      </w:r>
      <w:proofErr w:type="gramEnd"/>
    </w:p>
    <w:p w14:paraId="76771BC5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3. Сроки приёма</w:t>
      </w:r>
    </w:p>
    <w:p w14:paraId="52713FCA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3.1. Приём документов в ДОО осуществляется:</w:t>
      </w:r>
    </w:p>
    <w:p w14:paraId="5DA8FF86" w14:textId="77777777" w:rsidR="00CA54F0" w:rsidRPr="00CA54F0" w:rsidRDefault="00CA54F0">
      <w:pPr>
        <w:numPr>
          <w:ilvl w:val="0"/>
          <w:numId w:val="27"/>
        </w:numPr>
        <w:rPr>
          <w:sz w:val="28"/>
          <w:szCs w:val="28"/>
        </w:rPr>
      </w:pPr>
      <w:r w:rsidRPr="00CA54F0">
        <w:rPr>
          <w:sz w:val="28"/>
          <w:szCs w:val="28"/>
        </w:rPr>
        <w:t xml:space="preserve">в течение всего календарного года при наличии свободных </w:t>
      </w:r>
      <w:proofErr w:type="gramStart"/>
      <w:r w:rsidRPr="00CA54F0">
        <w:rPr>
          <w:sz w:val="28"/>
          <w:szCs w:val="28"/>
        </w:rPr>
        <w:t>мест .</w:t>
      </w:r>
      <w:proofErr w:type="gramEnd"/>
    </w:p>
    <w:p w14:paraId="375F9B09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3.2. Зачисление детей в ДОО осуществляется:</w:t>
      </w:r>
    </w:p>
    <w:p w14:paraId="69CB7C90" w14:textId="77777777" w:rsidR="00CA54F0" w:rsidRPr="00CA54F0" w:rsidRDefault="00CA54F0">
      <w:pPr>
        <w:numPr>
          <w:ilvl w:val="0"/>
          <w:numId w:val="28"/>
        </w:numPr>
        <w:rPr>
          <w:sz w:val="28"/>
          <w:szCs w:val="28"/>
        </w:rPr>
      </w:pPr>
      <w:r w:rsidRPr="00CA54F0">
        <w:rPr>
          <w:sz w:val="28"/>
          <w:szCs w:val="28"/>
        </w:rPr>
        <w:t>в период основного комплектования (с 1 июня по 31 августа);</w:t>
      </w:r>
    </w:p>
    <w:p w14:paraId="3E76876A" w14:textId="77777777" w:rsidR="00CA54F0" w:rsidRPr="00CA54F0" w:rsidRDefault="00CA54F0">
      <w:pPr>
        <w:numPr>
          <w:ilvl w:val="0"/>
          <w:numId w:val="28"/>
        </w:numPr>
        <w:rPr>
          <w:sz w:val="28"/>
          <w:szCs w:val="28"/>
        </w:rPr>
      </w:pPr>
      <w:r w:rsidRPr="00CA54F0">
        <w:rPr>
          <w:sz w:val="28"/>
          <w:szCs w:val="28"/>
        </w:rPr>
        <w:t>в период дополнительного комплектования (в течение учебного года).</w:t>
      </w:r>
    </w:p>
    <w:p w14:paraId="6435C4F2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4. Порядок приёма</w:t>
      </w:r>
    </w:p>
    <w:p w14:paraId="7DD17724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4.1. Родители (законные представители) подают заявление в ДОО:</w:t>
      </w:r>
    </w:p>
    <w:p w14:paraId="67D48A40" w14:textId="77777777" w:rsidR="00CA54F0" w:rsidRPr="00CA54F0" w:rsidRDefault="00CA54F0">
      <w:pPr>
        <w:numPr>
          <w:ilvl w:val="0"/>
          <w:numId w:val="29"/>
        </w:numPr>
        <w:rPr>
          <w:sz w:val="28"/>
          <w:szCs w:val="28"/>
        </w:rPr>
      </w:pPr>
      <w:r w:rsidRPr="00CA54F0">
        <w:rPr>
          <w:sz w:val="28"/>
          <w:szCs w:val="28"/>
        </w:rPr>
        <w:t>лично;</w:t>
      </w:r>
    </w:p>
    <w:p w14:paraId="5FC8A1EC" w14:textId="77777777" w:rsidR="00CA54F0" w:rsidRPr="00CA54F0" w:rsidRDefault="00CA54F0">
      <w:pPr>
        <w:numPr>
          <w:ilvl w:val="0"/>
          <w:numId w:val="29"/>
        </w:numPr>
        <w:rPr>
          <w:sz w:val="28"/>
          <w:szCs w:val="28"/>
        </w:rPr>
      </w:pPr>
      <w:r w:rsidRPr="00CA54F0">
        <w:rPr>
          <w:sz w:val="28"/>
          <w:szCs w:val="28"/>
        </w:rPr>
        <w:t>через единый или региональный портал государственных и муниципальных услуг;</w:t>
      </w:r>
    </w:p>
    <w:p w14:paraId="2EF8D16C" w14:textId="77777777" w:rsidR="00CA54F0" w:rsidRPr="00CA54F0" w:rsidRDefault="00CA54F0">
      <w:pPr>
        <w:numPr>
          <w:ilvl w:val="0"/>
          <w:numId w:val="29"/>
        </w:numPr>
        <w:rPr>
          <w:sz w:val="28"/>
          <w:szCs w:val="28"/>
        </w:rPr>
      </w:pPr>
      <w:r w:rsidRPr="00CA54F0">
        <w:rPr>
          <w:sz w:val="28"/>
          <w:szCs w:val="28"/>
        </w:rPr>
        <w:t xml:space="preserve">через </w:t>
      </w:r>
      <w:proofErr w:type="gramStart"/>
      <w:r w:rsidRPr="00CA54F0">
        <w:rPr>
          <w:sz w:val="28"/>
          <w:szCs w:val="28"/>
        </w:rPr>
        <w:t>МФЦ .</w:t>
      </w:r>
      <w:proofErr w:type="gramEnd"/>
    </w:p>
    <w:p w14:paraId="1A86EB49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lastRenderedPageBreak/>
        <w:t>4.2. ДОО регистрирует заявление в журнале регистрации заявлений.</w:t>
      </w:r>
    </w:p>
    <w:p w14:paraId="44FD1B32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4.3. ДОО рассматривает заявление в течение 30 календарных дней.</w:t>
      </w:r>
    </w:p>
    <w:p w14:paraId="3D093889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4.4. По результатам рассмотрения заявления ДОО принимает решение:</w:t>
      </w:r>
    </w:p>
    <w:p w14:paraId="25CAC4C6" w14:textId="77777777" w:rsidR="00CA54F0" w:rsidRPr="00CA54F0" w:rsidRDefault="00CA54F0">
      <w:pPr>
        <w:numPr>
          <w:ilvl w:val="0"/>
          <w:numId w:val="30"/>
        </w:numPr>
        <w:rPr>
          <w:sz w:val="28"/>
          <w:szCs w:val="28"/>
        </w:rPr>
      </w:pPr>
      <w:r w:rsidRPr="00CA54F0">
        <w:rPr>
          <w:sz w:val="28"/>
          <w:szCs w:val="28"/>
        </w:rPr>
        <w:t>о зачислении ребёнка;</w:t>
      </w:r>
    </w:p>
    <w:p w14:paraId="6EEBB412" w14:textId="77777777" w:rsidR="00CA54F0" w:rsidRPr="00CA54F0" w:rsidRDefault="00CA54F0">
      <w:pPr>
        <w:numPr>
          <w:ilvl w:val="0"/>
          <w:numId w:val="30"/>
        </w:numPr>
        <w:rPr>
          <w:sz w:val="28"/>
          <w:szCs w:val="28"/>
        </w:rPr>
      </w:pPr>
      <w:r w:rsidRPr="00CA54F0">
        <w:rPr>
          <w:sz w:val="28"/>
          <w:szCs w:val="28"/>
        </w:rPr>
        <w:t>об отказе в зачислении.</w:t>
      </w:r>
    </w:p>
    <w:p w14:paraId="63681611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4.5. Зачисление ребёнка оформляется приказом руководителя ДОО.</w:t>
      </w:r>
    </w:p>
    <w:p w14:paraId="2B236A03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4.6. Родители (законные представители) информируются о зачислении ребёнка в течение 3 рабочих дней со дня издания приказа.</w:t>
      </w:r>
    </w:p>
    <w:p w14:paraId="08A6B4C8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5. Порядок приёма детей с ОВЗ</w:t>
      </w:r>
    </w:p>
    <w:p w14:paraId="7E721F44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5.1. Приём детей с ОВЗ осуществляется:</w:t>
      </w:r>
    </w:p>
    <w:p w14:paraId="7B265FE5" w14:textId="77777777" w:rsidR="00CA54F0" w:rsidRPr="00CA54F0" w:rsidRDefault="00CA54F0">
      <w:pPr>
        <w:numPr>
          <w:ilvl w:val="0"/>
          <w:numId w:val="31"/>
        </w:numPr>
        <w:rPr>
          <w:sz w:val="28"/>
          <w:szCs w:val="28"/>
        </w:rPr>
      </w:pPr>
      <w:r w:rsidRPr="00CA54F0">
        <w:rPr>
          <w:sz w:val="28"/>
          <w:szCs w:val="28"/>
        </w:rPr>
        <w:t>на основании заявления родителей (законных представителей);</w:t>
      </w:r>
    </w:p>
    <w:p w14:paraId="0A39DF7D" w14:textId="77777777" w:rsidR="00CA54F0" w:rsidRPr="00CA54F0" w:rsidRDefault="00CA54F0">
      <w:pPr>
        <w:numPr>
          <w:ilvl w:val="0"/>
          <w:numId w:val="31"/>
        </w:numPr>
        <w:rPr>
          <w:sz w:val="28"/>
          <w:szCs w:val="28"/>
        </w:rPr>
      </w:pPr>
      <w:r w:rsidRPr="00CA54F0">
        <w:rPr>
          <w:sz w:val="28"/>
          <w:szCs w:val="28"/>
        </w:rPr>
        <w:t xml:space="preserve">на основании заключения психолого-медико-педагогической </w:t>
      </w:r>
      <w:proofErr w:type="gramStart"/>
      <w:r w:rsidRPr="00CA54F0">
        <w:rPr>
          <w:sz w:val="28"/>
          <w:szCs w:val="28"/>
        </w:rPr>
        <w:t>комиссии .</w:t>
      </w:r>
      <w:proofErr w:type="gramEnd"/>
    </w:p>
    <w:p w14:paraId="693F654C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5.2. Для детей с ОВЗ создаются специальные условия обучения и воспитания.</w:t>
      </w:r>
    </w:p>
    <w:p w14:paraId="401DF8DD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5.3. Количество детей в группах компенсирующей направленности не должно превышать:</w:t>
      </w:r>
    </w:p>
    <w:p w14:paraId="58E11179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>для детей с тяжелыми нарушениями речи — 6 детей в возрасте до 3 лет и 10 детей в возрасте старше 3 лет;</w:t>
      </w:r>
    </w:p>
    <w:p w14:paraId="4D682AF8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>для детей с фонетико-фонематическими нарушениями речи — 12 детей в возрасте старше 3 лет;</w:t>
      </w:r>
    </w:p>
    <w:p w14:paraId="30454808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>для глухих детей — 6 детей для обеих возрастных групп;</w:t>
      </w:r>
    </w:p>
    <w:p w14:paraId="6CE92FDF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>для слабослышащих детей — 6 детей в возрасте до 3 лет и 8 детей в возрасте старше 3 лет;</w:t>
      </w:r>
    </w:p>
    <w:p w14:paraId="48DE7D77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>для слепых детей — 6 детей для обеих возрастных групп;</w:t>
      </w:r>
    </w:p>
    <w:p w14:paraId="1A801706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>для слабовидящих детей — 6 детей в возрасте до 3 лет и 10 детей в возрасте старше 3 лет;</w:t>
      </w:r>
    </w:p>
    <w:p w14:paraId="3EFFFE06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>для детей с амблиопией, косоглазием — 6 детей в возрасте до 3 лет и 10 детей в возрасте старше 3 лет;</w:t>
      </w:r>
    </w:p>
    <w:p w14:paraId="7DC0F289" w14:textId="77777777" w:rsidR="00CA54F0" w:rsidRPr="00CA54F0" w:rsidRDefault="00CA54F0">
      <w:pPr>
        <w:numPr>
          <w:ilvl w:val="0"/>
          <w:numId w:val="32"/>
        </w:numPr>
        <w:rPr>
          <w:sz w:val="28"/>
          <w:szCs w:val="28"/>
        </w:rPr>
      </w:pPr>
      <w:r w:rsidRPr="00CA54F0">
        <w:rPr>
          <w:sz w:val="28"/>
          <w:szCs w:val="28"/>
        </w:rPr>
        <w:t xml:space="preserve">для детей с нарушениями опорно-двигательного аппарата — 6 детей в возрасте до 3 </w:t>
      </w:r>
      <w:proofErr w:type="gramStart"/>
      <w:r w:rsidRPr="00CA54F0">
        <w:rPr>
          <w:sz w:val="28"/>
          <w:szCs w:val="28"/>
        </w:rPr>
        <w:t>лет .</w:t>
      </w:r>
      <w:proofErr w:type="gramEnd"/>
    </w:p>
    <w:p w14:paraId="6E25611C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6. Основания для отказа в приёме</w:t>
      </w:r>
    </w:p>
    <w:p w14:paraId="2B0B6C61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6.1. Основаниями для отказа в приёме являются:</w:t>
      </w:r>
    </w:p>
    <w:p w14:paraId="70498CCB" w14:textId="77777777" w:rsidR="00CA54F0" w:rsidRPr="00CA54F0" w:rsidRDefault="00CA54F0">
      <w:pPr>
        <w:numPr>
          <w:ilvl w:val="0"/>
          <w:numId w:val="33"/>
        </w:numPr>
        <w:rPr>
          <w:sz w:val="28"/>
          <w:szCs w:val="28"/>
        </w:rPr>
      </w:pPr>
      <w:r w:rsidRPr="00CA54F0">
        <w:rPr>
          <w:sz w:val="28"/>
          <w:szCs w:val="28"/>
        </w:rPr>
        <w:t>отсутствие свободных мест в ДОО;</w:t>
      </w:r>
    </w:p>
    <w:p w14:paraId="50AB337E" w14:textId="77777777" w:rsidR="00CA54F0" w:rsidRPr="00CA54F0" w:rsidRDefault="00CA54F0">
      <w:pPr>
        <w:numPr>
          <w:ilvl w:val="0"/>
          <w:numId w:val="33"/>
        </w:numPr>
        <w:rPr>
          <w:sz w:val="28"/>
          <w:szCs w:val="28"/>
        </w:rPr>
      </w:pPr>
      <w:r w:rsidRPr="00CA54F0">
        <w:rPr>
          <w:sz w:val="28"/>
          <w:szCs w:val="28"/>
        </w:rPr>
        <w:t>отсутствие документов, необходимых для приёма;</w:t>
      </w:r>
    </w:p>
    <w:p w14:paraId="52E34A67" w14:textId="77777777" w:rsidR="00CA54F0" w:rsidRPr="00CA54F0" w:rsidRDefault="00CA54F0">
      <w:pPr>
        <w:numPr>
          <w:ilvl w:val="0"/>
          <w:numId w:val="33"/>
        </w:numPr>
        <w:rPr>
          <w:sz w:val="28"/>
          <w:szCs w:val="28"/>
        </w:rPr>
      </w:pPr>
      <w:r w:rsidRPr="00CA54F0">
        <w:rPr>
          <w:sz w:val="28"/>
          <w:szCs w:val="28"/>
        </w:rPr>
        <w:t>несоответствие возраста ребёнка.</w:t>
      </w:r>
    </w:p>
    <w:p w14:paraId="74AA4541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6.2. Отказ в приёме оформляется в письменной форме.</w:t>
      </w:r>
    </w:p>
    <w:p w14:paraId="432FC7C6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6.3. Родители (законные представители) вправе обжаловать отказ в приёме в порядке, установленном законодательством.</w:t>
      </w:r>
    </w:p>
    <w:p w14:paraId="1B0FC5D5" w14:textId="54C34D43" w:rsidR="00CA54F0" w:rsidRDefault="00CA54F0" w:rsidP="00CA54F0">
      <w:pPr>
        <w:rPr>
          <w:sz w:val="28"/>
          <w:szCs w:val="28"/>
        </w:rPr>
      </w:pPr>
    </w:p>
    <w:p w14:paraId="09083867" w14:textId="77777777" w:rsidR="00CA54F0" w:rsidRDefault="00CA54F0" w:rsidP="00CA54F0">
      <w:pPr>
        <w:rPr>
          <w:sz w:val="28"/>
          <w:szCs w:val="28"/>
        </w:rPr>
      </w:pPr>
    </w:p>
    <w:p w14:paraId="13536873" w14:textId="77777777" w:rsidR="00CA54F0" w:rsidRDefault="00CA54F0" w:rsidP="00CA54F0">
      <w:pPr>
        <w:rPr>
          <w:sz w:val="28"/>
          <w:szCs w:val="28"/>
        </w:rPr>
      </w:pPr>
    </w:p>
    <w:p w14:paraId="42979D8A" w14:textId="77777777" w:rsidR="00CA54F0" w:rsidRDefault="00CA54F0" w:rsidP="00CA54F0">
      <w:pPr>
        <w:rPr>
          <w:sz w:val="28"/>
          <w:szCs w:val="28"/>
        </w:rPr>
      </w:pPr>
    </w:p>
    <w:p w14:paraId="4A551508" w14:textId="77777777" w:rsidR="00CA54F0" w:rsidRDefault="00CA54F0" w:rsidP="00CA54F0">
      <w:pPr>
        <w:rPr>
          <w:sz w:val="28"/>
          <w:szCs w:val="28"/>
        </w:rPr>
      </w:pPr>
    </w:p>
    <w:p w14:paraId="5B40C23E" w14:textId="77777777" w:rsidR="00CA54F0" w:rsidRDefault="00CA54F0" w:rsidP="00CA54F0">
      <w:pPr>
        <w:rPr>
          <w:sz w:val="28"/>
          <w:szCs w:val="28"/>
        </w:rPr>
      </w:pPr>
    </w:p>
    <w:p w14:paraId="6F004269" w14:textId="77777777" w:rsidR="00CA54F0" w:rsidRDefault="00CA54F0" w:rsidP="00CA54F0">
      <w:pPr>
        <w:rPr>
          <w:sz w:val="28"/>
          <w:szCs w:val="28"/>
        </w:rPr>
      </w:pPr>
    </w:p>
    <w:p w14:paraId="4D383353" w14:textId="77777777" w:rsidR="00CA54F0" w:rsidRDefault="00CA54F0" w:rsidP="00CA54F0">
      <w:pPr>
        <w:rPr>
          <w:sz w:val="28"/>
          <w:szCs w:val="28"/>
        </w:rPr>
      </w:pPr>
    </w:p>
    <w:p w14:paraId="604FEE53" w14:textId="77777777" w:rsidR="00CA54F0" w:rsidRDefault="00CA54F0" w:rsidP="00CA54F0">
      <w:pPr>
        <w:rPr>
          <w:sz w:val="28"/>
          <w:szCs w:val="28"/>
        </w:rPr>
      </w:pPr>
    </w:p>
    <w:p w14:paraId="679393E0" w14:textId="77777777" w:rsidR="00CA54F0" w:rsidRDefault="00CA54F0" w:rsidP="00CA54F0">
      <w:pPr>
        <w:rPr>
          <w:sz w:val="28"/>
          <w:szCs w:val="28"/>
        </w:rPr>
      </w:pPr>
    </w:p>
    <w:p w14:paraId="52F15160" w14:textId="77777777" w:rsidR="00CA54F0" w:rsidRDefault="00CA54F0" w:rsidP="00CA54F0">
      <w:pPr>
        <w:rPr>
          <w:sz w:val="28"/>
          <w:szCs w:val="28"/>
        </w:rPr>
      </w:pPr>
    </w:p>
    <w:p w14:paraId="36E15BA7" w14:textId="77777777" w:rsidR="00CA54F0" w:rsidRDefault="00CA54F0" w:rsidP="00CA54F0">
      <w:pPr>
        <w:rPr>
          <w:sz w:val="28"/>
          <w:szCs w:val="28"/>
        </w:rPr>
      </w:pPr>
    </w:p>
    <w:p w14:paraId="644A36E4" w14:textId="77777777" w:rsidR="00CA54F0" w:rsidRPr="00CA54F0" w:rsidRDefault="00CA54F0" w:rsidP="00CA54F0">
      <w:pPr>
        <w:rPr>
          <w:sz w:val="28"/>
          <w:szCs w:val="28"/>
        </w:rPr>
      </w:pPr>
    </w:p>
    <w:p w14:paraId="47253A1F" w14:textId="77777777" w:rsidR="00CA54F0" w:rsidRPr="00CA54F0" w:rsidRDefault="00CA54F0" w:rsidP="00CA54F0">
      <w:pPr>
        <w:jc w:val="right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ПРИЛОЖЕНИЕ № 5</w:t>
      </w:r>
    </w:p>
    <w:p w14:paraId="7A338482" w14:textId="77777777" w:rsidR="00CA54F0" w:rsidRP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>к приказу Управления образования</w:t>
      </w:r>
    </w:p>
    <w:p w14:paraId="256F79D9" w14:textId="77777777" w:rsidR="00CA54F0" w:rsidRP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>администрации МР «Ботлихский район»</w:t>
      </w:r>
    </w:p>
    <w:p w14:paraId="40A22ECE" w14:textId="273F7F3F" w:rsidR="00CA54F0" w:rsidRDefault="00CA54F0" w:rsidP="00CA54F0">
      <w:pPr>
        <w:jc w:val="right"/>
        <w:rPr>
          <w:sz w:val="28"/>
          <w:szCs w:val="28"/>
        </w:rPr>
      </w:pPr>
      <w:r w:rsidRPr="00CA54F0">
        <w:rPr>
          <w:sz w:val="28"/>
          <w:szCs w:val="28"/>
        </w:rPr>
        <w:t xml:space="preserve">от </w:t>
      </w:r>
      <w:r>
        <w:rPr>
          <w:sz w:val="28"/>
          <w:szCs w:val="28"/>
        </w:rPr>
        <w:t>8</w:t>
      </w:r>
      <w:r w:rsidRPr="00CA54F0">
        <w:rPr>
          <w:sz w:val="28"/>
          <w:szCs w:val="28"/>
        </w:rPr>
        <w:t xml:space="preserve"> сентября 2026 г. № </w:t>
      </w:r>
      <w:r>
        <w:rPr>
          <w:sz w:val="28"/>
          <w:szCs w:val="28"/>
        </w:rPr>
        <w:t>108</w:t>
      </w:r>
    </w:p>
    <w:p w14:paraId="2F71DBBE" w14:textId="77777777" w:rsidR="00CA54F0" w:rsidRPr="00CA54F0" w:rsidRDefault="00CA54F0" w:rsidP="00CA54F0">
      <w:pPr>
        <w:rPr>
          <w:sz w:val="28"/>
          <w:szCs w:val="28"/>
        </w:rPr>
      </w:pPr>
    </w:p>
    <w:p w14:paraId="3200FF95" w14:textId="5D39E9BD" w:rsidR="00CA54F0" w:rsidRDefault="00CA54F0" w:rsidP="00CA54F0">
      <w:pPr>
        <w:jc w:val="center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РЕГЛАМЕНТ</w:t>
      </w:r>
    </w:p>
    <w:p w14:paraId="28EA7EC9" w14:textId="4A01615D" w:rsidR="00CA54F0" w:rsidRDefault="00CA54F0" w:rsidP="00CA54F0">
      <w:pPr>
        <w:jc w:val="center"/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межведомственного взаимодействия по выявлению и учёту детей дошкольного возраста, не охваченных дошкольным образованием</w:t>
      </w:r>
    </w:p>
    <w:p w14:paraId="6E0BFEC6" w14:textId="77777777" w:rsidR="00CA54F0" w:rsidRPr="00CA54F0" w:rsidRDefault="00CA54F0" w:rsidP="00CA54F0">
      <w:pPr>
        <w:rPr>
          <w:b/>
          <w:bCs/>
          <w:sz w:val="28"/>
          <w:szCs w:val="28"/>
        </w:rPr>
      </w:pPr>
    </w:p>
    <w:p w14:paraId="470EB8B7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1. Общие положения</w:t>
      </w:r>
    </w:p>
    <w:p w14:paraId="1AD11A33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1.1. Настоящий Регламент определяет порядок межведомственного взаимодействия по выявлению и учёту детей дошкольного возраста, не охваченных дошкольным образованием, на территории МР «Ботлихский район».</w:t>
      </w:r>
    </w:p>
    <w:p w14:paraId="62E6E892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1.2. Участниками межведомственного взаимодействия являются:</w:t>
      </w:r>
    </w:p>
    <w:p w14:paraId="4F752545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Управление образования администрации МР «Ботлихский район»;</w:t>
      </w:r>
    </w:p>
    <w:p w14:paraId="5C23A80C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медицинские организации;</w:t>
      </w:r>
    </w:p>
    <w:p w14:paraId="5EF2C859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органы социальной защиты;</w:t>
      </w:r>
    </w:p>
    <w:p w14:paraId="22FCDF11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органы опеки и попечительства;</w:t>
      </w:r>
    </w:p>
    <w:p w14:paraId="5A0655C2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органы внутренних дел;</w:t>
      </w:r>
    </w:p>
    <w:p w14:paraId="4014D15D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органы ЗАГС;</w:t>
      </w:r>
    </w:p>
    <w:p w14:paraId="79B0A71C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администрации сельских поселений;</w:t>
      </w:r>
    </w:p>
    <w:p w14:paraId="0907E492" w14:textId="77777777" w:rsidR="00CA54F0" w:rsidRPr="00CA54F0" w:rsidRDefault="00CA54F0">
      <w:pPr>
        <w:numPr>
          <w:ilvl w:val="0"/>
          <w:numId w:val="34"/>
        </w:numPr>
        <w:rPr>
          <w:sz w:val="28"/>
          <w:szCs w:val="28"/>
        </w:rPr>
      </w:pPr>
      <w:r w:rsidRPr="00CA54F0">
        <w:rPr>
          <w:sz w:val="28"/>
          <w:szCs w:val="28"/>
        </w:rPr>
        <w:t>ДОО.</w:t>
      </w:r>
    </w:p>
    <w:p w14:paraId="0ED87136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2. Цели и задачи взаимодействия</w:t>
      </w:r>
    </w:p>
    <w:p w14:paraId="207BD2A0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2.1. Целями взаимодействия являются:</w:t>
      </w:r>
    </w:p>
    <w:p w14:paraId="494C0BD5" w14:textId="77777777" w:rsidR="00CA54F0" w:rsidRPr="00CA54F0" w:rsidRDefault="00CA54F0">
      <w:pPr>
        <w:numPr>
          <w:ilvl w:val="0"/>
          <w:numId w:val="35"/>
        </w:numPr>
        <w:rPr>
          <w:sz w:val="28"/>
          <w:szCs w:val="28"/>
        </w:rPr>
      </w:pPr>
      <w:r w:rsidRPr="00CA54F0">
        <w:rPr>
          <w:sz w:val="28"/>
          <w:szCs w:val="28"/>
        </w:rPr>
        <w:t>обеспечение гарантий общедоступного бесплатного дошкольного образования;</w:t>
      </w:r>
    </w:p>
    <w:p w14:paraId="056EBDB4" w14:textId="77777777" w:rsidR="00CA54F0" w:rsidRPr="00CA54F0" w:rsidRDefault="00CA54F0">
      <w:pPr>
        <w:numPr>
          <w:ilvl w:val="0"/>
          <w:numId w:val="35"/>
        </w:numPr>
        <w:rPr>
          <w:sz w:val="28"/>
          <w:szCs w:val="28"/>
        </w:rPr>
      </w:pPr>
      <w:r w:rsidRPr="00CA54F0">
        <w:rPr>
          <w:sz w:val="28"/>
          <w:szCs w:val="28"/>
        </w:rPr>
        <w:t>выявление детей, не охваченных дошкольным образованием;</w:t>
      </w:r>
    </w:p>
    <w:p w14:paraId="04705545" w14:textId="77777777" w:rsidR="00CA54F0" w:rsidRPr="00CA54F0" w:rsidRDefault="00CA54F0">
      <w:pPr>
        <w:numPr>
          <w:ilvl w:val="0"/>
          <w:numId w:val="35"/>
        </w:numPr>
        <w:rPr>
          <w:sz w:val="28"/>
          <w:szCs w:val="28"/>
        </w:rPr>
      </w:pPr>
      <w:r w:rsidRPr="00CA54F0">
        <w:rPr>
          <w:sz w:val="28"/>
          <w:szCs w:val="28"/>
        </w:rPr>
        <w:t>устройство детей в ДОО.</w:t>
      </w:r>
    </w:p>
    <w:p w14:paraId="6483F85A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2.2. Задачами взаимодействия являются:</w:t>
      </w:r>
    </w:p>
    <w:p w14:paraId="35DB8F0E" w14:textId="77777777" w:rsidR="00CA54F0" w:rsidRPr="00CA54F0" w:rsidRDefault="00CA54F0">
      <w:pPr>
        <w:numPr>
          <w:ilvl w:val="0"/>
          <w:numId w:val="36"/>
        </w:numPr>
        <w:rPr>
          <w:sz w:val="28"/>
          <w:szCs w:val="28"/>
        </w:rPr>
      </w:pPr>
      <w:r w:rsidRPr="00CA54F0">
        <w:rPr>
          <w:sz w:val="28"/>
          <w:szCs w:val="28"/>
        </w:rPr>
        <w:t>обмен информацией о детях дошкольного возраста;</w:t>
      </w:r>
    </w:p>
    <w:p w14:paraId="430BD750" w14:textId="77777777" w:rsidR="00CA54F0" w:rsidRPr="00CA54F0" w:rsidRDefault="00CA54F0">
      <w:pPr>
        <w:numPr>
          <w:ilvl w:val="0"/>
          <w:numId w:val="36"/>
        </w:numPr>
        <w:rPr>
          <w:sz w:val="28"/>
          <w:szCs w:val="28"/>
        </w:rPr>
      </w:pPr>
      <w:r w:rsidRPr="00CA54F0">
        <w:rPr>
          <w:sz w:val="28"/>
          <w:szCs w:val="28"/>
        </w:rPr>
        <w:t>проведение совместных рейдов;</w:t>
      </w:r>
    </w:p>
    <w:p w14:paraId="384FFFFD" w14:textId="77777777" w:rsidR="00CA54F0" w:rsidRPr="00CA54F0" w:rsidRDefault="00CA54F0">
      <w:pPr>
        <w:numPr>
          <w:ilvl w:val="0"/>
          <w:numId w:val="36"/>
        </w:numPr>
        <w:rPr>
          <w:sz w:val="28"/>
          <w:szCs w:val="28"/>
        </w:rPr>
      </w:pPr>
      <w:r w:rsidRPr="00CA54F0">
        <w:rPr>
          <w:sz w:val="28"/>
          <w:szCs w:val="28"/>
        </w:rPr>
        <w:t>организация консультационной помощи родителям (законным представителям).</w:t>
      </w:r>
    </w:p>
    <w:p w14:paraId="701C6446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3. Порядок взаимодействия</w:t>
      </w:r>
    </w:p>
    <w:p w14:paraId="0C3FC9B1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3.1. Участники взаимодействия ежегодно, в срок до 1 апреля, представляют в Управление образования сведения о детях дошкольного возраста.</w:t>
      </w:r>
    </w:p>
    <w:p w14:paraId="06295350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3.2. Управление образования формирует муниципальный банк данных о детях дошкольного возраста.</w:t>
      </w:r>
    </w:p>
    <w:p w14:paraId="7A6DC687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3.3. Управление образования выявляет детей, не охваченных дошкольным образованием.</w:t>
      </w:r>
    </w:p>
    <w:p w14:paraId="60661829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3.4. Управление образования совместно с участниками взаимодействия организует работу по устройству детей в ДОО.</w:t>
      </w:r>
    </w:p>
    <w:p w14:paraId="47B9C51F" w14:textId="77777777" w:rsidR="00CA54F0" w:rsidRPr="00CA54F0" w:rsidRDefault="00CA54F0" w:rsidP="00CA54F0">
      <w:pPr>
        <w:rPr>
          <w:b/>
          <w:bCs/>
          <w:sz w:val="28"/>
          <w:szCs w:val="28"/>
        </w:rPr>
      </w:pPr>
      <w:r w:rsidRPr="00CA54F0">
        <w:rPr>
          <w:b/>
          <w:bCs/>
          <w:sz w:val="28"/>
          <w:szCs w:val="28"/>
        </w:rPr>
        <w:t>4. Меры по устройству детей в ДОО</w:t>
      </w:r>
    </w:p>
    <w:p w14:paraId="3CCC0323" w14:textId="77777777" w:rsidR="00CA54F0" w:rsidRPr="00CA54F0" w:rsidRDefault="00CA54F0" w:rsidP="00CA54F0">
      <w:pPr>
        <w:rPr>
          <w:sz w:val="28"/>
          <w:szCs w:val="28"/>
        </w:rPr>
      </w:pPr>
      <w:r w:rsidRPr="00CA54F0">
        <w:rPr>
          <w:sz w:val="28"/>
          <w:szCs w:val="28"/>
        </w:rPr>
        <w:t>4.1. Мерами по устройству детей в ДОО являются:</w:t>
      </w:r>
    </w:p>
    <w:p w14:paraId="79A13D7D" w14:textId="77777777" w:rsidR="00CA54F0" w:rsidRPr="00CA54F0" w:rsidRDefault="00CA54F0">
      <w:pPr>
        <w:numPr>
          <w:ilvl w:val="0"/>
          <w:numId w:val="37"/>
        </w:numPr>
        <w:rPr>
          <w:sz w:val="28"/>
          <w:szCs w:val="28"/>
        </w:rPr>
      </w:pPr>
      <w:r w:rsidRPr="00CA54F0">
        <w:rPr>
          <w:sz w:val="28"/>
          <w:szCs w:val="28"/>
        </w:rPr>
        <w:t>информирование родителей (законных представителей) о порядке приёма в ДОО;</w:t>
      </w:r>
    </w:p>
    <w:p w14:paraId="39C0D434" w14:textId="77777777" w:rsidR="00CA54F0" w:rsidRPr="00CA54F0" w:rsidRDefault="00CA54F0">
      <w:pPr>
        <w:numPr>
          <w:ilvl w:val="0"/>
          <w:numId w:val="37"/>
        </w:numPr>
        <w:rPr>
          <w:sz w:val="28"/>
          <w:szCs w:val="28"/>
        </w:rPr>
      </w:pPr>
      <w:r w:rsidRPr="00CA54F0">
        <w:rPr>
          <w:sz w:val="28"/>
          <w:szCs w:val="28"/>
        </w:rPr>
        <w:t>оказание консультационной помощи;</w:t>
      </w:r>
    </w:p>
    <w:p w14:paraId="3599A908" w14:textId="77777777" w:rsidR="00CA54F0" w:rsidRPr="00CA54F0" w:rsidRDefault="00CA54F0">
      <w:pPr>
        <w:numPr>
          <w:ilvl w:val="0"/>
          <w:numId w:val="37"/>
        </w:numPr>
        <w:rPr>
          <w:sz w:val="28"/>
          <w:szCs w:val="28"/>
        </w:rPr>
      </w:pPr>
      <w:r w:rsidRPr="00CA54F0">
        <w:rPr>
          <w:sz w:val="28"/>
          <w:szCs w:val="28"/>
        </w:rPr>
        <w:t>предоставление льгот;</w:t>
      </w:r>
    </w:p>
    <w:p w14:paraId="62F65F16" w14:textId="77777777" w:rsidR="00CA54F0" w:rsidRPr="00CA54F0" w:rsidRDefault="00CA54F0">
      <w:pPr>
        <w:numPr>
          <w:ilvl w:val="0"/>
          <w:numId w:val="37"/>
        </w:numPr>
        <w:rPr>
          <w:sz w:val="28"/>
          <w:szCs w:val="28"/>
        </w:rPr>
      </w:pPr>
      <w:r w:rsidRPr="00CA54F0">
        <w:rPr>
          <w:sz w:val="28"/>
          <w:szCs w:val="28"/>
        </w:rPr>
        <w:t>организация групп кратковременного пребывания;</w:t>
      </w:r>
    </w:p>
    <w:p w14:paraId="20AABE43" w14:textId="77777777" w:rsidR="00CA54F0" w:rsidRPr="00CA54F0" w:rsidRDefault="00CA54F0">
      <w:pPr>
        <w:numPr>
          <w:ilvl w:val="0"/>
          <w:numId w:val="37"/>
        </w:numPr>
        <w:rPr>
          <w:sz w:val="28"/>
          <w:szCs w:val="28"/>
        </w:rPr>
      </w:pPr>
      <w:r w:rsidRPr="00CA54F0">
        <w:rPr>
          <w:sz w:val="28"/>
          <w:szCs w:val="28"/>
        </w:rPr>
        <w:t>организация консультационных центров.</w:t>
      </w:r>
    </w:p>
    <w:p w14:paraId="44DB0C47" w14:textId="77777777" w:rsidR="00CA54F0" w:rsidRPr="000D11F2" w:rsidRDefault="00CA54F0" w:rsidP="00800E7E">
      <w:pPr>
        <w:rPr>
          <w:sz w:val="28"/>
          <w:szCs w:val="28"/>
        </w:rPr>
      </w:pPr>
    </w:p>
    <w:sectPr w:rsidR="00CA54F0" w:rsidRPr="000D11F2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6906A62"/>
    <w:multiLevelType w:val="multilevel"/>
    <w:tmpl w:val="20B63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B30F5"/>
    <w:multiLevelType w:val="multilevel"/>
    <w:tmpl w:val="D7E8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06D1B"/>
    <w:multiLevelType w:val="multilevel"/>
    <w:tmpl w:val="0966F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2939FC"/>
    <w:multiLevelType w:val="multilevel"/>
    <w:tmpl w:val="771CE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723F6A"/>
    <w:multiLevelType w:val="multilevel"/>
    <w:tmpl w:val="036453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4249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4064B7E"/>
    <w:multiLevelType w:val="multilevel"/>
    <w:tmpl w:val="E28A6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2630CA"/>
    <w:multiLevelType w:val="multilevel"/>
    <w:tmpl w:val="0092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61EC4"/>
    <w:multiLevelType w:val="multilevel"/>
    <w:tmpl w:val="05E4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6C449E"/>
    <w:multiLevelType w:val="multilevel"/>
    <w:tmpl w:val="3B186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F35862"/>
    <w:multiLevelType w:val="multilevel"/>
    <w:tmpl w:val="BAAE4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183F06"/>
    <w:multiLevelType w:val="multilevel"/>
    <w:tmpl w:val="199E1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DF6C5D"/>
    <w:multiLevelType w:val="multilevel"/>
    <w:tmpl w:val="FC167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4A026A"/>
    <w:multiLevelType w:val="multilevel"/>
    <w:tmpl w:val="96CE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6924DA"/>
    <w:multiLevelType w:val="multilevel"/>
    <w:tmpl w:val="02E69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45292A"/>
    <w:multiLevelType w:val="multilevel"/>
    <w:tmpl w:val="E866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835E51"/>
    <w:multiLevelType w:val="multilevel"/>
    <w:tmpl w:val="308A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045321"/>
    <w:multiLevelType w:val="multilevel"/>
    <w:tmpl w:val="E1AAC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684DAD"/>
    <w:multiLevelType w:val="multilevel"/>
    <w:tmpl w:val="5C9AD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7E18AD"/>
    <w:multiLevelType w:val="multilevel"/>
    <w:tmpl w:val="C3F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2B46B1"/>
    <w:multiLevelType w:val="multilevel"/>
    <w:tmpl w:val="59BE6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C137ED"/>
    <w:multiLevelType w:val="hybridMultilevel"/>
    <w:tmpl w:val="FFDAED98"/>
    <w:lvl w:ilvl="0" w:tplc="BF18B78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1C2AE1"/>
    <w:multiLevelType w:val="multilevel"/>
    <w:tmpl w:val="503E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972D59"/>
    <w:multiLevelType w:val="multilevel"/>
    <w:tmpl w:val="BC88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971D4B"/>
    <w:multiLevelType w:val="multilevel"/>
    <w:tmpl w:val="1150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A3203C"/>
    <w:multiLevelType w:val="multilevel"/>
    <w:tmpl w:val="C00E8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AA0888"/>
    <w:multiLevelType w:val="multilevel"/>
    <w:tmpl w:val="111E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202876"/>
    <w:multiLevelType w:val="multilevel"/>
    <w:tmpl w:val="CC6CF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3C5CA7"/>
    <w:multiLevelType w:val="multilevel"/>
    <w:tmpl w:val="9F3E7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165972"/>
    <w:multiLevelType w:val="multilevel"/>
    <w:tmpl w:val="4894A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D67CC1"/>
    <w:multiLevelType w:val="multilevel"/>
    <w:tmpl w:val="9B1C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B9090F"/>
    <w:multiLevelType w:val="multilevel"/>
    <w:tmpl w:val="6B9A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49340F"/>
    <w:multiLevelType w:val="multilevel"/>
    <w:tmpl w:val="A19C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302CC3"/>
    <w:multiLevelType w:val="multilevel"/>
    <w:tmpl w:val="E57A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946C79"/>
    <w:multiLevelType w:val="multilevel"/>
    <w:tmpl w:val="550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714398"/>
    <w:multiLevelType w:val="multilevel"/>
    <w:tmpl w:val="D356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1B5FB4"/>
    <w:multiLevelType w:val="multilevel"/>
    <w:tmpl w:val="6BC4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110032"/>
    <w:multiLevelType w:val="multilevel"/>
    <w:tmpl w:val="37F0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3042884">
    <w:abstractNumId w:val="21"/>
  </w:num>
  <w:num w:numId="2" w16cid:durableId="568267440">
    <w:abstractNumId w:val="30"/>
  </w:num>
  <w:num w:numId="3" w16cid:durableId="1607152663">
    <w:abstractNumId w:val="10"/>
  </w:num>
  <w:num w:numId="4" w16cid:durableId="879518351">
    <w:abstractNumId w:val="17"/>
  </w:num>
  <w:num w:numId="5" w16cid:durableId="1829250136">
    <w:abstractNumId w:val="25"/>
  </w:num>
  <w:num w:numId="6" w16cid:durableId="278605153">
    <w:abstractNumId w:val="3"/>
  </w:num>
  <w:num w:numId="7" w16cid:durableId="312150845">
    <w:abstractNumId w:val="8"/>
  </w:num>
  <w:num w:numId="8" w16cid:durableId="114641335">
    <w:abstractNumId w:val="20"/>
  </w:num>
  <w:num w:numId="9" w16cid:durableId="2037191721">
    <w:abstractNumId w:val="19"/>
  </w:num>
  <w:num w:numId="10" w16cid:durableId="377978604">
    <w:abstractNumId w:val="7"/>
  </w:num>
  <w:num w:numId="11" w16cid:durableId="1293749793">
    <w:abstractNumId w:val="32"/>
  </w:num>
  <w:num w:numId="12" w16cid:durableId="878859515">
    <w:abstractNumId w:val="26"/>
  </w:num>
  <w:num w:numId="13" w16cid:durableId="2063676165">
    <w:abstractNumId w:val="36"/>
  </w:num>
  <w:num w:numId="14" w16cid:durableId="1494298394">
    <w:abstractNumId w:val="12"/>
  </w:num>
  <w:num w:numId="15" w16cid:durableId="622073679">
    <w:abstractNumId w:val="13"/>
  </w:num>
  <w:num w:numId="16" w16cid:durableId="1844735202">
    <w:abstractNumId w:val="29"/>
  </w:num>
  <w:num w:numId="17" w16cid:durableId="1877573105">
    <w:abstractNumId w:val="28"/>
  </w:num>
  <w:num w:numId="18" w16cid:durableId="1951279987">
    <w:abstractNumId w:val="5"/>
  </w:num>
  <w:num w:numId="19" w16cid:durableId="1832327469">
    <w:abstractNumId w:val="23"/>
  </w:num>
  <w:num w:numId="20" w16cid:durableId="1823544471">
    <w:abstractNumId w:val="37"/>
  </w:num>
  <w:num w:numId="21" w16cid:durableId="1393574329">
    <w:abstractNumId w:val="14"/>
  </w:num>
  <w:num w:numId="22" w16cid:durableId="1767381085">
    <w:abstractNumId w:val="11"/>
  </w:num>
  <w:num w:numId="23" w16cid:durableId="1188060364">
    <w:abstractNumId w:val="24"/>
  </w:num>
  <w:num w:numId="24" w16cid:durableId="433287773">
    <w:abstractNumId w:val="27"/>
  </w:num>
  <w:num w:numId="25" w16cid:durableId="616717498">
    <w:abstractNumId w:val="16"/>
  </w:num>
  <w:num w:numId="26" w16cid:durableId="2063480714">
    <w:abstractNumId w:val="4"/>
  </w:num>
  <w:num w:numId="27" w16cid:durableId="803350914">
    <w:abstractNumId w:val="34"/>
  </w:num>
  <w:num w:numId="28" w16cid:durableId="357050134">
    <w:abstractNumId w:val="15"/>
  </w:num>
  <w:num w:numId="29" w16cid:durableId="981468716">
    <w:abstractNumId w:val="18"/>
  </w:num>
  <w:num w:numId="30" w16cid:durableId="1566067619">
    <w:abstractNumId w:val="1"/>
  </w:num>
  <w:num w:numId="31" w16cid:durableId="1634478519">
    <w:abstractNumId w:val="31"/>
  </w:num>
  <w:num w:numId="32" w16cid:durableId="70008064">
    <w:abstractNumId w:val="6"/>
  </w:num>
  <w:num w:numId="33" w16cid:durableId="1228688575">
    <w:abstractNumId w:val="33"/>
  </w:num>
  <w:num w:numId="34" w16cid:durableId="270863373">
    <w:abstractNumId w:val="2"/>
  </w:num>
  <w:num w:numId="35" w16cid:durableId="2136679701">
    <w:abstractNumId w:val="35"/>
  </w:num>
  <w:num w:numId="36" w16cid:durableId="1038043598">
    <w:abstractNumId w:val="22"/>
  </w:num>
  <w:num w:numId="37" w16cid:durableId="2116552450">
    <w:abstractNumId w:val="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A273A"/>
    <w:rsid w:val="000B625F"/>
    <w:rsid w:val="000C75F2"/>
    <w:rsid w:val="000D11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E76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07EC6"/>
    <w:rsid w:val="009100F5"/>
    <w:rsid w:val="0091144A"/>
    <w:rsid w:val="009241A9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03B2"/>
    <w:rsid w:val="00C86B71"/>
    <w:rsid w:val="00C90D27"/>
    <w:rsid w:val="00C9516E"/>
    <w:rsid w:val="00CA54F0"/>
    <w:rsid w:val="00CC05F6"/>
    <w:rsid w:val="00CD0278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7E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907E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a"/>
    <w:rsid w:val="000D11F2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4822</Words>
  <Characters>27490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2026-10-07T08:02:00Z</cp:lastPrinted>
  <dcterms:created xsi:type="dcterms:W3CDTF">2026-10-07T08:03:00Z</dcterms:created>
  <dcterms:modified xsi:type="dcterms:W3CDTF">2026-10-07T08:20:00Z</dcterms:modified>
</cp:coreProperties>
</file>