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D5DBB">
        <w:rPr>
          <w:rFonts w:ascii="Times New Roman" w:hAnsi="Times New Roman" w:cs="Times New Roman"/>
          <w:b/>
          <w:i/>
          <w:sz w:val="24"/>
          <w:szCs w:val="24"/>
          <w:u w:val="single"/>
        </w:rPr>
        <w:t>ИЮЛЬ</w:t>
      </w:r>
      <w:proofErr w:type="gramEnd"/>
      <w:r w:rsidR="005D5D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0944FC" w:rsidTr="006041C0">
        <w:tc>
          <w:tcPr>
            <w:tcW w:w="567" w:type="dxa"/>
          </w:tcPr>
          <w:p w:rsidR="00F82633" w:rsidRPr="005D5DBB" w:rsidRDefault="00000F06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F82633" w:rsidRPr="005D5DBB" w:rsidRDefault="000930C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Аппаратные совещания (</w:t>
            </w:r>
            <w:r w:rsidR="00322467" w:rsidRPr="005D5DBB">
              <w:rPr>
                <w:rFonts w:ascii="Times New Roman" w:hAnsi="Times New Roman" w:cs="Times New Roman"/>
                <w:color w:val="000000" w:themeColor="text1"/>
              </w:rPr>
              <w:t xml:space="preserve">обсуждение текущей работы, ход выполнения плановых мероприятий) </w:t>
            </w:r>
          </w:p>
          <w:p w:rsidR="00343AEB" w:rsidRPr="005D5DBB" w:rsidRDefault="00343AE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F82633" w:rsidRPr="005D5DBB" w:rsidRDefault="00322467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5D5DBB" w:rsidRDefault="00EC4DD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Г.М.Измаилов </w:t>
            </w:r>
            <w:r w:rsidR="004765FE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467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2633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D2670" w:rsidRPr="000944FC" w:rsidTr="006041C0">
        <w:tc>
          <w:tcPr>
            <w:tcW w:w="567" w:type="dxa"/>
          </w:tcPr>
          <w:p w:rsidR="00DD2670" w:rsidRPr="005D5DBB" w:rsidRDefault="00DD2670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DD2670" w:rsidRPr="005D5DBB" w:rsidRDefault="00756CE1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5DB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 работе летней оздоровительной кампании</w:t>
            </w:r>
          </w:p>
          <w:p w:rsidR="005D5DBB" w:rsidRPr="005D5DBB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:rsidR="00DD2670" w:rsidRPr="005D5DBB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5D5DBB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Гаджиева С.Х.</w:t>
            </w:r>
          </w:p>
        </w:tc>
      </w:tr>
      <w:tr w:rsidR="00B0479C" w:rsidRPr="000944FC" w:rsidTr="006041C0">
        <w:tc>
          <w:tcPr>
            <w:tcW w:w="567" w:type="dxa"/>
          </w:tcPr>
          <w:p w:rsidR="00B0479C" w:rsidRPr="005D5DBB" w:rsidRDefault="00B0479C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B0479C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/>
              </w:rPr>
              <w:t>О ходе текущих ремонтов в образовательных организациях</w:t>
            </w:r>
          </w:p>
        </w:tc>
        <w:tc>
          <w:tcPr>
            <w:tcW w:w="2126" w:type="dxa"/>
          </w:tcPr>
          <w:p w:rsidR="00756CE1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По графику </w:t>
            </w:r>
            <w:r w:rsidR="00756CE1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985" w:type="dxa"/>
          </w:tcPr>
          <w:p w:rsidR="00B0479C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ОО </w:t>
            </w:r>
          </w:p>
          <w:p w:rsidR="005D5DBB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A3604">
        <w:trPr>
          <w:trHeight w:val="821"/>
        </w:trPr>
        <w:tc>
          <w:tcPr>
            <w:tcW w:w="567" w:type="dxa"/>
          </w:tcPr>
          <w:p w:rsidR="00246323" w:rsidRPr="005D5DBB" w:rsidRDefault="00246323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5D5DBB" w:rsidRDefault="005D5DBB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5D5DBB">
              <w:rPr>
                <w:bCs/>
                <w:color w:val="000000" w:themeColor="text1"/>
                <w:sz w:val="22"/>
                <w:szCs w:val="22"/>
              </w:rPr>
              <w:t xml:space="preserve">Представление ежеквартальных отчетов в МОН РД </w:t>
            </w:r>
          </w:p>
        </w:tc>
        <w:tc>
          <w:tcPr>
            <w:tcW w:w="2126" w:type="dxa"/>
          </w:tcPr>
          <w:p w:rsidR="00246323" w:rsidRPr="005D5DBB" w:rsidRDefault="00246323" w:rsidP="0082267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5D5DBB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ИМЦ</w:t>
            </w:r>
          </w:p>
          <w:p w:rsidR="00246323" w:rsidRPr="005D5DBB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46323" w:rsidRPr="005D5DBB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5D5DBB" w:rsidRDefault="00246323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246323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Проведение ЕГЭ </w:t>
            </w:r>
          </w:p>
        </w:tc>
        <w:tc>
          <w:tcPr>
            <w:tcW w:w="2126" w:type="dxa"/>
          </w:tcPr>
          <w:p w:rsidR="00246323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</w:rPr>
              <w:t xml:space="preserve">По графику </w:t>
            </w:r>
          </w:p>
        </w:tc>
        <w:tc>
          <w:tcPr>
            <w:tcW w:w="1985" w:type="dxa"/>
          </w:tcPr>
          <w:p w:rsidR="00246323" w:rsidRPr="005D5DBB" w:rsidRDefault="005D5DBB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Аппарат УО, руководители ОО 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Плановое комплектование в системе электронной очереди </w:t>
            </w:r>
          </w:p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Османов М.А.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Default="005D5DBB" w:rsidP="005D5D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Разработка паспортов безопасности </w:t>
            </w:r>
          </w:p>
          <w:p w:rsid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Ш.З. </w:t>
            </w:r>
            <w:bookmarkStart w:id="0" w:name="_GoBack"/>
            <w:bookmarkEnd w:id="0"/>
          </w:p>
        </w:tc>
      </w:tr>
      <w:tr w:rsidR="005D5DBB" w:rsidRPr="000944FC" w:rsidTr="006041C0">
        <w:trPr>
          <w:trHeight w:val="478"/>
        </w:trPr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0685F">
              <w:rPr>
                <w:rFonts w:ascii="Times New Roman" w:hAnsi="Times New Roman" w:cs="Times New Roman"/>
                <w:b/>
              </w:rPr>
              <w:t>Работа  опеки</w:t>
            </w:r>
            <w:proofErr w:type="gramEnd"/>
            <w:r w:rsidRPr="0060685F">
              <w:rPr>
                <w:rFonts w:ascii="Times New Roman" w:hAnsi="Times New Roman" w:cs="Times New Roman"/>
                <w:b/>
              </w:rPr>
              <w:t xml:space="preserve"> и попечительства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Организационная и информационно - аналитическая   деятельность: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по  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Работа с опекунами и приемными родителями: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  <w:color w:val="000000"/>
              </w:rPr>
              <w:t xml:space="preserve">Комплекс мер по обеспечению </w:t>
            </w:r>
            <w:hyperlink r:id="rId6" w:history="1">
              <w:r w:rsidRPr="0060685F">
                <w:rPr>
                  <w:rStyle w:val="ab"/>
                  <w:rFonts w:ascii="Times New Roman" w:hAnsi="Times New Roman" w:cs="Times New Roman"/>
                  <w:color w:val="000000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rPr>
          <w:trHeight w:val="1094"/>
        </w:trPr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Работники аппарата управления образования</w:t>
            </w:r>
          </w:p>
        </w:tc>
      </w:tr>
    </w:tbl>
    <w:p w:rsidR="00570B9C" w:rsidRPr="000944FC" w:rsidRDefault="00570B9C" w:rsidP="00971A20">
      <w:pPr>
        <w:rPr>
          <w:rFonts w:ascii="Times New Roman" w:hAnsi="Times New Roman" w:cs="Times New Roman"/>
        </w:rPr>
      </w:pPr>
    </w:p>
    <w:p w:rsidR="00415CB6" w:rsidRPr="001260D8" w:rsidRDefault="00415CB6" w:rsidP="00123662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sectPr w:rsidR="00415CB6" w:rsidRPr="001260D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42D7A-5FB3-4170-80C9-91A5E8E0E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2020-02-03T08:56:00Z</cp:lastPrinted>
  <dcterms:created xsi:type="dcterms:W3CDTF">2020-07-02T07:23:00Z</dcterms:created>
  <dcterms:modified xsi:type="dcterms:W3CDTF">2020-07-02T07:23:00Z</dcterms:modified>
</cp:coreProperties>
</file>