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2FE" w:rsidRPr="00226F3E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26F3E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226F3E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26F3E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226F3E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26F3E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226F3E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226F3E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26F3E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226F3E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5407" w:rsidRPr="00226F3E" w:rsidRDefault="00BC32FE" w:rsidP="00DB4565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226F3E">
        <w:rPr>
          <w:rFonts w:ascii="Times New Roman" w:hAnsi="Times New Roman"/>
          <w:sz w:val="28"/>
          <w:szCs w:val="28"/>
        </w:rPr>
        <w:t xml:space="preserve">от </w:t>
      </w:r>
      <w:r w:rsidR="0034150C" w:rsidRPr="00226F3E">
        <w:rPr>
          <w:rFonts w:ascii="Times New Roman" w:hAnsi="Times New Roman"/>
          <w:sz w:val="28"/>
          <w:szCs w:val="28"/>
        </w:rPr>
        <w:t xml:space="preserve"> </w:t>
      </w:r>
      <w:r w:rsidRPr="00226F3E">
        <w:rPr>
          <w:rFonts w:ascii="Times New Roman" w:hAnsi="Times New Roman"/>
          <w:sz w:val="28"/>
          <w:szCs w:val="28"/>
        </w:rPr>
        <w:t>«</w:t>
      </w:r>
      <w:proofErr w:type="gramEnd"/>
      <w:r w:rsidR="00752741" w:rsidRPr="00226F3E">
        <w:rPr>
          <w:rFonts w:ascii="Times New Roman" w:hAnsi="Times New Roman"/>
          <w:sz w:val="28"/>
          <w:szCs w:val="28"/>
        </w:rPr>
        <w:t xml:space="preserve"> 22</w:t>
      </w:r>
      <w:r w:rsidR="001D5239" w:rsidRPr="00226F3E">
        <w:rPr>
          <w:rFonts w:ascii="Times New Roman" w:hAnsi="Times New Roman"/>
          <w:sz w:val="28"/>
          <w:szCs w:val="28"/>
        </w:rPr>
        <w:t xml:space="preserve">» </w:t>
      </w:r>
      <w:r w:rsidR="00FD3DC8" w:rsidRPr="00226F3E">
        <w:rPr>
          <w:rFonts w:ascii="Times New Roman" w:hAnsi="Times New Roman"/>
          <w:sz w:val="28"/>
          <w:szCs w:val="28"/>
        </w:rPr>
        <w:t xml:space="preserve">    </w:t>
      </w:r>
      <w:r w:rsidR="00E03455" w:rsidRPr="00226F3E">
        <w:rPr>
          <w:rFonts w:ascii="Times New Roman" w:hAnsi="Times New Roman"/>
          <w:sz w:val="28"/>
          <w:szCs w:val="28"/>
        </w:rPr>
        <w:t>10</w:t>
      </w:r>
      <w:r w:rsidR="00A47BA0" w:rsidRPr="00226F3E">
        <w:rPr>
          <w:rFonts w:ascii="Times New Roman" w:hAnsi="Times New Roman"/>
          <w:sz w:val="28"/>
          <w:szCs w:val="28"/>
        </w:rPr>
        <w:t xml:space="preserve">     </w:t>
      </w:r>
      <w:r w:rsidR="00FD3DC8" w:rsidRPr="00226F3E">
        <w:rPr>
          <w:rFonts w:ascii="Times New Roman" w:hAnsi="Times New Roman"/>
          <w:sz w:val="28"/>
          <w:szCs w:val="28"/>
        </w:rPr>
        <w:t xml:space="preserve"> </w:t>
      </w:r>
      <w:r w:rsidR="00E03455" w:rsidRPr="00226F3E">
        <w:rPr>
          <w:rFonts w:ascii="Times New Roman" w:hAnsi="Times New Roman"/>
          <w:sz w:val="28"/>
          <w:szCs w:val="28"/>
        </w:rPr>
        <w:t xml:space="preserve"> 2020</w:t>
      </w:r>
      <w:r w:rsidRPr="00226F3E">
        <w:rPr>
          <w:rFonts w:ascii="Times New Roman" w:hAnsi="Times New Roman"/>
          <w:sz w:val="28"/>
          <w:szCs w:val="28"/>
        </w:rPr>
        <w:t xml:space="preserve"> г</w:t>
      </w:r>
      <w:r w:rsidR="00B9613A" w:rsidRPr="00226F3E">
        <w:rPr>
          <w:rFonts w:ascii="Times New Roman" w:hAnsi="Times New Roman"/>
          <w:sz w:val="28"/>
          <w:szCs w:val="28"/>
        </w:rPr>
        <w:t>.</w:t>
      </w:r>
      <w:r w:rsidRPr="00226F3E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834797" w:rsidRPr="00226F3E">
        <w:rPr>
          <w:rFonts w:ascii="Times New Roman" w:hAnsi="Times New Roman"/>
          <w:sz w:val="28"/>
          <w:szCs w:val="28"/>
        </w:rPr>
        <w:t xml:space="preserve">                       </w:t>
      </w:r>
      <w:r w:rsidR="00FD3DC8" w:rsidRPr="00226F3E">
        <w:rPr>
          <w:rFonts w:ascii="Times New Roman" w:hAnsi="Times New Roman"/>
          <w:sz w:val="28"/>
          <w:szCs w:val="28"/>
        </w:rPr>
        <w:t xml:space="preserve"> </w:t>
      </w:r>
      <w:r w:rsidRPr="00226F3E">
        <w:rPr>
          <w:rFonts w:ascii="Times New Roman" w:hAnsi="Times New Roman"/>
          <w:sz w:val="28"/>
          <w:szCs w:val="28"/>
        </w:rPr>
        <w:t>№</w:t>
      </w:r>
      <w:r w:rsidR="001D5239" w:rsidRPr="00226F3E">
        <w:rPr>
          <w:rFonts w:ascii="Times New Roman" w:hAnsi="Times New Roman"/>
          <w:sz w:val="28"/>
          <w:szCs w:val="28"/>
        </w:rPr>
        <w:t xml:space="preserve"> </w:t>
      </w:r>
      <w:r w:rsidR="00752741" w:rsidRPr="00226F3E">
        <w:rPr>
          <w:rFonts w:ascii="Times New Roman" w:hAnsi="Times New Roman"/>
          <w:sz w:val="28"/>
          <w:szCs w:val="28"/>
        </w:rPr>
        <w:t>90</w:t>
      </w: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26F3E">
        <w:rPr>
          <w:rFonts w:ascii="Times New Roman" w:hAnsi="Times New Roman"/>
          <w:b/>
          <w:sz w:val="28"/>
          <w:szCs w:val="28"/>
          <w:lang w:eastAsia="ru-RU"/>
        </w:rPr>
        <w:t xml:space="preserve">Об организации сетевого взаимодействия образовательных организаций </w:t>
      </w:r>
      <w:bookmarkStart w:id="0" w:name="_GoBack"/>
      <w:bookmarkEnd w:id="0"/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 xml:space="preserve">В соответствии со ст.15. Закона «Об образовании в РФ» № 273-ФЗ от </w:t>
      </w:r>
      <w:proofErr w:type="gramStart"/>
      <w:r w:rsidRPr="00226F3E">
        <w:rPr>
          <w:rFonts w:ascii="Times New Roman" w:hAnsi="Times New Roman"/>
          <w:sz w:val="28"/>
          <w:szCs w:val="28"/>
          <w:lang w:eastAsia="ru-RU"/>
        </w:rPr>
        <w:t>29,12.2012г.</w:t>
      </w:r>
      <w:proofErr w:type="gramEnd"/>
      <w:r w:rsidRPr="00226F3E">
        <w:rPr>
          <w:rFonts w:ascii="Times New Roman" w:hAnsi="Times New Roman"/>
          <w:sz w:val="28"/>
          <w:szCs w:val="28"/>
          <w:lang w:eastAsia="ru-RU"/>
        </w:rPr>
        <w:t xml:space="preserve">, учитывая Методические рекомендации для субъектов Российской Федерации по вопросам реализации основных и дополнительных общеобразовательных программ в сетевой форме от 28.06 2019г № МР-81/02 и максимального удовлетворения образовательных потребностей обучающихся образовательных организаций </w:t>
      </w: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752741" w:rsidRPr="00226F3E" w:rsidRDefault="00752741" w:rsidP="001735D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>ПРИКАЗЫВАЮ:</w:t>
      </w:r>
    </w:p>
    <w:p w:rsidR="00752741" w:rsidRPr="00226F3E" w:rsidRDefault="00752741" w:rsidP="001735D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52741" w:rsidRPr="00226F3E" w:rsidRDefault="00F646A1" w:rsidP="00F646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>1.</w:t>
      </w:r>
      <w:r w:rsidR="00752741" w:rsidRPr="00226F3E">
        <w:rPr>
          <w:rFonts w:ascii="Times New Roman" w:hAnsi="Times New Roman"/>
          <w:sz w:val="28"/>
          <w:szCs w:val="28"/>
          <w:lang w:eastAsia="ru-RU"/>
        </w:rPr>
        <w:t>Организовать сетевое взаимодействие между образовательными организациями: (по согласованию) в рамках реализации проекта.</w:t>
      </w: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>2. Утвердить муниципальный проект «Сетевое взаимодействие образовательных организаций как механизм реализации эколого-краеведческой составляющей основной образовательной программы» (Приложение №1).</w:t>
      </w: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>3. Утвердить план реализации проекта (Приложение №2).</w:t>
      </w: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>4. Утвердить Положение о сетевом взаимодействии образовательных организаций (Приложение №3).</w:t>
      </w: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>5. Утвердить Положение о координационном совете для реализации проекта (Приложение №4).</w:t>
      </w: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>6. Утвердить состав координационного совета (Приложение №5).</w:t>
      </w: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 xml:space="preserve">7. Назначить муниципальным координатором проекта по организации сетевого взаимодействия ведущего специалиста управления образования </w:t>
      </w:r>
      <w:proofErr w:type="spellStart"/>
      <w:r w:rsidRPr="00226F3E">
        <w:rPr>
          <w:rFonts w:ascii="Times New Roman" w:hAnsi="Times New Roman"/>
          <w:sz w:val="28"/>
          <w:szCs w:val="28"/>
          <w:lang w:eastAsia="ru-RU"/>
        </w:rPr>
        <w:t>Шапиеву</w:t>
      </w:r>
      <w:proofErr w:type="spellEnd"/>
      <w:r w:rsidRPr="00226F3E">
        <w:rPr>
          <w:rFonts w:ascii="Times New Roman" w:hAnsi="Times New Roman"/>
          <w:sz w:val="28"/>
          <w:szCs w:val="28"/>
          <w:lang w:eastAsia="ru-RU"/>
        </w:rPr>
        <w:t xml:space="preserve"> П.И. </w:t>
      </w:r>
    </w:p>
    <w:p w:rsidR="00752741" w:rsidRPr="001735DD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1735DD">
        <w:rPr>
          <w:rFonts w:ascii="Times New Roman" w:hAnsi="Times New Roman"/>
          <w:b/>
          <w:sz w:val="28"/>
          <w:szCs w:val="28"/>
          <w:lang w:eastAsia="ru-RU"/>
        </w:rPr>
        <w:t>8. Руководителям образовательных организаций:</w:t>
      </w:r>
    </w:p>
    <w:p w:rsidR="001735DD" w:rsidRPr="001735DD" w:rsidRDefault="001735DD" w:rsidP="001735DD">
      <w:pPr>
        <w:spacing w:after="160" w:line="259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8.1.</w:t>
      </w:r>
      <w:r w:rsidRPr="001735DD">
        <w:rPr>
          <w:rFonts w:ascii="Times New Roman" w:hAnsi="Times New Roman"/>
          <w:sz w:val="28"/>
          <w:szCs w:val="28"/>
        </w:rPr>
        <w:t>Издать  приказ</w:t>
      </w:r>
      <w:proofErr w:type="gramEnd"/>
      <w:r w:rsidRPr="001735DD">
        <w:rPr>
          <w:rFonts w:ascii="Times New Roman" w:hAnsi="Times New Roman"/>
          <w:sz w:val="28"/>
          <w:szCs w:val="28"/>
        </w:rPr>
        <w:t xml:space="preserve"> об утверждении Положения о сетевой форме реализации образовательных программ.</w:t>
      </w:r>
    </w:p>
    <w:p w:rsidR="001735DD" w:rsidRPr="001735DD" w:rsidRDefault="001735DD" w:rsidP="001735DD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8.2.</w:t>
      </w:r>
      <w:r w:rsidRPr="001735DD">
        <w:rPr>
          <w:rFonts w:ascii="Times New Roman" w:hAnsi="Times New Roman"/>
          <w:sz w:val="28"/>
          <w:szCs w:val="28"/>
        </w:rPr>
        <w:t>Утвердить положение о сетевой форме реализации образовательных программ.</w:t>
      </w:r>
    </w:p>
    <w:p w:rsidR="001735DD" w:rsidRPr="001735DD" w:rsidRDefault="001735DD" w:rsidP="001735DD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8.3.</w:t>
      </w:r>
      <w:r w:rsidRPr="001735DD">
        <w:rPr>
          <w:rFonts w:ascii="Times New Roman" w:hAnsi="Times New Roman"/>
          <w:sz w:val="28"/>
          <w:szCs w:val="28"/>
        </w:rPr>
        <w:t>Заключить договор о сетевой форме реализации образовательной программы.</w:t>
      </w:r>
    </w:p>
    <w:p w:rsidR="001735DD" w:rsidRPr="001735DD" w:rsidRDefault="001735DD" w:rsidP="001735DD">
      <w:pPr>
        <w:spacing w:after="160" w:line="259" w:lineRule="auto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>8.4.Утвердить перечень обучающихся по образовательной программе, реализуемой в сетевой форме.</w:t>
      </w: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>8</w:t>
      </w:r>
      <w:r w:rsidR="001735DD">
        <w:rPr>
          <w:rFonts w:ascii="Times New Roman" w:hAnsi="Times New Roman"/>
          <w:sz w:val="28"/>
          <w:szCs w:val="28"/>
          <w:lang w:eastAsia="ru-RU"/>
        </w:rPr>
        <w:t>.5</w:t>
      </w:r>
      <w:r w:rsidRPr="00226F3E">
        <w:rPr>
          <w:rFonts w:ascii="Times New Roman" w:hAnsi="Times New Roman"/>
          <w:sz w:val="28"/>
          <w:szCs w:val="28"/>
          <w:lang w:eastAsia="ru-RU"/>
        </w:rPr>
        <w:t>. Провести мониторинг ресурсов образовательных организаций, которые могут быть использованы при совместной реализации проекта.</w:t>
      </w:r>
    </w:p>
    <w:p w:rsidR="00752741" w:rsidRPr="00226F3E" w:rsidRDefault="001735DD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8.6</w:t>
      </w:r>
      <w:r w:rsidR="00752741" w:rsidRPr="00226F3E">
        <w:rPr>
          <w:rFonts w:ascii="Times New Roman" w:hAnsi="Times New Roman"/>
          <w:sz w:val="28"/>
          <w:szCs w:val="28"/>
          <w:lang w:eastAsia="ru-RU"/>
        </w:rPr>
        <w:t>. Создать карту ресурсов и предусмотреть использование материально- технической, методической и кадровой базы образовательных организаций - участников сетевого взаимодействия, для проведения воспитательных, массовых</w:t>
      </w:r>
      <w:r w:rsidR="00F646A1" w:rsidRPr="00226F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2741" w:rsidRPr="00226F3E">
        <w:rPr>
          <w:rFonts w:ascii="Times New Roman" w:hAnsi="Times New Roman"/>
          <w:sz w:val="28"/>
          <w:szCs w:val="28"/>
          <w:lang w:eastAsia="ru-RU"/>
        </w:rPr>
        <w:t>мероприятий, организации научно-исследовательской деятельности и работы с одаренными детьми, проведения методических мероприятий.</w:t>
      </w:r>
    </w:p>
    <w:p w:rsidR="00752741" w:rsidRPr="00226F3E" w:rsidRDefault="001735DD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8.7</w:t>
      </w:r>
      <w:r w:rsidR="00752741" w:rsidRPr="00226F3E">
        <w:rPr>
          <w:rFonts w:ascii="Times New Roman" w:hAnsi="Times New Roman"/>
          <w:sz w:val="28"/>
          <w:szCs w:val="28"/>
          <w:lang w:eastAsia="ru-RU"/>
        </w:rPr>
        <w:t xml:space="preserve">. Приказом по </w:t>
      </w:r>
      <w:r>
        <w:rPr>
          <w:rFonts w:ascii="Times New Roman" w:hAnsi="Times New Roman"/>
          <w:sz w:val="28"/>
          <w:szCs w:val="28"/>
          <w:lang w:eastAsia="ru-RU"/>
        </w:rPr>
        <w:t>ОО</w:t>
      </w:r>
      <w:r w:rsidR="00752741" w:rsidRPr="00226F3E">
        <w:rPr>
          <w:rFonts w:ascii="Times New Roman" w:hAnsi="Times New Roman"/>
          <w:sz w:val="28"/>
          <w:szCs w:val="28"/>
          <w:lang w:eastAsia="ru-RU"/>
        </w:rPr>
        <w:t xml:space="preserve"> назначить ответственного за организацию сетевого взаимодействия.</w:t>
      </w:r>
    </w:p>
    <w:p w:rsidR="00752741" w:rsidRPr="00226F3E" w:rsidRDefault="001735DD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8.8</w:t>
      </w:r>
      <w:r w:rsidR="00752741" w:rsidRPr="00226F3E">
        <w:rPr>
          <w:rFonts w:ascii="Times New Roman" w:hAnsi="Times New Roman"/>
          <w:sz w:val="28"/>
          <w:szCs w:val="28"/>
          <w:lang w:eastAsia="ru-RU"/>
        </w:rPr>
        <w:t xml:space="preserve">. Сформировать </w:t>
      </w:r>
      <w:proofErr w:type="spellStart"/>
      <w:r w:rsidR="00752741" w:rsidRPr="00226F3E">
        <w:rPr>
          <w:rFonts w:ascii="Times New Roman" w:hAnsi="Times New Roman"/>
          <w:sz w:val="28"/>
          <w:szCs w:val="28"/>
          <w:lang w:eastAsia="ru-RU"/>
        </w:rPr>
        <w:t>критериальную</w:t>
      </w:r>
      <w:proofErr w:type="spellEnd"/>
      <w:r w:rsidR="00752741" w:rsidRPr="00226F3E">
        <w:rPr>
          <w:rFonts w:ascii="Times New Roman" w:hAnsi="Times New Roman"/>
          <w:sz w:val="28"/>
          <w:szCs w:val="28"/>
          <w:lang w:eastAsia="ru-RU"/>
        </w:rPr>
        <w:t xml:space="preserve"> базу эффективности деятельности по сетевому взаимодействию и мониторинг качества условий и результатов сетевого взаимодействия.</w:t>
      </w:r>
    </w:p>
    <w:p w:rsidR="00752741" w:rsidRPr="00226F3E" w:rsidRDefault="001735DD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8.9</w:t>
      </w:r>
      <w:r w:rsidR="00752741" w:rsidRPr="00226F3E">
        <w:rPr>
          <w:rFonts w:ascii="Times New Roman" w:hAnsi="Times New Roman"/>
          <w:sz w:val="28"/>
          <w:szCs w:val="28"/>
          <w:lang w:eastAsia="ru-RU"/>
        </w:rPr>
        <w:t>. Продумать механизм поощрения работников, участвующих в реализации проекта, при необходимости внести изменения в Положение о стимулирующих выплатах.</w:t>
      </w:r>
    </w:p>
    <w:p w:rsidR="00752741" w:rsidRPr="00226F3E" w:rsidRDefault="00752741" w:rsidP="007527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6F3E"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="001735DD">
        <w:rPr>
          <w:rFonts w:ascii="Times New Roman" w:hAnsi="Times New Roman"/>
          <w:sz w:val="28"/>
          <w:szCs w:val="28"/>
          <w:lang w:eastAsia="ru-RU"/>
        </w:rPr>
        <w:t>Информационно- м</w:t>
      </w:r>
      <w:r w:rsidRPr="00226F3E">
        <w:rPr>
          <w:rFonts w:ascii="Times New Roman" w:hAnsi="Times New Roman"/>
          <w:sz w:val="28"/>
          <w:szCs w:val="28"/>
          <w:lang w:eastAsia="ru-RU"/>
        </w:rPr>
        <w:t xml:space="preserve">етодическому центру (руководитель </w:t>
      </w:r>
      <w:proofErr w:type="spellStart"/>
      <w:r w:rsidR="00F646A1" w:rsidRPr="00226F3E">
        <w:rPr>
          <w:rFonts w:ascii="Times New Roman" w:hAnsi="Times New Roman"/>
          <w:sz w:val="28"/>
          <w:szCs w:val="28"/>
          <w:lang w:eastAsia="ru-RU"/>
        </w:rPr>
        <w:t>Шапиева</w:t>
      </w:r>
      <w:proofErr w:type="spellEnd"/>
      <w:r w:rsidR="00F646A1" w:rsidRPr="00226F3E">
        <w:rPr>
          <w:rFonts w:ascii="Times New Roman" w:hAnsi="Times New Roman"/>
          <w:sz w:val="28"/>
          <w:szCs w:val="28"/>
          <w:lang w:eastAsia="ru-RU"/>
        </w:rPr>
        <w:t xml:space="preserve"> Э.И.</w:t>
      </w:r>
      <w:r w:rsidRPr="00226F3E">
        <w:rPr>
          <w:rFonts w:ascii="Times New Roman" w:hAnsi="Times New Roman"/>
          <w:sz w:val="28"/>
          <w:szCs w:val="28"/>
          <w:lang w:eastAsia="ru-RU"/>
        </w:rPr>
        <w:t>) осуществлять информационно-методическую поддержку деятельности образовательных организаций по реализации проекта.</w:t>
      </w:r>
    </w:p>
    <w:p w:rsidR="00684B83" w:rsidRPr="00E14032" w:rsidRDefault="00360B62" w:rsidP="00E14032">
      <w:pPr>
        <w:rPr>
          <w:rFonts w:ascii="Times New Roman" w:hAnsi="Times New Roman"/>
          <w:sz w:val="24"/>
          <w:szCs w:val="24"/>
        </w:rPr>
      </w:pPr>
      <w:r w:rsidRPr="00226F3E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1C0E55EA" wp14:editId="6D02C22E">
            <wp:simplePos x="0" y="0"/>
            <wp:positionH relativeFrom="column">
              <wp:posOffset>1716405</wp:posOffset>
            </wp:positionH>
            <wp:positionV relativeFrom="paragraph">
              <wp:posOffset>494030</wp:posOffset>
            </wp:positionV>
            <wp:extent cx="2524125" cy="1795780"/>
            <wp:effectExtent l="0" t="0" r="0" b="0"/>
            <wp:wrapNone/>
            <wp:docPr id="5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52741" w:rsidRPr="00226F3E">
        <w:rPr>
          <w:rFonts w:ascii="Times New Roman" w:hAnsi="Times New Roman"/>
          <w:sz w:val="28"/>
          <w:szCs w:val="28"/>
          <w:lang w:eastAsia="ru-RU"/>
        </w:rPr>
        <w:t>10. Контроль за исполнением приказа возложить</w:t>
      </w:r>
      <w:r w:rsidR="001735DD">
        <w:rPr>
          <w:rFonts w:ascii="Times New Roman" w:hAnsi="Times New Roman"/>
          <w:sz w:val="28"/>
          <w:szCs w:val="28"/>
          <w:lang w:eastAsia="ru-RU"/>
        </w:rPr>
        <w:t xml:space="preserve"> на ведущего специалиста </w:t>
      </w:r>
      <w:proofErr w:type="spellStart"/>
      <w:r w:rsidR="001735DD">
        <w:rPr>
          <w:rFonts w:ascii="Times New Roman" w:hAnsi="Times New Roman"/>
          <w:sz w:val="28"/>
          <w:szCs w:val="28"/>
          <w:lang w:eastAsia="ru-RU"/>
        </w:rPr>
        <w:t>Шапиеву</w:t>
      </w:r>
      <w:proofErr w:type="spellEnd"/>
      <w:r w:rsidR="001735DD">
        <w:rPr>
          <w:rFonts w:ascii="Times New Roman" w:hAnsi="Times New Roman"/>
          <w:sz w:val="28"/>
          <w:szCs w:val="28"/>
          <w:lang w:eastAsia="ru-RU"/>
        </w:rPr>
        <w:t xml:space="preserve"> П.И. </w:t>
      </w:r>
    </w:p>
    <w:p w:rsidR="00684B83" w:rsidRPr="00226F3E" w:rsidRDefault="00684B83" w:rsidP="00684B83">
      <w:pPr>
        <w:tabs>
          <w:tab w:val="left" w:pos="426"/>
        </w:tabs>
        <w:jc w:val="both"/>
        <w:rPr>
          <w:rFonts w:ascii="Times New Roman" w:hAnsi="Times New Roman"/>
          <w:b/>
        </w:rPr>
      </w:pPr>
      <w:r w:rsidRPr="00226F3E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216" behindDoc="1" locked="0" layoutInCell="1" allowOverlap="1" wp14:anchorId="1DE04630" wp14:editId="3FF1736F">
            <wp:simplePos x="0" y="0"/>
            <wp:positionH relativeFrom="column">
              <wp:posOffset>-298450</wp:posOffset>
            </wp:positionH>
            <wp:positionV relativeFrom="paragraph">
              <wp:posOffset>190500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84B83" w:rsidRPr="00226F3E" w:rsidRDefault="00821724" w:rsidP="00684B83">
      <w:pPr>
        <w:tabs>
          <w:tab w:val="left" w:pos="426"/>
        </w:tabs>
        <w:jc w:val="both"/>
        <w:rPr>
          <w:rFonts w:ascii="Times New Roman" w:hAnsi="Times New Roman"/>
        </w:rPr>
      </w:pPr>
      <w:proofErr w:type="spellStart"/>
      <w:r w:rsidRPr="00226F3E">
        <w:rPr>
          <w:rFonts w:ascii="Times New Roman" w:hAnsi="Times New Roman"/>
          <w:b/>
        </w:rPr>
        <w:t>Ври</w:t>
      </w:r>
      <w:r w:rsidR="00684B83" w:rsidRPr="00226F3E">
        <w:rPr>
          <w:rFonts w:ascii="Times New Roman" w:hAnsi="Times New Roman"/>
          <w:b/>
        </w:rPr>
        <w:t>о</w:t>
      </w:r>
      <w:proofErr w:type="spellEnd"/>
      <w:r w:rsidR="00684B83" w:rsidRPr="00226F3E">
        <w:rPr>
          <w:rFonts w:ascii="Times New Roman" w:hAnsi="Times New Roman"/>
          <w:b/>
        </w:rPr>
        <w:t xml:space="preserve">. начальника   управления образования </w:t>
      </w:r>
    </w:p>
    <w:p w:rsidR="00684B83" w:rsidRPr="00226F3E" w:rsidRDefault="00684B83" w:rsidP="00684B83">
      <w:pPr>
        <w:pStyle w:val="a4"/>
        <w:spacing w:line="360" w:lineRule="auto"/>
        <w:rPr>
          <w:rFonts w:ascii="Times New Roman" w:hAnsi="Times New Roman"/>
          <w:b/>
          <w:noProof/>
        </w:rPr>
      </w:pPr>
      <w:r w:rsidRPr="00226F3E">
        <w:rPr>
          <w:rFonts w:ascii="Times New Roman" w:hAnsi="Times New Roman"/>
          <w:b/>
        </w:rPr>
        <w:t xml:space="preserve"> АМР «Ботлихский </w:t>
      </w:r>
      <w:proofErr w:type="gramStart"/>
      <w:r w:rsidRPr="00226F3E">
        <w:rPr>
          <w:rFonts w:ascii="Times New Roman" w:hAnsi="Times New Roman"/>
          <w:b/>
        </w:rPr>
        <w:t>район»</w:t>
      </w:r>
      <w:r w:rsidRPr="00226F3E">
        <w:rPr>
          <w:rFonts w:ascii="Times New Roman" w:hAnsi="Times New Roman"/>
          <w:b/>
          <w:noProof/>
        </w:rPr>
        <w:t xml:space="preserve">   </w:t>
      </w:r>
      <w:proofErr w:type="gramEnd"/>
      <w:r w:rsidRPr="00226F3E">
        <w:rPr>
          <w:rFonts w:ascii="Times New Roman" w:hAnsi="Times New Roman"/>
          <w:b/>
          <w:noProof/>
        </w:rPr>
        <w:t xml:space="preserve">                                                                     Д.И.Сулейманова    </w:t>
      </w:r>
    </w:p>
    <w:p w:rsidR="00684B83" w:rsidRPr="00226F3E" w:rsidRDefault="00684B83" w:rsidP="00684B83">
      <w:pPr>
        <w:pStyle w:val="a4"/>
        <w:spacing w:line="360" w:lineRule="auto"/>
        <w:rPr>
          <w:rFonts w:ascii="Times New Roman" w:hAnsi="Times New Roman"/>
        </w:rPr>
      </w:pPr>
      <w:r w:rsidRPr="00226F3E">
        <w:rPr>
          <w:rFonts w:ascii="Times New Roman" w:hAnsi="Times New Roman"/>
          <w:b/>
          <w:noProof/>
        </w:rPr>
        <w:t xml:space="preserve">                </w:t>
      </w:r>
      <w:r w:rsidRPr="00226F3E">
        <w:rPr>
          <w:rFonts w:ascii="Times New Roman" w:hAnsi="Times New Roman"/>
          <w:b/>
        </w:rPr>
        <w:br w:type="textWrapping" w:clear="all"/>
      </w:r>
    </w:p>
    <w:p w:rsidR="00E6039D" w:rsidRPr="00226F3E" w:rsidRDefault="00E6039D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E6039D" w:rsidRPr="00226F3E" w:rsidRDefault="00E6039D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  <w:r w:rsidRPr="00226F3E">
        <w:rPr>
          <w:rStyle w:val="a5"/>
          <w:rFonts w:ascii="Times New Roman" w:hAnsi="Times New Roman"/>
          <w:sz w:val="24"/>
          <w:szCs w:val="24"/>
        </w:rPr>
        <w:t xml:space="preserve">С приказом </w:t>
      </w:r>
      <w:proofErr w:type="gramStart"/>
      <w:r w:rsidRPr="00226F3E">
        <w:rPr>
          <w:rStyle w:val="a5"/>
          <w:rFonts w:ascii="Times New Roman" w:hAnsi="Times New Roman"/>
          <w:sz w:val="24"/>
          <w:szCs w:val="24"/>
        </w:rPr>
        <w:t>ознакомлена:</w:t>
      </w:r>
      <w:r w:rsidR="001735DD">
        <w:rPr>
          <w:rStyle w:val="a5"/>
          <w:rFonts w:ascii="Times New Roman" w:hAnsi="Times New Roman"/>
          <w:sz w:val="24"/>
          <w:szCs w:val="24"/>
        </w:rPr>
        <w:t xml:space="preserve">   </w:t>
      </w:r>
      <w:proofErr w:type="gramEnd"/>
      <w:r w:rsidR="001735DD">
        <w:rPr>
          <w:rStyle w:val="a5"/>
          <w:rFonts w:ascii="Times New Roman" w:hAnsi="Times New Roman"/>
          <w:sz w:val="24"/>
          <w:szCs w:val="24"/>
        </w:rPr>
        <w:t xml:space="preserve"> </w:t>
      </w:r>
      <w:proofErr w:type="spellStart"/>
      <w:r w:rsidR="001735DD">
        <w:rPr>
          <w:rStyle w:val="a5"/>
          <w:rFonts w:ascii="Times New Roman" w:hAnsi="Times New Roman"/>
          <w:sz w:val="24"/>
          <w:szCs w:val="24"/>
        </w:rPr>
        <w:t>П.Шапиева</w:t>
      </w:r>
      <w:proofErr w:type="spellEnd"/>
      <w:r w:rsidR="001735DD">
        <w:rPr>
          <w:rStyle w:val="a5"/>
          <w:rFonts w:ascii="Times New Roman" w:hAnsi="Times New Roman"/>
          <w:sz w:val="24"/>
          <w:szCs w:val="24"/>
        </w:rPr>
        <w:t xml:space="preserve"> </w:t>
      </w:r>
    </w:p>
    <w:p w:rsidR="007D13DF" w:rsidRPr="00226F3E" w:rsidRDefault="007D13D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646A1" w:rsidRPr="00226F3E" w:rsidRDefault="00F646A1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646A1" w:rsidRPr="00226F3E" w:rsidRDefault="00F646A1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646A1" w:rsidRPr="00226F3E" w:rsidRDefault="00F646A1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646A1" w:rsidRPr="00226F3E" w:rsidRDefault="00F646A1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E14032" w:rsidRDefault="00E14032" w:rsidP="00F646A1">
      <w:pPr>
        <w:spacing w:after="0" w:line="240" w:lineRule="auto"/>
        <w:rPr>
          <w:rFonts w:ascii="Times New Roman" w:hAnsi="Times New Roman"/>
        </w:rPr>
      </w:pPr>
    </w:p>
    <w:p w:rsidR="00E14032" w:rsidRDefault="00E14032" w:rsidP="00F646A1">
      <w:pPr>
        <w:spacing w:after="0" w:line="240" w:lineRule="auto"/>
        <w:rPr>
          <w:rFonts w:ascii="Times New Roman" w:hAnsi="Times New Roman"/>
        </w:rPr>
      </w:pPr>
    </w:p>
    <w:p w:rsidR="00E14032" w:rsidRDefault="00E14032" w:rsidP="00F646A1">
      <w:pPr>
        <w:spacing w:after="0" w:line="240" w:lineRule="auto"/>
        <w:rPr>
          <w:rFonts w:ascii="Times New Roman" w:hAnsi="Times New Roman"/>
        </w:rPr>
      </w:pPr>
    </w:p>
    <w:p w:rsidR="00E14032" w:rsidRDefault="00E14032" w:rsidP="00F646A1">
      <w:pPr>
        <w:spacing w:after="0" w:line="240" w:lineRule="auto"/>
        <w:rPr>
          <w:rFonts w:ascii="Times New Roman" w:hAnsi="Times New Roman"/>
        </w:rPr>
      </w:pPr>
    </w:p>
    <w:p w:rsidR="00E14032" w:rsidRDefault="00E14032" w:rsidP="00F646A1">
      <w:pPr>
        <w:spacing w:after="0" w:line="240" w:lineRule="auto"/>
        <w:rPr>
          <w:rFonts w:ascii="Times New Roman" w:hAnsi="Times New Roman"/>
        </w:rPr>
      </w:pPr>
    </w:p>
    <w:p w:rsidR="00F646A1" w:rsidRPr="00226F3E" w:rsidRDefault="00F646A1" w:rsidP="00F646A1">
      <w:pPr>
        <w:spacing w:after="0" w:line="240" w:lineRule="auto"/>
        <w:rPr>
          <w:rStyle w:val="a6"/>
          <w:rFonts w:ascii="Times New Roman" w:hAnsi="Times New Roman"/>
          <w:sz w:val="24"/>
          <w:szCs w:val="24"/>
        </w:rPr>
      </w:pPr>
      <w:r w:rsidRPr="00226F3E">
        <w:rPr>
          <w:rFonts w:ascii="Times New Roman" w:hAnsi="Times New Roman"/>
        </w:rPr>
        <w:fldChar w:fldCharType="begin"/>
      </w:r>
      <w:r w:rsidRPr="00226F3E">
        <w:rPr>
          <w:rFonts w:ascii="Times New Roman" w:hAnsi="Times New Roman"/>
        </w:rPr>
        <w:instrText xml:space="preserve"> HYPERLINK "https://petr-ros.edu.yar.ru/prilozhenie_n1_k_prikazu.pdf" \l "page=1" \o "Страница 1" </w:instrText>
      </w:r>
      <w:r w:rsidRPr="00226F3E">
        <w:rPr>
          <w:rFonts w:ascii="Times New Roman" w:hAnsi="Times New Roman"/>
        </w:rPr>
        <w:fldChar w:fldCharType="separate"/>
      </w:r>
    </w:p>
    <w:p w:rsidR="00F646A1" w:rsidRPr="00226F3E" w:rsidRDefault="00F646A1" w:rsidP="00F646A1">
      <w:pPr>
        <w:rPr>
          <w:rStyle w:val="a6"/>
          <w:rFonts w:ascii="Times New Roman" w:hAnsi="Times New Roman"/>
        </w:rPr>
      </w:pPr>
      <w:r w:rsidRPr="00226F3E">
        <w:rPr>
          <w:rFonts w:ascii="Times New Roman" w:hAnsi="Times New Roman"/>
        </w:rPr>
        <w:fldChar w:fldCharType="end"/>
      </w:r>
      <w:r w:rsidRPr="00226F3E">
        <w:rPr>
          <w:rFonts w:ascii="Times New Roman" w:hAnsi="Times New Roman"/>
        </w:rPr>
        <w:fldChar w:fldCharType="begin"/>
      </w:r>
      <w:r w:rsidRPr="00226F3E">
        <w:rPr>
          <w:rFonts w:ascii="Times New Roman" w:hAnsi="Times New Roman"/>
        </w:rPr>
        <w:instrText xml:space="preserve"> HYPERLINK "https://petr-ros.edu.yar.ru/prilozhenie_n1_k_prikazu.pdf" \l "page=5" \o "Страница 5" </w:instrText>
      </w:r>
      <w:r w:rsidRPr="00226F3E">
        <w:rPr>
          <w:rFonts w:ascii="Times New Roman" w:hAnsi="Times New Roman"/>
        </w:rPr>
        <w:fldChar w:fldCharType="separate"/>
      </w:r>
    </w:p>
    <w:p w:rsidR="00226F3E" w:rsidRPr="00360B62" w:rsidRDefault="00F646A1" w:rsidP="00226F3E">
      <w:pPr>
        <w:jc w:val="right"/>
        <w:rPr>
          <w:rFonts w:ascii="Times New Roman" w:hAnsi="Times New Roman"/>
          <w:sz w:val="28"/>
          <w:szCs w:val="28"/>
        </w:rPr>
      </w:pPr>
      <w:r w:rsidRPr="00226F3E">
        <w:rPr>
          <w:rFonts w:ascii="Times New Roman" w:hAnsi="Times New Roman"/>
        </w:rPr>
        <w:fldChar w:fldCharType="end"/>
      </w:r>
      <w:r w:rsidR="001F547C" w:rsidRPr="00360B62">
        <w:rPr>
          <w:rFonts w:ascii="Times New Roman" w:hAnsi="Times New Roman"/>
          <w:sz w:val="28"/>
          <w:szCs w:val="28"/>
        </w:rPr>
        <w:t>Приложение N</w:t>
      </w:r>
      <w:r w:rsidRPr="00360B62">
        <w:rPr>
          <w:rFonts w:ascii="Times New Roman" w:hAnsi="Times New Roman"/>
          <w:sz w:val="28"/>
          <w:szCs w:val="28"/>
        </w:rPr>
        <w:t xml:space="preserve"> 1</w:t>
      </w:r>
    </w:p>
    <w:p w:rsidR="00226F3E" w:rsidRPr="00360B62" w:rsidRDefault="00F646A1" w:rsidP="00226F3E">
      <w:pPr>
        <w:jc w:val="right"/>
        <w:rPr>
          <w:rFonts w:ascii="Times New Roman" w:hAnsi="Times New Roman"/>
          <w:sz w:val="28"/>
          <w:szCs w:val="28"/>
        </w:rPr>
      </w:pPr>
      <w:r w:rsidRPr="00360B62">
        <w:rPr>
          <w:rFonts w:ascii="Times New Roman" w:hAnsi="Times New Roman"/>
          <w:sz w:val="28"/>
          <w:szCs w:val="28"/>
        </w:rPr>
        <w:t xml:space="preserve"> к приказу по управлению образования </w:t>
      </w:r>
    </w:p>
    <w:p w:rsidR="00F646A1" w:rsidRPr="00360B62" w:rsidRDefault="00E72851" w:rsidP="00226F3E">
      <w:pPr>
        <w:jc w:val="right"/>
        <w:rPr>
          <w:rFonts w:ascii="Times New Roman" w:hAnsi="Times New Roman"/>
          <w:sz w:val="28"/>
          <w:szCs w:val="28"/>
        </w:rPr>
      </w:pPr>
      <w:r w:rsidRPr="00360B62">
        <w:rPr>
          <w:rFonts w:ascii="Times New Roman" w:hAnsi="Times New Roman"/>
          <w:sz w:val="28"/>
          <w:szCs w:val="28"/>
        </w:rPr>
        <w:t>№</w:t>
      </w:r>
      <w:r w:rsidR="00226F3E" w:rsidRPr="00360B62">
        <w:rPr>
          <w:rFonts w:ascii="Times New Roman" w:hAnsi="Times New Roman"/>
          <w:sz w:val="28"/>
          <w:szCs w:val="28"/>
        </w:rPr>
        <w:t xml:space="preserve"> 90 от 22.10. 2020г.</w:t>
      </w:r>
    </w:p>
    <w:p w:rsidR="00226F3E" w:rsidRPr="00360B62" w:rsidRDefault="00226F3E" w:rsidP="00226F3E">
      <w:pPr>
        <w:jc w:val="right"/>
        <w:rPr>
          <w:rFonts w:ascii="Times New Roman" w:hAnsi="Times New Roman"/>
          <w:sz w:val="28"/>
          <w:szCs w:val="28"/>
        </w:rPr>
      </w:pPr>
    </w:p>
    <w:p w:rsidR="001F547C" w:rsidRPr="00226F3E" w:rsidRDefault="001F547C" w:rsidP="001F547C">
      <w:pPr>
        <w:tabs>
          <w:tab w:val="left" w:pos="6516"/>
        </w:tabs>
        <w:jc w:val="center"/>
        <w:rPr>
          <w:rFonts w:ascii="Times New Roman" w:hAnsi="Times New Roman"/>
          <w:b/>
          <w:sz w:val="44"/>
          <w:szCs w:val="44"/>
        </w:rPr>
      </w:pPr>
      <w:r w:rsidRPr="00226F3E">
        <w:rPr>
          <w:rFonts w:ascii="Times New Roman" w:hAnsi="Times New Roman"/>
          <w:b/>
          <w:sz w:val="44"/>
          <w:szCs w:val="44"/>
        </w:rPr>
        <w:t xml:space="preserve">МУНИЦИПАЛЬНЫЙ ПРОЕКТ </w:t>
      </w:r>
    </w:p>
    <w:p w:rsidR="001F547C" w:rsidRPr="00226F3E" w:rsidRDefault="00634605" w:rsidP="00CF721E">
      <w:pPr>
        <w:tabs>
          <w:tab w:val="left" w:pos="142"/>
        </w:tabs>
        <w:ind w:left="-993" w:firstLine="993"/>
        <w:jc w:val="center"/>
        <w:rPr>
          <w:rFonts w:ascii="Times New Roman" w:hAnsi="Times New Roman"/>
          <w:b/>
          <w:sz w:val="35"/>
          <w:szCs w:val="35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F646A1" w:rsidRPr="00226F3E">
        <w:rPr>
          <w:rFonts w:ascii="Times New Roman" w:hAnsi="Times New Roman"/>
          <w:b/>
          <w:sz w:val="35"/>
          <w:szCs w:val="35"/>
        </w:rPr>
        <w:t>Сетевое взаимодействие образовательных организаций</w:t>
      </w:r>
      <w:r w:rsidR="001F547C" w:rsidRPr="00226F3E">
        <w:rPr>
          <w:rFonts w:ascii="Times New Roman" w:hAnsi="Times New Roman"/>
          <w:b/>
          <w:sz w:val="35"/>
          <w:szCs w:val="35"/>
        </w:rPr>
        <w:t xml:space="preserve"> </w:t>
      </w:r>
      <w:r w:rsidR="00F646A1" w:rsidRPr="00226F3E">
        <w:rPr>
          <w:rFonts w:ascii="Times New Roman" w:hAnsi="Times New Roman"/>
          <w:b/>
          <w:sz w:val="35"/>
          <w:szCs w:val="35"/>
        </w:rPr>
        <w:t>как механизм реализации эколого-краеведческой составляющей основной</w:t>
      </w:r>
      <w:r w:rsidR="001F547C" w:rsidRPr="00226F3E">
        <w:rPr>
          <w:rFonts w:ascii="Times New Roman" w:hAnsi="Times New Roman"/>
          <w:b/>
          <w:sz w:val="35"/>
          <w:szCs w:val="35"/>
        </w:rPr>
        <w:t xml:space="preserve"> </w:t>
      </w:r>
      <w:r w:rsidR="00F646A1" w:rsidRPr="00226F3E">
        <w:rPr>
          <w:rFonts w:ascii="Times New Roman" w:hAnsi="Times New Roman"/>
          <w:b/>
          <w:sz w:val="35"/>
          <w:szCs w:val="35"/>
        </w:rPr>
        <w:t>образовательной программы</w:t>
      </w:r>
      <w:r>
        <w:rPr>
          <w:rFonts w:ascii="Times New Roman" w:hAnsi="Times New Roman"/>
          <w:b/>
          <w:sz w:val="35"/>
          <w:szCs w:val="35"/>
        </w:rPr>
        <w:t>»</w:t>
      </w:r>
      <w:r w:rsidR="00F646A1" w:rsidRPr="00226F3E">
        <w:rPr>
          <w:rFonts w:ascii="Times New Roman" w:hAnsi="Times New Roman"/>
          <w:b/>
          <w:sz w:val="35"/>
          <w:szCs w:val="35"/>
        </w:rPr>
        <w:t>.</w:t>
      </w:r>
    </w:p>
    <w:p w:rsidR="001F547C" w:rsidRPr="00226F3E" w:rsidRDefault="001F547C" w:rsidP="00F646A1">
      <w:pPr>
        <w:rPr>
          <w:rFonts w:ascii="Times New Roman" w:hAnsi="Times New Roman"/>
          <w:sz w:val="35"/>
          <w:szCs w:val="35"/>
        </w:rPr>
      </w:pPr>
    </w:p>
    <w:p w:rsidR="00226F3E" w:rsidRPr="001735DD" w:rsidRDefault="00F646A1" w:rsidP="00634605">
      <w:pPr>
        <w:pStyle w:val="a3"/>
        <w:numPr>
          <w:ilvl w:val="0"/>
          <w:numId w:val="27"/>
        </w:num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Цели и задачи проекта.</w:t>
      </w:r>
    </w:p>
    <w:p w:rsidR="00226F3E" w:rsidRPr="001735DD" w:rsidRDefault="00F646A1" w:rsidP="00360B62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Цель:</w:t>
      </w:r>
      <w:r w:rsidR="00226F3E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создание действенного механизма взаимодействия образовательных организаций-партнеров, обеспечивающих возможность реализации эколого</w:t>
      </w:r>
      <w:r w:rsidR="00226F3E" w:rsidRPr="001735DD">
        <w:rPr>
          <w:rFonts w:ascii="Times New Roman" w:hAnsi="Times New Roman"/>
          <w:sz w:val="28"/>
          <w:szCs w:val="28"/>
        </w:rPr>
        <w:t>-</w:t>
      </w:r>
      <w:r w:rsidRPr="001735DD">
        <w:rPr>
          <w:rFonts w:ascii="Times New Roman" w:hAnsi="Times New Roman"/>
          <w:sz w:val="28"/>
          <w:szCs w:val="28"/>
        </w:rPr>
        <w:softHyphen/>
        <w:t>краеведческой составляющей, заложенной во ФГОС, и использование преимущества сети в повышении эффективности работы образовательных организаций по формированию у школьников эколого-краеведческой компетентности.</w:t>
      </w:r>
    </w:p>
    <w:p w:rsidR="00226F3E" w:rsidRPr="001735DD" w:rsidRDefault="00226F3E" w:rsidP="00360B62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Задачи:</w:t>
      </w:r>
      <w:r w:rsidR="00F646A1" w:rsidRPr="001735DD">
        <w:rPr>
          <w:rFonts w:ascii="Times New Roman" w:hAnsi="Times New Roman"/>
          <w:sz w:val="28"/>
          <w:szCs w:val="28"/>
        </w:rPr>
        <w:t xml:space="preserve"> </w:t>
      </w:r>
    </w:p>
    <w:p w:rsidR="00226F3E" w:rsidRPr="001735DD" w:rsidRDefault="00226F3E" w:rsidP="00360B62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повышение качества образования с учетом возможности совместного использования различных ресурсов (инновационного оборудования и другого материально- технического, инфраструктурного обеспечения организаций), имеющихся в отдельных единицах сети, другими учебными заведениями на осно</w:t>
      </w:r>
      <w:r w:rsidRPr="001735DD">
        <w:rPr>
          <w:rFonts w:ascii="Times New Roman" w:hAnsi="Times New Roman"/>
          <w:sz w:val="28"/>
          <w:szCs w:val="28"/>
        </w:rPr>
        <w:t>ве взаимовыгодных соглашений,</w:t>
      </w:r>
      <w:r w:rsidR="00F646A1" w:rsidRPr="001735DD">
        <w:rPr>
          <w:rFonts w:ascii="Times New Roman" w:hAnsi="Times New Roman"/>
          <w:sz w:val="28"/>
          <w:szCs w:val="28"/>
        </w:rPr>
        <w:t xml:space="preserve"> выстраивание многообразных возможных путей движе</w:t>
      </w:r>
      <w:r w:rsidRPr="001735DD">
        <w:rPr>
          <w:rFonts w:ascii="Times New Roman" w:hAnsi="Times New Roman"/>
          <w:sz w:val="28"/>
          <w:szCs w:val="28"/>
        </w:rPr>
        <w:t xml:space="preserve">ния при общности внешней цели; </w:t>
      </w:r>
    </w:p>
    <w:p w:rsidR="00226F3E" w:rsidRPr="001735DD" w:rsidRDefault="00226F3E" w:rsidP="00360B62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использование общих ресурсов сети для нужд каждого конкретного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t>участника, обеспечивающих повышение его компетентности в области эколого-краеведчес</w:t>
      </w:r>
      <w:r w:rsidRPr="001735DD">
        <w:rPr>
          <w:rFonts w:ascii="Times New Roman" w:hAnsi="Times New Roman"/>
          <w:sz w:val="28"/>
          <w:szCs w:val="28"/>
        </w:rPr>
        <w:t>кого направления ФГОС;</w:t>
      </w:r>
      <w:r w:rsidR="00F646A1" w:rsidRPr="001735DD">
        <w:rPr>
          <w:rFonts w:ascii="Times New Roman" w:hAnsi="Times New Roman"/>
          <w:sz w:val="28"/>
          <w:szCs w:val="28"/>
        </w:rPr>
        <w:t xml:space="preserve"> </w:t>
      </w:r>
    </w:p>
    <w:p w:rsidR="00226F3E" w:rsidRPr="001735DD" w:rsidRDefault="00226F3E" w:rsidP="00360B62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формирование системы кадрового обеспечения организаций — участников сетевого взаимодействия, включающей непрерывное повышение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lastRenderedPageBreak/>
        <w:t>профессионального мастерства педагогических работников, новые подходы к контрольно-оценочной деятельности и освоение совреме</w:t>
      </w:r>
      <w:r w:rsidR="00634605" w:rsidRPr="001735DD">
        <w:rPr>
          <w:rFonts w:ascii="Times New Roman" w:hAnsi="Times New Roman"/>
          <w:sz w:val="28"/>
          <w:szCs w:val="28"/>
        </w:rPr>
        <w:t>нных педагогических технологий;</w:t>
      </w:r>
    </w:p>
    <w:p w:rsidR="00226F3E" w:rsidRPr="001735DD" w:rsidRDefault="00F646A1" w:rsidP="00634605">
      <w:pPr>
        <w:pStyle w:val="a3"/>
        <w:numPr>
          <w:ilvl w:val="0"/>
          <w:numId w:val="27"/>
        </w:num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Основные понятия:</w:t>
      </w:r>
    </w:p>
    <w:p w:rsidR="00F646A1" w:rsidRPr="001735DD" w:rsidRDefault="00F646A1" w:rsidP="00634605">
      <w:pPr>
        <w:ind w:firstLine="360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Сеть - это особый тип совместной деятельности людей и организаций, основой возникновения которой является определенная общая проблема, это совокупность устойчивых, многосторонних, регулярно воспроизводящихся формальных и неформальных взаимосвязей между образовательными организациями, основанных на совместном использовании специфических ресурсов, предполагающая выработку совместной стратегии адаптации к изменениям во</w:t>
      </w:r>
    </w:p>
    <w:p w:rsidR="00226F3E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внешней среде и основанная на объединении специфических ресурсов в интересах реализации общей стратегии.</w:t>
      </w:r>
      <w:r w:rsidR="00226F3E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 xml:space="preserve">Сетевое взаимодействие - это совместная деятельность нескольких образовательных учреждений, организованная для обучения, </w:t>
      </w:r>
      <w:proofErr w:type="spellStart"/>
      <w:r w:rsidRPr="001735DD">
        <w:rPr>
          <w:rFonts w:ascii="Times New Roman" w:hAnsi="Times New Roman"/>
          <w:sz w:val="28"/>
          <w:szCs w:val="28"/>
        </w:rPr>
        <w:t>взаимообучения</w:t>
      </w:r>
      <w:proofErr w:type="spellEnd"/>
      <w:r w:rsidRPr="001735DD">
        <w:rPr>
          <w:rFonts w:ascii="Times New Roman" w:hAnsi="Times New Roman"/>
          <w:sz w:val="28"/>
          <w:szCs w:val="28"/>
        </w:rPr>
        <w:t>, совместного изучения, обмена опытом, проектирования, разработки, апробирования или внедрения учебно-методических комплексов, методик и технологий обучения, воспитания, новых механизмов управления в системе образования.</w:t>
      </w:r>
      <w:r w:rsidR="00226F3E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Сетевая форма реализации образовательных программ - организация обучения с использованием ресурсов нескольких организаций, осуществляющих образовательную деятельность, а также, при необходимости, с использованием ресурсов иных организаций (статья 15. ФЗ «Об образовании в Российской Федерации»).</w:t>
      </w:r>
    </w:p>
    <w:p w:rsidR="00955159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Организации-партнеры — организации, ресурсы которых используются для реализации сетевой формы образования.</w:t>
      </w:r>
    </w:p>
    <w:p w:rsidR="00955159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Эколого-краеведческая компетентность - это интегративная</w:t>
      </w:r>
      <w:r w:rsidR="00955159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характеристика личности, включающая знания, умения, навыки и опыт, необходимые для продуктивной познавательной эколого-краеведческой</w:t>
      </w:r>
      <w:r w:rsidR="00955159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деятельности, и проявляющаяся в осознании ценностей родного края, владение экологическими знаниями, практическими умениями и навыками деятельности в рамках ценностного отношения к окружающему миру, ответственности за свои действия и поступки, а также личностные качества человека, обеспечивающие осознанное и экологически обоснованное регулирование природопользования.</w:t>
      </w:r>
    </w:p>
    <w:p w:rsidR="00457DBF" w:rsidRPr="001735DD" w:rsidRDefault="00457DBF" w:rsidP="00F646A1">
      <w:pPr>
        <w:rPr>
          <w:rFonts w:ascii="Times New Roman" w:hAnsi="Times New Roman"/>
          <w:sz w:val="28"/>
          <w:szCs w:val="28"/>
        </w:rPr>
      </w:pPr>
    </w:p>
    <w:p w:rsidR="00955159" w:rsidRPr="001735DD" w:rsidRDefault="00F646A1" w:rsidP="00634605">
      <w:pPr>
        <w:pStyle w:val="a3"/>
        <w:numPr>
          <w:ilvl w:val="0"/>
          <w:numId w:val="27"/>
        </w:num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lastRenderedPageBreak/>
        <w:t>Значимость и новизна проекта</w:t>
      </w:r>
      <w:r w:rsidR="00955159" w:rsidRPr="001735DD">
        <w:rPr>
          <w:rFonts w:ascii="Times New Roman" w:hAnsi="Times New Roman"/>
          <w:b/>
          <w:sz w:val="28"/>
          <w:szCs w:val="28"/>
        </w:rPr>
        <w:t>.</w:t>
      </w:r>
    </w:p>
    <w:p w:rsidR="00955159" w:rsidRPr="001735DD" w:rsidRDefault="00F646A1" w:rsidP="008C4D95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Модель сетевого</w:t>
      </w:r>
      <w:r w:rsidR="00CF721E" w:rsidRPr="001735DD">
        <w:rPr>
          <w:rFonts w:ascii="Times New Roman" w:hAnsi="Times New Roman"/>
          <w:sz w:val="28"/>
          <w:szCs w:val="28"/>
        </w:rPr>
        <w:t xml:space="preserve"> взаимодействия образовательных </w:t>
      </w:r>
      <w:r w:rsidRPr="001735DD">
        <w:rPr>
          <w:rFonts w:ascii="Times New Roman" w:hAnsi="Times New Roman"/>
          <w:sz w:val="28"/>
          <w:szCs w:val="28"/>
        </w:rPr>
        <w:t>организаций реально является инновационным механизмом развития общего образования в свете федеральных государственных образовательных стандартов.</w:t>
      </w:r>
      <w:r w:rsidR="00955159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Новизна данного проекта заключается в построении модели и установлении долгосрочных и взаимовыгодных связей для эколого-краеведческого образования и воспитания детей, и направленную на реализацию объединяющей цели, через модель сетевого взаимодействия между образовательными организациями, социальными партнёрами и родителями, где образовательные услуги будут предоставляться не отдельной образовательной организацией, а образовательной сетью в целом, с использованием ресурсов всех образовательных организаций.</w:t>
      </w:r>
    </w:p>
    <w:p w:rsidR="00955159" w:rsidRPr="001735DD" w:rsidRDefault="00F646A1" w:rsidP="00955159">
      <w:pPr>
        <w:pStyle w:val="a3"/>
        <w:numPr>
          <w:ilvl w:val="0"/>
          <w:numId w:val="27"/>
        </w:num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Нормативн</w:t>
      </w:r>
      <w:r w:rsidR="00955159" w:rsidRPr="001735DD">
        <w:rPr>
          <w:rFonts w:ascii="Times New Roman" w:hAnsi="Times New Roman"/>
          <w:sz w:val="28"/>
          <w:szCs w:val="28"/>
        </w:rPr>
        <w:t>о- правовое обеспечение проекта</w:t>
      </w:r>
      <w:r w:rsidRPr="001735DD">
        <w:rPr>
          <w:rFonts w:ascii="Times New Roman" w:hAnsi="Times New Roman"/>
          <w:sz w:val="28"/>
          <w:szCs w:val="28"/>
        </w:rPr>
        <w:t xml:space="preserve">. </w:t>
      </w:r>
    </w:p>
    <w:p w:rsidR="00955159" w:rsidRPr="001735DD" w:rsidRDefault="00955159" w:rsidP="00955159">
      <w:pPr>
        <w:ind w:left="360"/>
        <w:rPr>
          <w:rFonts w:ascii="Times New Roman" w:hAnsi="Times New Roman"/>
          <w:b/>
          <w:i/>
          <w:sz w:val="28"/>
          <w:szCs w:val="28"/>
        </w:rPr>
      </w:pPr>
      <w:r w:rsidRPr="001735DD"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 w:rsidRPr="001735DD">
        <w:rPr>
          <w:rFonts w:ascii="Times New Roman" w:hAnsi="Times New Roman"/>
          <w:b/>
          <w:i/>
          <w:sz w:val="28"/>
          <w:szCs w:val="28"/>
        </w:rPr>
        <w:t>.</w:t>
      </w:r>
      <w:r w:rsidR="00F646A1" w:rsidRPr="001735DD">
        <w:rPr>
          <w:rFonts w:ascii="Times New Roman" w:hAnsi="Times New Roman"/>
          <w:b/>
          <w:i/>
          <w:sz w:val="28"/>
          <w:szCs w:val="28"/>
        </w:rPr>
        <w:t>Общие документы, регламентирующие возможность осуществления</w:t>
      </w:r>
      <w:r w:rsidRPr="001735DD">
        <w:rPr>
          <w:rFonts w:ascii="Times New Roman" w:hAnsi="Times New Roman"/>
          <w:b/>
          <w:i/>
          <w:sz w:val="28"/>
          <w:szCs w:val="28"/>
        </w:rPr>
        <w:t xml:space="preserve"> сетевого взаимодействия:</w:t>
      </w:r>
    </w:p>
    <w:p w:rsidR="00955159" w:rsidRPr="001735DD" w:rsidRDefault="00955159" w:rsidP="00955159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Федеральны</w:t>
      </w:r>
      <w:r w:rsidRPr="001735DD">
        <w:rPr>
          <w:rFonts w:ascii="Times New Roman" w:hAnsi="Times New Roman"/>
          <w:sz w:val="28"/>
          <w:szCs w:val="28"/>
        </w:rPr>
        <w:t>й закон от 29 декабря 2012 г. N</w:t>
      </w:r>
      <w:r w:rsidR="00F646A1" w:rsidRPr="001735DD">
        <w:rPr>
          <w:rFonts w:ascii="Times New Roman" w:hAnsi="Times New Roman"/>
          <w:sz w:val="28"/>
          <w:szCs w:val="28"/>
        </w:rPr>
        <w:t xml:space="preserve"> 273-ФЗ «Об образ</w:t>
      </w:r>
      <w:r w:rsidRPr="001735DD">
        <w:rPr>
          <w:rFonts w:ascii="Times New Roman" w:hAnsi="Times New Roman"/>
          <w:sz w:val="28"/>
          <w:szCs w:val="28"/>
        </w:rPr>
        <w:t>овании в Российской Федерации»;</w:t>
      </w:r>
    </w:p>
    <w:p w:rsidR="00955159" w:rsidRPr="001735DD" w:rsidRDefault="00955159" w:rsidP="00955159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F646A1" w:rsidRPr="001735DD">
        <w:rPr>
          <w:rFonts w:ascii="Times New Roman" w:hAnsi="Times New Roman"/>
          <w:sz w:val="28"/>
          <w:szCs w:val="28"/>
        </w:rPr>
        <w:t xml:space="preserve"> Федеральная целевая программа развития образования на 2016-2020 годы (утверждена постановлением Прави</w:t>
      </w:r>
      <w:r w:rsidRPr="001735DD">
        <w:rPr>
          <w:rFonts w:ascii="Times New Roman" w:hAnsi="Times New Roman"/>
          <w:sz w:val="28"/>
          <w:szCs w:val="28"/>
        </w:rPr>
        <w:t>тельства РФ от 23 мая 2015 г. N</w:t>
      </w:r>
      <w:r w:rsidR="00F646A1" w:rsidRPr="001735DD">
        <w:rPr>
          <w:rFonts w:ascii="Times New Roman" w:hAnsi="Times New Roman"/>
          <w:sz w:val="28"/>
          <w:szCs w:val="28"/>
        </w:rPr>
        <w:t xml:space="preserve"> 497);</w:t>
      </w:r>
    </w:p>
    <w:p w:rsidR="00955159" w:rsidRPr="001735DD" w:rsidRDefault="00955159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F646A1" w:rsidRPr="001735DD">
        <w:rPr>
          <w:rFonts w:ascii="Times New Roman" w:hAnsi="Times New Roman"/>
          <w:sz w:val="28"/>
          <w:szCs w:val="28"/>
        </w:rPr>
        <w:t xml:space="preserve"> Национальный проект «Образование», утверждённый президиумом Совета при Президенте РФ по стратегическому развитию и национальным проектам (проток</w:t>
      </w:r>
      <w:r w:rsidR="00E14032" w:rsidRPr="001735DD">
        <w:rPr>
          <w:rFonts w:ascii="Times New Roman" w:hAnsi="Times New Roman"/>
          <w:sz w:val="28"/>
          <w:szCs w:val="28"/>
        </w:rPr>
        <w:t>ол от 24 декабря 2018г. N</w:t>
      </w:r>
      <w:r w:rsidRPr="001735DD">
        <w:rPr>
          <w:rFonts w:ascii="Times New Roman" w:hAnsi="Times New Roman"/>
          <w:sz w:val="28"/>
          <w:szCs w:val="28"/>
        </w:rPr>
        <w:t>16).</w:t>
      </w:r>
    </w:p>
    <w:p w:rsidR="00955159" w:rsidRPr="001735DD" w:rsidRDefault="00955159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 Приказ </w:t>
      </w:r>
      <w:proofErr w:type="spellStart"/>
      <w:r w:rsidR="00F646A1" w:rsidRPr="001735DD">
        <w:rPr>
          <w:rFonts w:ascii="Times New Roman" w:hAnsi="Times New Roman"/>
          <w:sz w:val="28"/>
          <w:szCs w:val="28"/>
        </w:rPr>
        <w:t>Минобрн</w:t>
      </w:r>
      <w:r w:rsidRPr="001735DD">
        <w:rPr>
          <w:rFonts w:ascii="Times New Roman" w:hAnsi="Times New Roman"/>
          <w:sz w:val="28"/>
          <w:szCs w:val="28"/>
        </w:rPr>
        <w:t>ауки</w:t>
      </w:r>
      <w:proofErr w:type="spellEnd"/>
      <w:r w:rsidRPr="001735DD">
        <w:rPr>
          <w:rFonts w:ascii="Times New Roman" w:hAnsi="Times New Roman"/>
          <w:sz w:val="28"/>
          <w:szCs w:val="28"/>
        </w:rPr>
        <w:t xml:space="preserve"> РФ от 29 августа 2013 г. N</w:t>
      </w:r>
      <w:r w:rsidR="00F646A1" w:rsidRPr="001735DD">
        <w:rPr>
          <w:rFonts w:ascii="Times New Roman" w:hAnsi="Times New Roman"/>
          <w:sz w:val="28"/>
          <w:szCs w:val="28"/>
        </w:rPr>
        <w:t xml:space="preserve"> 1008 «Об утверждении Порядка организации и осуществления образовательной деятельности по дополнительным </w:t>
      </w:r>
      <w:r w:rsidRPr="001735DD">
        <w:rPr>
          <w:rFonts w:ascii="Times New Roman" w:hAnsi="Times New Roman"/>
          <w:sz w:val="28"/>
          <w:szCs w:val="28"/>
        </w:rPr>
        <w:t>общеобразовательным программам»</w:t>
      </w:r>
    </w:p>
    <w:p w:rsidR="00955159" w:rsidRPr="001735DD" w:rsidRDefault="00955159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F646A1" w:rsidRPr="001735DD">
        <w:rPr>
          <w:rFonts w:ascii="Times New Roman" w:hAnsi="Times New Roman"/>
          <w:sz w:val="28"/>
          <w:szCs w:val="28"/>
        </w:rPr>
        <w:t xml:space="preserve"> Приказ </w:t>
      </w:r>
      <w:proofErr w:type="spellStart"/>
      <w:r w:rsidR="00F646A1" w:rsidRPr="001735DD">
        <w:rPr>
          <w:rFonts w:ascii="Times New Roman" w:hAnsi="Times New Roman"/>
          <w:sz w:val="28"/>
          <w:szCs w:val="28"/>
        </w:rPr>
        <w:t>Минобрна</w:t>
      </w:r>
      <w:r w:rsidR="00457DBF">
        <w:rPr>
          <w:rFonts w:ascii="Times New Roman" w:hAnsi="Times New Roman"/>
          <w:sz w:val="28"/>
          <w:szCs w:val="28"/>
        </w:rPr>
        <w:t>уки</w:t>
      </w:r>
      <w:proofErr w:type="spellEnd"/>
      <w:r w:rsidR="00457DBF">
        <w:rPr>
          <w:rFonts w:ascii="Times New Roman" w:hAnsi="Times New Roman"/>
          <w:sz w:val="28"/>
          <w:szCs w:val="28"/>
        </w:rPr>
        <w:t xml:space="preserve"> РФ от 30 августа 2013 г. N </w:t>
      </w:r>
      <w:r w:rsidR="00F646A1" w:rsidRPr="001735DD">
        <w:rPr>
          <w:rFonts w:ascii="Times New Roman" w:hAnsi="Times New Roman"/>
          <w:sz w:val="28"/>
          <w:szCs w:val="28"/>
        </w:rPr>
        <w:t xml:space="preserve">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</w:t>
      </w:r>
      <w:r w:rsidRPr="001735DD">
        <w:rPr>
          <w:rFonts w:ascii="Times New Roman" w:hAnsi="Times New Roman"/>
          <w:sz w:val="28"/>
          <w:szCs w:val="28"/>
        </w:rPr>
        <w:t>общего образования»</w:t>
      </w:r>
    </w:p>
    <w:p w:rsidR="00955159" w:rsidRPr="001735DD" w:rsidRDefault="00955159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 Приказ </w:t>
      </w:r>
      <w:proofErr w:type="spellStart"/>
      <w:r w:rsidR="00F646A1" w:rsidRPr="001735DD">
        <w:rPr>
          <w:rFonts w:ascii="Times New Roman" w:hAnsi="Times New Roman"/>
          <w:sz w:val="28"/>
          <w:szCs w:val="28"/>
        </w:rPr>
        <w:t>Минпрос</w:t>
      </w:r>
      <w:r w:rsidR="00457DBF">
        <w:rPr>
          <w:rFonts w:ascii="Times New Roman" w:hAnsi="Times New Roman"/>
          <w:sz w:val="28"/>
          <w:szCs w:val="28"/>
        </w:rPr>
        <w:t>вещения</w:t>
      </w:r>
      <w:proofErr w:type="spellEnd"/>
      <w:r w:rsidR="00457DBF">
        <w:rPr>
          <w:rFonts w:ascii="Times New Roman" w:hAnsi="Times New Roman"/>
          <w:sz w:val="28"/>
          <w:szCs w:val="28"/>
        </w:rPr>
        <w:t xml:space="preserve"> РФ от 10 июля 2019 г. N</w:t>
      </w:r>
      <w:r w:rsidR="00F646A1" w:rsidRPr="001735DD">
        <w:rPr>
          <w:rFonts w:ascii="Times New Roman" w:hAnsi="Times New Roman"/>
          <w:sz w:val="28"/>
          <w:szCs w:val="28"/>
        </w:rPr>
        <w:t>286 «О внесении изменений в 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</w:t>
      </w:r>
      <w:r w:rsidRPr="001735DD">
        <w:rPr>
          <w:rFonts w:ascii="Times New Roman" w:hAnsi="Times New Roman"/>
          <w:sz w:val="28"/>
          <w:szCs w:val="28"/>
        </w:rPr>
        <w:t xml:space="preserve"> и среднего общего образования»</w:t>
      </w:r>
    </w:p>
    <w:p w:rsidR="00955159" w:rsidRPr="00457DBF" w:rsidRDefault="00955159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bCs/>
          <w:sz w:val="28"/>
          <w:szCs w:val="28"/>
        </w:rPr>
        <w:t>Приказ</w:t>
      </w:r>
      <w:r w:rsidRPr="001735DD">
        <w:rPr>
          <w:rFonts w:ascii="Times New Roman" w:hAnsi="Times New Roman"/>
          <w:sz w:val="28"/>
          <w:szCs w:val="28"/>
        </w:rPr>
        <w:t xml:space="preserve"> Министерства науки и высшего образования Российской Федерации, Министерства просвещения Российской Федерации </w:t>
      </w:r>
      <w:r w:rsidRPr="001735DD">
        <w:rPr>
          <w:rFonts w:ascii="Times New Roman" w:hAnsi="Times New Roman"/>
          <w:bCs/>
          <w:sz w:val="28"/>
          <w:szCs w:val="28"/>
        </w:rPr>
        <w:t>от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bCs/>
          <w:sz w:val="28"/>
          <w:szCs w:val="28"/>
        </w:rPr>
        <w:t>05</w:t>
      </w:r>
      <w:r w:rsidRPr="001735DD">
        <w:rPr>
          <w:rFonts w:ascii="Times New Roman" w:hAnsi="Times New Roman"/>
          <w:sz w:val="28"/>
          <w:szCs w:val="28"/>
        </w:rPr>
        <w:t>.</w:t>
      </w:r>
      <w:r w:rsidRPr="001735DD">
        <w:rPr>
          <w:rFonts w:ascii="Times New Roman" w:hAnsi="Times New Roman"/>
          <w:bCs/>
          <w:sz w:val="28"/>
          <w:szCs w:val="28"/>
        </w:rPr>
        <w:t>08</w:t>
      </w:r>
      <w:r w:rsidRPr="001735DD">
        <w:rPr>
          <w:rFonts w:ascii="Times New Roman" w:hAnsi="Times New Roman"/>
          <w:sz w:val="28"/>
          <w:szCs w:val="28"/>
        </w:rPr>
        <w:t>.</w:t>
      </w:r>
      <w:r w:rsidRPr="001735DD">
        <w:rPr>
          <w:rFonts w:ascii="Times New Roman" w:hAnsi="Times New Roman"/>
          <w:bCs/>
          <w:sz w:val="28"/>
          <w:szCs w:val="28"/>
        </w:rPr>
        <w:t>2020</w:t>
      </w:r>
      <w:r w:rsidRPr="001735DD">
        <w:rPr>
          <w:rFonts w:ascii="Times New Roman" w:hAnsi="Times New Roman"/>
          <w:sz w:val="28"/>
          <w:szCs w:val="28"/>
        </w:rPr>
        <w:t xml:space="preserve"> г. № </w:t>
      </w:r>
      <w:r w:rsidRPr="001735DD">
        <w:rPr>
          <w:rFonts w:ascii="Times New Roman" w:hAnsi="Times New Roman"/>
          <w:bCs/>
          <w:sz w:val="28"/>
          <w:szCs w:val="28"/>
        </w:rPr>
        <w:t>882</w:t>
      </w:r>
      <w:r w:rsidRPr="001735DD">
        <w:rPr>
          <w:rFonts w:ascii="Times New Roman" w:hAnsi="Times New Roman"/>
          <w:sz w:val="28"/>
          <w:szCs w:val="28"/>
        </w:rPr>
        <w:t>/</w:t>
      </w:r>
      <w:r w:rsidRPr="001735DD">
        <w:rPr>
          <w:rFonts w:ascii="Times New Roman" w:hAnsi="Times New Roman"/>
          <w:bCs/>
          <w:sz w:val="28"/>
          <w:szCs w:val="28"/>
        </w:rPr>
        <w:t>391</w:t>
      </w:r>
      <w:r w:rsidRPr="001735DD">
        <w:rPr>
          <w:rFonts w:ascii="Times New Roman" w:hAnsi="Times New Roman"/>
          <w:sz w:val="28"/>
          <w:szCs w:val="28"/>
        </w:rPr>
        <w:t xml:space="preserve"> "Об организации и осуществлении образовательной деятельности при сетевой форме реализ</w:t>
      </w:r>
      <w:r w:rsidR="00457DBF">
        <w:rPr>
          <w:rFonts w:ascii="Times New Roman" w:hAnsi="Times New Roman"/>
          <w:sz w:val="28"/>
          <w:szCs w:val="28"/>
        </w:rPr>
        <w:t>ации образовательных программ".</w:t>
      </w:r>
    </w:p>
    <w:p w:rsidR="00955159" w:rsidRPr="001735DD" w:rsidRDefault="00F646A1" w:rsidP="00F646A1">
      <w:pPr>
        <w:rPr>
          <w:rFonts w:ascii="Times New Roman" w:hAnsi="Times New Roman"/>
          <w:b/>
          <w:i/>
          <w:sz w:val="28"/>
          <w:szCs w:val="28"/>
        </w:rPr>
      </w:pPr>
      <w:r w:rsidRPr="001735DD">
        <w:rPr>
          <w:rFonts w:ascii="Times New Roman" w:hAnsi="Times New Roman"/>
          <w:b/>
          <w:i/>
          <w:sz w:val="28"/>
          <w:szCs w:val="28"/>
        </w:rPr>
        <w:t>II. Документы, относящиеся к естественнонаучному образованию и</w:t>
      </w:r>
      <w:r w:rsidR="00955159" w:rsidRPr="001735D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735DD">
        <w:rPr>
          <w:rFonts w:ascii="Times New Roman" w:hAnsi="Times New Roman"/>
          <w:b/>
          <w:i/>
          <w:sz w:val="28"/>
          <w:szCs w:val="28"/>
        </w:rPr>
        <w:t>эколого- кр</w:t>
      </w:r>
      <w:r w:rsidR="00955159" w:rsidRPr="001735DD">
        <w:rPr>
          <w:rFonts w:ascii="Times New Roman" w:hAnsi="Times New Roman"/>
          <w:b/>
          <w:i/>
          <w:sz w:val="28"/>
          <w:szCs w:val="28"/>
        </w:rPr>
        <w:t>аеведческому воспитанию детей:</w:t>
      </w:r>
    </w:p>
    <w:p w:rsidR="00955159" w:rsidRPr="001735DD" w:rsidRDefault="00955159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Федеральный государственный образовательный стандарт начального общего образования, утвержденный приказом </w:t>
      </w:r>
      <w:proofErr w:type="spellStart"/>
      <w:r w:rsidR="00F646A1" w:rsidRPr="001735DD">
        <w:rPr>
          <w:rFonts w:ascii="Times New Roman" w:hAnsi="Times New Roman"/>
          <w:sz w:val="28"/>
          <w:szCs w:val="28"/>
        </w:rPr>
        <w:t>Миноб</w:t>
      </w:r>
      <w:r w:rsidRPr="001735DD">
        <w:rPr>
          <w:rFonts w:ascii="Times New Roman" w:hAnsi="Times New Roman"/>
          <w:sz w:val="28"/>
          <w:szCs w:val="28"/>
        </w:rPr>
        <w:t>рнауки</w:t>
      </w:r>
      <w:proofErr w:type="spellEnd"/>
      <w:r w:rsidRPr="001735DD">
        <w:rPr>
          <w:rFonts w:ascii="Times New Roman" w:hAnsi="Times New Roman"/>
          <w:sz w:val="28"/>
          <w:szCs w:val="28"/>
        </w:rPr>
        <w:t xml:space="preserve"> РФ от 6 октября 2009г. N 373;</w:t>
      </w:r>
    </w:p>
    <w:p w:rsidR="00955159" w:rsidRPr="001735DD" w:rsidRDefault="00955159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F646A1" w:rsidRPr="001735DD">
        <w:rPr>
          <w:rFonts w:ascii="Times New Roman" w:hAnsi="Times New Roman"/>
          <w:sz w:val="28"/>
          <w:szCs w:val="28"/>
        </w:rPr>
        <w:t xml:space="preserve"> Федеральный государственный образовательный стандарт основного общего образования, утвержденный приказом </w:t>
      </w:r>
      <w:proofErr w:type="spellStart"/>
      <w:r w:rsidR="00F646A1" w:rsidRPr="001735DD">
        <w:rPr>
          <w:rFonts w:ascii="Times New Roman" w:hAnsi="Times New Roman"/>
          <w:sz w:val="28"/>
          <w:szCs w:val="28"/>
        </w:rPr>
        <w:t>Минобрн</w:t>
      </w:r>
      <w:r w:rsidRPr="001735DD">
        <w:rPr>
          <w:rFonts w:ascii="Times New Roman" w:hAnsi="Times New Roman"/>
          <w:sz w:val="28"/>
          <w:szCs w:val="28"/>
        </w:rPr>
        <w:t>ауки</w:t>
      </w:r>
      <w:proofErr w:type="spellEnd"/>
      <w:r w:rsidRPr="001735DD">
        <w:rPr>
          <w:rFonts w:ascii="Times New Roman" w:hAnsi="Times New Roman"/>
          <w:sz w:val="28"/>
          <w:szCs w:val="28"/>
        </w:rPr>
        <w:t xml:space="preserve"> РФ от 17 декабря 2010г. N</w:t>
      </w:r>
      <w:r w:rsidR="00F646A1" w:rsidRPr="001735DD">
        <w:rPr>
          <w:rFonts w:ascii="Times New Roman" w:hAnsi="Times New Roman"/>
          <w:sz w:val="28"/>
          <w:szCs w:val="28"/>
        </w:rPr>
        <w:t>1897;</w:t>
      </w:r>
    </w:p>
    <w:p w:rsidR="00955159" w:rsidRPr="001735DD" w:rsidRDefault="00955159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 Федеральный государственный образовательный стандарт среднего общего образования, утвержденный приказом </w:t>
      </w:r>
      <w:proofErr w:type="spellStart"/>
      <w:r w:rsidR="00F646A1" w:rsidRPr="001735DD">
        <w:rPr>
          <w:rFonts w:ascii="Times New Roman" w:hAnsi="Times New Roman"/>
          <w:sz w:val="28"/>
          <w:szCs w:val="28"/>
        </w:rPr>
        <w:t>Ми</w:t>
      </w:r>
      <w:r w:rsidRPr="001735DD">
        <w:rPr>
          <w:rFonts w:ascii="Times New Roman" w:hAnsi="Times New Roman"/>
          <w:sz w:val="28"/>
          <w:szCs w:val="28"/>
        </w:rPr>
        <w:t>нобрнауки</w:t>
      </w:r>
      <w:proofErr w:type="spellEnd"/>
      <w:r w:rsidRPr="001735DD">
        <w:rPr>
          <w:rFonts w:ascii="Times New Roman" w:hAnsi="Times New Roman"/>
          <w:sz w:val="28"/>
          <w:szCs w:val="28"/>
        </w:rPr>
        <w:t xml:space="preserve"> РФ от 17 мая 2012г. N</w:t>
      </w:r>
      <w:r w:rsidR="00F646A1" w:rsidRPr="001735DD">
        <w:rPr>
          <w:rFonts w:ascii="Times New Roman" w:hAnsi="Times New Roman"/>
          <w:sz w:val="28"/>
          <w:szCs w:val="28"/>
        </w:rPr>
        <w:t xml:space="preserve"> 413;</w:t>
      </w:r>
    </w:p>
    <w:p w:rsidR="00955159" w:rsidRPr="001735DD" w:rsidRDefault="00955159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F646A1" w:rsidRPr="001735DD">
        <w:rPr>
          <w:rFonts w:ascii="Times New Roman" w:hAnsi="Times New Roman"/>
          <w:sz w:val="28"/>
          <w:szCs w:val="28"/>
        </w:rPr>
        <w:t xml:space="preserve"> Федер</w:t>
      </w:r>
      <w:r w:rsidR="00360B62">
        <w:rPr>
          <w:rFonts w:ascii="Times New Roman" w:hAnsi="Times New Roman"/>
          <w:sz w:val="28"/>
          <w:szCs w:val="28"/>
        </w:rPr>
        <w:t>альный закон РФ от 10.01.2002 N</w:t>
      </w:r>
      <w:r w:rsidR="00F646A1" w:rsidRPr="001735DD">
        <w:rPr>
          <w:rFonts w:ascii="Times New Roman" w:hAnsi="Times New Roman"/>
          <w:sz w:val="28"/>
          <w:szCs w:val="28"/>
        </w:rPr>
        <w:t xml:space="preserve"> 7-ФЗ (ред. от 13.07.2015)</w:t>
      </w:r>
      <w:r w:rsidRPr="001735DD">
        <w:rPr>
          <w:rFonts w:ascii="Times New Roman" w:hAnsi="Times New Roman"/>
          <w:sz w:val="28"/>
          <w:szCs w:val="28"/>
        </w:rPr>
        <w:t xml:space="preserve"> «Об Охране окружающей среды»;</w:t>
      </w:r>
    </w:p>
    <w:p w:rsidR="00CF721E" w:rsidRPr="001735DD" w:rsidRDefault="00955159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План действий по реализации Основ государственной политики в области экологического развития России на период до 2030 года, утвержденный распоряжением Правительства Российской Фед</w:t>
      </w:r>
      <w:r w:rsidRPr="001735DD">
        <w:rPr>
          <w:rFonts w:ascii="Times New Roman" w:hAnsi="Times New Roman"/>
          <w:sz w:val="28"/>
          <w:szCs w:val="28"/>
        </w:rPr>
        <w:t>ерации от 23 декабря 2014 г. N</w:t>
      </w:r>
      <w:r w:rsidR="00CF721E" w:rsidRPr="001735DD">
        <w:rPr>
          <w:rFonts w:ascii="Times New Roman" w:hAnsi="Times New Roman"/>
          <w:sz w:val="28"/>
          <w:szCs w:val="28"/>
        </w:rPr>
        <w:t>2423-р.</w:t>
      </w:r>
    </w:p>
    <w:p w:rsidR="00955159" w:rsidRPr="001735DD" w:rsidRDefault="00F646A1" w:rsidP="00955159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5. Сроки реализации проекта</w:t>
      </w:r>
      <w:r w:rsidR="00955159" w:rsidRPr="001735DD">
        <w:rPr>
          <w:rFonts w:ascii="Times New Roman" w:hAnsi="Times New Roman"/>
          <w:b/>
          <w:sz w:val="28"/>
          <w:szCs w:val="28"/>
        </w:rPr>
        <w:t>.</w:t>
      </w:r>
    </w:p>
    <w:p w:rsidR="00955159" w:rsidRPr="001735DD" w:rsidRDefault="00F646A1" w:rsidP="00955159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Проект реализуется поэтапно в течении 4-х лет с постепенным расширением</w:t>
      </w:r>
      <w:r w:rsidR="00955159" w:rsidRPr="001735DD">
        <w:rPr>
          <w:rFonts w:ascii="Times New Roman" w:hAnsi="Times New Roman"/>
          <w:sz w:val="28"/>
          <w:szCs w:val="28"/>
        </w:rPr>
        <w:t xml:space="preserve"> сетевого </w:t>
      </w:r>
      <w:r w:rsidRPr="001735DD">
        <w:rPr>
          <w:rFonts w:ascii="Times New Roman" w:hAnsi="Times New Roman"/>
          <w:sz w:val="28"/>
          <w:szCs w:val="28"/>
        </w:rPr>
        <w:t>взаимодействия.</w:t>
      </w:r>
      <w:r w:rsidR="00955159" w:rsidRPr="001735DD">
        <w:rPr>
          <w:rFonts w:ascii="Times New Roman" w:hAnsi="Times New Roman"/>
          <w:sz w:val="28"/>
          <w:szCs w:val="28"/>
        </w:rPr>
        <w:t xml:space="preserve"> </w:t>
      </w:r>
      <w:r w:rsidR="00955159" w:rsidRPr="001735DD">
        <w:rPr>
          <w:rFonts w:ascii="Times New Roman" w:hAnsi="Times New Roman"/>
          <w:b/>
          <w:sz w:val="28"/>
          <w:szCs w:val="28"/>
        </w:rPr>
        <w:t>Подготовительный этап: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55159" w:rsidRPr="001735DD">
        <w:rPr>
          <w:rFonts w:ascii="Times New Roman" w:hAnsi="Times New Roman"/>
          <w:sz w:val="28"/>
          <w:szCs w:val="28"/>
        </w:rPr>
        <w:t>ноябрь  -</w:t>
      </w:r>
      <w:proofErr w:type="gramEnd"/>
      <w:r w:rsidR="00955159" w:rsidRPr="001735DD">
        <w:rPr>
          <w:rFonts w:ascii="Times New Roman" w:hAnsi="Times New Roman"/>
          <w:sz w:val="28"/>
          <w:szCs w:val="28"/>
        </w:rPr>
        <w:t xml:space="preserve"> декабрь 2020</w:t>
      </w:r>
      <w:r w:rsidRPr="001735DD">
        <w:rPr>
          <w:rFonts w:ascii="Times New Roman" w:hAnsi="Times New Roman"/>
          <w:sz w:val="28"/>
          <w:szCs w:val="28"/>
        </w:rPr>
        <w:t xml:space="preserve"> года.</w:t>
      </w:r>
    </w:p>
    <w:p w:rsidR="00634605" w:rsidRPr="001735DD" w:rsidRDefault="00F646A1" w:rsidP="00955159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Основной этап:</w:t>
      </w:r>
      <w:r w:rsidRPr="001735DD">
        <w:rPr>
          <w:rFonts w:ascii="Times New Roman" w:hAnsi="Times New Roman"/>
          <w:sz w:val="28"/>
          <w:szCs w:val="28"/>
        </w:rPr>
        <w:t xml:space="preserve"> </w:t>
      </w:r>
    </w:p>
    <w:p w:rsidR="00955159" w:rsidRPr="001735DD" w:rsidRDefault="00F646A1" w:rsidP="00955159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1 уровень взаи</w:t>
      </w:r>
      <w:r w:rsidR="00634605" w:rsidRPr="001735DD">
        <w:rPr>
          <w:rFonts w:ascii="Times New Roman" w:hAnsi="Times New Roman"/>
          <w:sz w:val="28"/>
          <w:szCs w:val="28"/>
        </w:rPr>
        <w:t>модействия - январь - июнь 2021</w:t>
      </w:r>
      <w:r w:rsidRPr="001735DD">
        <w:rPr>
          <w:rFonts w:ascii="Times New Roman" w:hAnsi="Times New Roman"/>
          <w:sz w:val="28"/>
          <w:szCs w:val="28"/>
        </w:rPr>
        <w:t>.г;</w:t>
      </w:r>
    </w:p>
    <w:p w:rsidR="00634605" w:rsidRPr="001735DD" w:rsidRDefault="00F646A1" w:rsidP="00955159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2 уровень</w:t>
      </w:r>
      <w:r w:rsidR="00634605" w:rsidRPr="001735DD">
        <w:rPr>
          <w:rFonts w:ascii="Times New Roman" w:hAnsi="Times New Roman"/>
          <w:sz w:val="28"/>
          <w:szCs w:val="28"/>
        </w:rPr>
        <w:t xml:space="preserve"> взаимодействия - сентябрь 2021г. - июнь 2022</w:t>
      </w:r>
      <w:r w:rsidRPr="001735DD">
        <w:rPr>
          <w:rFonts w:ascii="Times New Roman" w:hAnsi="Times New Roman"/>
          <w:sz w:val="28"/>
          <w:szCs w:val="28"/>
        </w:rPr>
        <w:t>.г.:</w:t>
      </w:r>
    </w:p>
    <w:p w:rsidR="00634605" w:rsidRPr="001735DD" w:rsidRDefault="00F646A1" w:rsidP="00955159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3 уровень вз</w:t>
      </w:r>
      <w:r w:rsidR="00634605" w:rsidRPr="001735DD">
        <w:rPr>
          <w:rFonts w:ascii="Times New Roman" w:hAnsi="Times New Roman"/>
          <w:sz w:val="28"/>
          <w:szCs w:val="28"/>
        </w:rPr>
        <w:t>аимодействия - сентябрь 2022.г. - июнь 2023</w:t>
      </w:r>
      <w:r w:rsidRPr="001735DD">
        <w:rPr>
          <w:rFonts w:ascii="Times New Roman" w:hAnsi="Times New Roman"/>
          <w:sz w:val="28"/>
          <w:szCs w:val="28"/>
        </w:rPr>
        <w:t xml:space="preserve"> г.;</w:t>
      </w:r>
    </w:p>
    <w:p w:rsidR="00634605" w:rsidRPr="001735DD" w:rsidRDefault="00F646A1" w:rsidP="00955159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Заключительный этап 4 уровен</w:t>
      </w:r>
      <w:r w:rsidR="00634605" w:rsidRPr="001735DD">
        <w:rPr>
          <w:rFonts w:ascii="Times New Roman" w:hAnsi="Times New Roman"/>
          <w:sz w:val="28"/>
          <w:szCs w:val="28"/>
        </w:rPr>
        <w:t>ь взаимодействия - сентябрь 2022 г. - июнь 2024</w:t>
      </w:r>
      <w:r w:rsidRPr="001735DD">
        <w:rPr>
          <w:rFonts w:ascii="Times New Roman" w:hAnsi="Times New Roman"/>
          <w:sz w:val="28"/>
          <w:szCs w:val="28"/>
        </w:rPr>
        <w:t>г.;</w:t>
      </w:r>
    </w:p>
    <w:p w:rsidR="00F646A1" w:rsidRPr="001735DD" w:rsidRDefault="00F646A1" w:rsidP="00634605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>6</w:t>
      </w:r>
      <w:r w:rsidRPr="001735DD">
        <w:rPr>
          <w:rFonts w:ascii="Times New Roman" w:hAnsi="Times New Roman"/>
          <w:b/>
          <w:sz w:val="28"/>
          <w:szCs w:val="28"/>
        </w:rPr>
        <w:t>. Система показателей и индикаторов (измерителей) по достижению целей</w:t>
      </w:r>
      <w:r w:rsidR="00634605" w:rsidRPr="001735DD">
        <w:rPr>
          <w:rFonts w:ascii="Times New Roman" w:hAnsi="Times New Roman"/>
          <w:b/>
          <w:sz w:val="28"/>
          <w:szCs w:val="28"/>
        </w:rPr>
        <w:t xml:space="preserve"> </w:t>
      </w:r>
      <w:r w:rsidRPr="001735DD">
        <w:rPr>
          <w:rFonts w:ascii="Times New Roman" w:hAnsi="Times New Roman"/>
          <w:b/>
          <w:sz w:val="28"/>
          <w:szCs w:val="28"/>
        </w:rPr>
        <w:t>проекта:</w:t>
      </w:r>
    </w:p>
    <w:p w:rsidR="00CF721E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повышение доли эффективного использования ресурсов организаций - партнеров, реализующих образовательные программы (в %);</w:t>
      </w:r>
    </w:p>
    <w:p w:rsidR="00CF721E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расширение доступа обучающихся к образовательным ресурсам организаций- партнеров (количество контактов);</w:t>
      </w:r>
    </w:p>
    <w:p w:rsidR="00CF721E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предоставление обучающимся возможности выбора различных учебных курсов дисциплин (модулей, разделов) в соответствии с индивидуальным образовательным запросом (количество программ);</w:t>
      </w:r>
    </w:p>
    <w:p w:rsidR="00CF721E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уровень положительной динамики качества образования (повышение экологической компетентности и качества образования по предметам естественно</w:t>
      </w:r>
      <w:r w:rsidRPr="001735DD">
        <w:rPr>
          <w:rFonts w:ascii="Times New Roman" w:hAnsi="Times New Roman"/>
          <w:sz w:val="28"/>
          <w:szCs w:val="28"/>
        </w:rPr>
        <w:softHyphen/>
        <w:t>научного цикла в %);</w:t>
      </w:r>
    </w:p>
    <w:p w:rsidR="00CF721E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степень вовлечения обучающихся в создание эколого-краеведческих проектов через урочную и внеурочную деятельность (доля обучающихся, вовлеченных в указанную деятельность);</w:t>
      </w:r>
    </w:p>
    <w:p w:rsidR="00CF721E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наличие в ученическом портфолио материалов, отражающих уровень сформирован</w:t>
      </w:r>
      <w:r w:rsidR="00CF721E" w:rsidRPr="001735DD">
        <w:rPr>
          <w:rFonts w:ascii="Times New Roman" w:hAnsi="Times New Roman"/>
          <w:sz w:val="28"/>
          <w:szCs w:val="28"/>
        </w:rPr>
        <w:t>ное</w:t>
      </w:r>
      <w:r w:rsidRPr="001735DD">
        <w:rPr>
          <w:rFonts w:ascii="Times New Roman" w:hAnsi="Times New Roman"/>
          <w:sz w:val="28"/>
          <w:szCs w:val="28"/>
        </w:rPr>
        <w:t xml:space="preserve"> эколого-краеведческой компетентности (дипломы, грамоты, сертификаты по уровням мероприятий);</w:t>
      </w:r>
    </w:p>
    <w:p w:rsidR="00CF721E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количество проводимых экологических акций по улучшению состояния окружающей среды, мероприятий по сохранению и укреплению местных традиций в рамках сети (динамика по годам).</w:t>
      </w:r>
    </w:p>
    <w:p w:rsidR="00CF721E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Данный проект реализуется на уровнях начального, основного и среднего</w:t>
      </w:r>
      <w:r w:rsidR="00CF721E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общего образования, обучающихся по основным образовательным программам в</w:t>
      </w:r>
      <w:r w:rsidR="00CF721E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соответствии с ФГОС и направлен на формирование у школьников эколого</w:t>
      </w:r>
      <w:r w:rsidRPr="001735DD">
        <w:rPr>
          <w:rFonts w:ascii="Times New Roman" w:hAnsi="Times New Roman"/>
          <w:sz w:val="28"/>
          <w:szCs w:val="28"/>
        </w:rPr>
        <w:softHyphen/>
      </w:r>
      <w:r w:rsidR="00360B62">
        <w:rPr>
          <w:rFonts w:ascii="Times New Roman" w:hAnsi="Times New Roman"/>
          <w:sz w:val="28"/>
          <w:szCs w:val="28"/>
        </w:rPr>
        <w:t>-</w:t>
      </w:r>
      <w:r w:rsidRPr="001735DD">
        <w:rPr>
          <w:rFonts w:ascii="Times New Roman" w:hAnsi="Times New Roman"/>
          <w:sz w:val="28"/>
          <w:szCs w:val="28"/>
        </w:rPr>
        <w:t>краеведческой компетентности, умения поставить цель и организовать ее</w:t>
      </w:r>
      <w:r w:rsidR="00CF721E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достижение, а также на развитие креативных качеств личности, уровня</w:t>
      </w:r>
      <w:r w:rsidR="00360B62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социализации.</w:t>
      </w:r>
    </w:p>
    <w:p w:rsidR="00CF721E" w:rsidRPr="001735DD" w:rsidRDefault="00F646A1" w:rsidP="00CF721E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7. Обоснование проекта.</w:t>
      </w:r>
    </w:p>
    <w:p w:rsidR="009A4386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Развитие современного мира основано на прогрессе научно-технологической, образовательной и инновационной сфер. Эти процессы характеризуется значительной динамикой преобразований, обусловленных нарастающей глобализацией экономической, политической и социокультурной жизни различных регионов РФ. В этой связи сегодня сетевым формам организации образовательной сферы уделяется самое серьезное внимание со стороны </w:t>
      </w:r>
      <w:r w:rsidRPr="001735DD">
        <w:rPr>
          <w:rFonts w:ascii="Times New Roman" w:hAnsi="Times New Roman"/>
          <w:sz w:val="28"/>
          <w:szCs w:val="28"/>
        </w:rPr>
        <w:lastRenderedPageBreak/>
        <w:t>Правительства и Президента РФ. Указ Президента Российской Федерации от 7 мая 2018 г. No204 «О национальных целях и стратегических задачах развития Российской Федерации на период до 2024 года» устанавливает цель вхождения Российской Федерации в число 10 ведущих стран мира по качеству образования, а также 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 культурных традиций.</w:t>
      </w:r>
      <w:r w:rsidR="009A4386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Необходимость более полного удовлетворения современных образовательных запросов при эффективном использовании имеющихся ресурсов, привели образовательные учреждения к потребности объединения усилий, организации сетевого взаимодействия.</w:t>
      </w:r>
      <w:r w:rsidR="009A4386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Возможность реализации основных общеобразовательных и дополнительных общеобразовательных программ в сетевой форме установлена частью 1 статьи 13 и</w:t>
      </w:r>
      <w:r w:rsidR="009A4386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статьей 15 Федерального</w:t>
      </w:r>
      <w:r w:rsidR="009A4386" w:rsidRPr="001735DD">
        <w:rPr>
          <w:rFonts w:ascii="Times New Roman" w:hAnsi="Times New Roman"/>
          <w:sz w:val="28"/>
          <w:szCs w:val="28"/>
        </w:rPr>
        <w:t xml:space="preserve"> закона от 29 декабря 2012 г. N</w:t>
      </w:r>
      <w:r w:rsidRPr="001735DD">
        <w:rPr>
          <w:rFonts w:ascii="Times New Roman" w:hAnsi="Times New Roman"/>
          <w:sz w:val="28"/>
          <w:szCs w:val="28"/>
        </w:rPr>
        <w:t xml:space="preserve"> 273-ФЗ «Об образовании в Российской Федерации».</w:t>
      </w:r>
      <w:r w:rsidR="009A4386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Благодаря сетевому взаимодействию функционирование каждого учреждения в отдельности и всей системы в целом становится более надежным, так как сетевые системы обладают множеством взаимозаменяемых равноценных вариантов, которые позволяют образовательным учреждениям не только функционировать, но и динамично развиваться.</w:t>
      </w:r>
      <w:r w:rsidR="009A4386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В настоящее время задача развития школьного образования заключается в обновлении его содержания, форм и технологий обучения и достижения на этой основе нового качества его результатов. На это и направлены федеральные государственные образовательные стандарты, определившие главную задачу образования - подготовить обучающегося к взрослой жизни так, чтобы он смог внести свой вклад в устойчивое развитие общества.</w:t>
      </w:r>
      <w:r w:rsidR="009A4386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Объединение образовательных организаций при формировании экологической культуры нацелено на решение экологических проблем и обеспечении благоприятной окружающей среды, развития туристической инфраструктуры муниципального района. Эколого-краеведческое образование имеет возможность реализоваться посредством сетевого взаимодействия, выступающего одним из направлений в реализации образовательной программы современной школы в условиях реализации ФГОС.</w:t>
      </w:r>
    </w:p>
    <w:p w:rsidR="009A4386" w:rsidRPr="001735DD" w:rsidRDefault="00F646A1" w:rsidP="009A4386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8. Условия, при которых возможна реализация сетевого взаимодействия:</w:t>
      </w:r>
    </w:p>
    <w:p w:rsidR="009A4386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- Организационные условия:</w:t>
      </w:r>
      <w:r w:rsidR="009A4386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создание информационно-образовательной среды, наличие ресурсов у участников взаимодействия, ясность общей цели и понимание путей ее достижения, создание координирующего центра, совместное планирование и согласованность действий, коммуникационная доступность сетевых участников;</w:t>
      </w:r>
    </w:p>
    <w:p w:rsidR="009A4386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lastRenderedPageBreak/>
        <w:t>- материально-технические условия:</w:t>
      </w:r>
      <w:r w:rsidRPr="001735DD">
        <w:rPr>
          <w:rFonts w:ascii="Times New Roman" w:hAnsi="Times New Roman"/>
          <w:sz w:val="28"/>
          <w:szCs w:val="28"/>
        </w:rPr>
        <w:t xml:space="preserve"> использование возможностей сетевых партнеров для восполнения недостатка материально-технических ресурсов;</w:t>
      </w:r>
    </w:p>
    <w:p w:rsidR="009A4386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- кадровые условия:</w:t>
      </w:r>
      <w:r w:rsidRPr="001735DD">
        <w:rPr>
          <w:rFonts w:ascii="Times New Roman" w:hAnsi="Times New Roman"/>
          <w:sz w:val="28"/>
          <w:szCs w:val="28"/>
        </w:rPr>
        <w:t xml:space="preserve"> наличие педагогов, отвечающих требованиям конкретного сетевого проекта, профессиональная компетентность ключевых исполнителей сети, готовность участников к обучению, переменам, формированию и развитию инновационного и креативного мышления;</w:t>
      </w:r>
    </w:p>
    <w:p w:rsidR="00FB043C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- нормативно-правовые условия:</w:t>
      </w:r>
      <w:r w:rsidRPr="001735DD">
        <w:rPr>
          <w:rFonts w:ascii="Times New Roman" w:hAnsi="Times New Roman"/>
          <w:sz w:val="28"/>
          <w:szCs w:val="28"/>
        </w:rPr>
        <w:t xml:space="preserve"> разработка пакета нормативно-правовых</w:t>
      </w:r>
      <w:r w:rsidR="00FB043C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документов, регламентирующих порядок построения правоотношений в условия сетевого взаимодействия;</w:t>
      </w:r>
    </w:p>
    <w:p w:rsidR="00FB043C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- информационные условия:</w:t>
      </w:r>
      <w:r w:rsidRPr="001735DD">
        <w:rPr>
          <w:rFonts w:ascii="Times New Roman" w:hAnsi="Times New Roman"/>
          <w:sz w:val="28"/>
          <w:szCs w:val="28"/>
        </w:rPr>
        <w:t xml:space="preserve"> выпуск печатной продукции, создание банка</w:t>
      </w:r>
      <w:r w:rsidR="00FB043C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педагогической информации в печатном и электронном вариантах, наличие доступа к сети Интернет, предоставление информации на сайтах;</w:t>
      </w:r>
    </w:p>
    <w:p w:rsidR="0063142A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- мотивационные условия:</w:t>
      </w:r>
      <w:r w:rsidRPr="001735DD">
        <w:rPr>
          <w:rFonts w:ascii="Times New Roman" w:hAnsi="Times New Roman"/>
          <w:sz w:val="28"/>
          <w:szCs w:val="28"/>
        </w:rPr>
        <w:t xml:space="preserve"> создание мер стимулирующего характера для</w:t>
      </w:r>
      <w:r w:rsidR="00FB043C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участников сетевого взаимодействия, преодоление стереотипов профессиональной деятельности, развитие творческого потенциала администрации, педагогов;</w:t>
      </w:r>
    </w:p>
    <w:p w:rsidR="0063142A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 xml:space="preserve">- научно-методические условия: </w:t>
      </w:r>
      <w:r w:rsidRPr="001735DD">
        <w:rPr>
          <w:rFonts w:ascii="Times New Roman" w:hAnsi="Times New Roman"/>
          <w:sz w:val="28"/>
          <w:szCs w:val="28"/>
        </w:rPr>
        <w:t>разработка сетевых планов, образовательных программ, проведение методических семинаров, мастер-классов и др.; разработка и распространение методических рекомендаций опыта работы по</w:t>
      </w:r>
      <w:r w:rsidR="0063142A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проблемам эколого-краеведческой направленности и результатах сетевого взаимодействия и др.</w:t>
      </w:r>
    </w:p>
    <w:p w:rsidR="0063142A" w:rsidRPr="001735DD" w:rsidRDefault="00F646A1" w:rsidP="0063142A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9. Формирование модели сетевого взаимодействия</w:t>
      </w:r>
      <w:r w:rsidR="0063142A" w:rsidRPr="001735DD">
        <w:rPr>
          <w:rFonts w:ascii="Times New Roman" w:hAnsi="Times New Roman"/>
          <w:b/>
          <w:sz w:val="28"/>
          <w:szCs w:val="28"/>
        </w:rPr>
        <w:t>.</w:t>
      </w:r>
    </w:p>
    <w:p w:rsidR="0063142A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Актуальность создания модели сетевого взаимодействия</w:t>
      </w:r>
      <w:r w:rsidR="0063142A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образовательных организаций в рамках реализации эколого-краеведческой</w:t>
      </w:r>
      <w:r w:rsidR="0063142A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составляющей ООП с</w:t>
      </w:r>
      <w:r w:rsidR="0063142A" w:rsidRPr="001735DD">
        <w:rPr>
          <w:rFonts w:ascii="Times New Roman" w:hAnsi="Times New Roman"/>
          <w:sz w:val="28"/>
          <w:szCs w:val="28"/>
        </w:rPr>
        <w:t>вязана с решением ряда проблем:</w:t>
      </w:r>
    </w:p>
    <w:p w:rsidR="0063142A" w:rsidRPr="001735DD" w:rsidRDefault="0063142A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 проблемы повышения качественного уровня оказания образовательных услуг не отдельным учреждением, а системой в целом, что продикто</w:t>
      </w:r>
      <w:r w:rsidRPr="001735DD">
        <w:rPr>
          <w:rFonts w:ascii="Times New Roman" w:hAnsi="Times New Roman"/>
          <w:sz w:val="28"/>
          <w:szCs w:val="28"/>
        </w:rPr>
        <w:t>вано современными требованиями;</w:t>
      </w:r>
    </w:p>
    <w:p w:rsidR="0063142A" w:rsidRPr="001735DD" w:rsidRDefault="0063142A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 проблемы дефицита используемых ресурсов и отсутствия те</w:t>
      </w:r>
      <w:r w:rsidRPr="001735DD">
        <w:rPr>
          <w:rFonts w:ascii="Times New Roman" w:hAnsi="Times New Roman"/>
          <w:sz w:val="28"/>
          <w:szCs w:val="28"/>
        </w:rPr>
        <w:t>хнологичных методик управления;</w:t>
      </w:r>
    </w:p>
    <w:p w:rsidR="00C943E1" w:rsidRPr="001735DD" w:rsidRDefault="0063142A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F646A1" w:rsidRPr="001735DD">
        <w:rPr>
          <w:rFonts w:ascii="Times New Roman" w:hAnsi="Times New Roman"/>
          <w:sz w:val="28"/>
          <w:szCs w:val="28"/>
        </w:rPr>
        <w:t xml:space="preserve"> проблемы интеграции учреждений общего и дополнительного образования с целью создания единого образовательного пространства для воспитания и социализации детей в рамках реализации ФГОС;</w:t>
      </w:r>
    </w:p>
    <w:p w:rsidR="00C943E1" w:rsidRPr="001735DD" w:rsidRDefault="00C943E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проблемы развития и повышения </w:t>
      </w:r>
      <w:r w:rsidRPr="001735DD">
        <w:rPr>
          <w:rFonts w:ascii="Times New Roman" w:hAnsi="Times New Roman"/>
          <w:sz w:val="28"/>
          <w:szCs w:val="28"/>
        </w:rPr>
        <w:t xml:space="preserve">уровня </w:t>
      </w:r>
      <w:proofErr w:type="spellStart"/>
      <w:r w:rsidRPr="001735DD">
        <w:rPr>
          <w:rFonts w:ascii="Times New Roman" w:hAnsi="Times New Roman"/>
          <w:sz w:val="28"/>
          <w:szCs w:val="28"/>
        </w:rPr>
        <w:t>медиакультуры</w:t>
      </w:r>
      <w:proofErr w:type="spellEnd"/>
      <w:r w:rsidRPr="001735DD">
        <w:rPr>
          <w:rFonts w:ascii="Times New Roman" w:hAnsi="Times New Roman"/>
          <w:sz w:val="28"/>
          <w:szCs w:val="28"/>
        </w:rPr>
        <w:t xml:space="preserve"> педагогов;</w:t>
      </w:r>
    </w:p>
    <w:p w:rsidR="00C943E1" w:rsidRPr="001735DD" w:rsidRDefault="00C943E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F646A1" w:rsidRPr="001735DD">
        <w:rPr>
          <w:rFonts w:ascii="Times New Roman" w:hAnsi="Times New Roman"/>
          <w:sz w:val="28"/>
          <w:szCs w:val="28"/>
        </w:rPr>
        <w:t xml:space="preserve"> проблемы развития социального партнерства.</w:t>
      </w:r>
      <w:r w:rsidRPr="001735DD">
        <w:rPr>
          <w:rFonts w:ascii="Times New Roman" w:hAnsi="Times New Roman"/>
          <w:sz w:val="28"/>
          <w:szCs w:val="28"/>
        </w:rPr>
        <w:t xml:space="preserve"> </w:t>
      </w:r>
    </w:p>
    <w:p w:rsidR="00C943E1" w:rsidRPr="001735DD" w:rsidRDefault="00F646A1" w:rsidP="00F646A1">
      <w:pPr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Модель сетевого взаимодействия образовательных организаций в рамках</w:t>
      </w:r>
      <w:r w:rsidR="00C943E1" w:rsidRPr="001735DD">
        <w:rPr>
          <w:rFonts w:ascii="Times New Roman" w:hAnsi="Times New Roman"/>
          <w:b/>
          <w:sz w:val="28"/>
          <w:szCs w:val="28"/>
        </w:rPr>
        <w:t xml:space="preserve"> </w:t>
      </w:r>
      <w:r w:rsidRPr="001735DD">
        <w:rPr>
          <w:rFonts w:ascii="Times New Roman" w:hAnsi="Times New Roman"/>
          <w:b/>
          <w:sz w:val="28"/>
          <w:szCs w:val="28"/>
        </w:rPr>
        <w:t>реализации общеобразовательных программ основана на:</w:t>
      </w:r>
    </w:p>
    <w:p w:rsidR="00C943E1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принцип </w:t>
      </w:r>
      <w:proofErr w:type="spellStart"/>
      <w:r w:rsidRPr="001735DD">
        <w:rPr>
          <w:rFonts w:ascii="Times New Roman" w:hAnsi="Times New Roman"/>
          <w:sz w:val="28"/>
          <w:szCs w:val="28"/>
        </w:rPr>
        <w:t>проектности</w:t>
      </w:r>
      <w:proofErr w:type="spellEnd"/>
      <w:r w:rsidRPr="001735DD">
        <w:rPr>
          <w:rFonts w:ascii="Times New Roman" w:hAnsi="Times New Roman"/>
          <w:sz w:val="28"/>
          <w:szCs w:val="28"/>
        </w:rPr>
        <w:t xml:space="preserve"> - любое сетевое взаимодействие следует рассматривать как проект, т.е. как «взаимосвязанную и ограниченную во времени совокупность деятельности (мероприятий), направленную на достижение конкретных целей и получение ожидаемых результатов путем решения соответствующих задач, обеспеченную необходимыми ресурсами и управляемую на основе постоянного мониторинга показателей прогресса и учета рисков и предположений;</w:t>
      </w:r>
    </w:p>
    <w:p w:rsidR="00C943E1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принцип системности - исходя из данного принципа, эффективность сетевого взаимодействия будет обеспечиваться вовлечением соответствующих сущностных элементов образовательной организации;</w:t>
      </w:r>
    </w:p>
    <w:p w:rsidR="00C943E1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принцип полицентризма - характеризует множественную структуру сетевой организации, отношения в которой должны регулироваться на основе равноправия и взаимных интересов всех организаций и главную роль в которых играет баланс интересов ведущих организаций, облад</w:t>
      </w:r>
      <w:r w:rsidR="00C943E1" w:rsidRPr="001735DD">
        <w:rPr>
          <w:rFonts w:ascii="Times New Roman" w:hAnsi="Times New Roman"/>
          <w:sz w:val="28"/>
          <w:szCs w:val="28"/>
        </w:rPr>
        <w:t>ающих более развитыми ресурсами;</w:t>
      </w:r>
    </w:p>
    <w:p w:rsidR="00C943E1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принцип научности - предполагает использование в эколого-краеведческом образовании реально существующих и научно-доказанных экологических явлений, ситуаций и процессов, касающихся живой и неживой природы, их взаимосвязей, воздействия человека на природу и природы на человека, экологических прогнозов;</w:t>
      </w:r>
    </w:p>
    <w:p w:rsidR="00C943E1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принцип </w:t>
      </w:r>
      <w:proofErr w:type="spellStart"/>
      <w:r w:rsidRPr="001735DD">
        <w:rPr>
          <w:rFonts w:ascii="Times New Roman" w:hAnsi="Times New Roman"/>
          <w:sz w:val="28"/>
          <w:szCs w:val="28"/>
        </w:rPr>
        <w:t>гуманизации</w:t>
      </w:r>
      <w:proofErr w:type="spellEnd"/>
      <w:r w:rsidRPr="001735DD">
        <w:rPr>
          <w:rFonts w:ascii="Times New Roman" w:hAnsi="Times New Roman"/>
          <w:sz w:val="28"/>
          <w:szCs w:val="28"/>
        </w:rPr>
        <w:t xml:space="preserve"> предполагает развитие у учащихся нравственно-этических норм поведения через воспитание таких гуманных черт личности, как доброта, сочувствие, мудрость, справедливость, отзывчивость, сострадание, гражданская ответственность, совестливость, честность и др.</w:t>
      </w:r>
    </w:p>
    <w:p w:rsidR="00C943E1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принцип непрерывности образования. Непрерывное образование человека в течение всей его жизни является фактором мобильности общества, его готовности к</w:t>
      </w:r>
      <w:r w:rsidR="00C943E1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прогнозируемым изменениям. Принцип непрерывности вытекает из необходимости развития у учащихся экологической культуры, что требует достаточно длительного времени и комплексного использования разнообразных педагогических приемов воздействия в зависимости от психологических особенностей учащихся разных возрастных групп.</w:t>
      </w:r>
    </w:p>
    <w:p w:rsidR="00C943E1" w:rsidRPr="001735DD" w:rsidRDefault="00C943E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принцип многообразия. Многообразие </w:t>
      </w:r>
      <w:r w:rsidRPr="001735DD">
        <w:rPr>
          <w:rFonts w:ascii="Times New Roman" w:hAnsi="Times New Roman"/>
          <w:sz w:val="28"/>
          <w:szCs w:val="28"/>
        </w:rPr>
        <w:t xml:space="preserve">– это </w:t>
      </w:r>
      <w:r w:rsidR="00F646A1" w:rsidRPr="001735DD">
        <w:rPr>
          <w:rFonts w:ascii="Times New Roman" w:hAnsi="Times New Roman"/>
          <w:sz w:val="28"/>
          <w:szCs w:val="28"/>
        </w:rPr>
        <w:t>расширение количества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t>образовательных возможностей для обучающихся и организаций. Это может быть расширение различных форм обучения, применение различных методов, различных видов образовательной деятельности и т.д.</w:t>
      </w:r>
      <w:r w:rsidRPr="001735DD">
        <w:rPr>
          <w:rFonts w:ascii="Times New Roman" w:hAnsi="Times New Roman"/>
          <w:sz w:val="28"/>
          <w:szCs w:val="28"/>
        </w:rPr>
        <w:t>;</w:t>
      </w:r>
    </w:p>
    <w:p w:rsidR="00C943E1" w:rsidRPr="001735DD" w:rsidRDefault="00C943E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принцип преемственности исходит из необходимости постепенного наращивания эколого-краеведческих знаний учащимися от младших классов к старшим, когда происходит постепенный переход от преимущественно эмоционального восприятия (в младших классах) к преимущественно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t xml:space="preserve">интеллектуальному восприятию (в средних и старших классах) с элементами готовности к самостоятельной оценке экологических и краеведческих ситуаций и самостоятельному принятию </w:t>
      </w:r>
      <w:r w:rsidRPr="001735DD">
        <w:rPr>
          <w:rFonts w:ascii="Times New Roman" w:hAnsi="Times New Roman"/>
          <w:sz w:val="28"/>
          <w:szCs w:val="28"/>
        </w:rPr>
        <w:t>решений;</w:t>
      </w:r>
    </w:p>
    <w:p w:rsidR="00C943E1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принцип интеграции вытекает из необходимости преподавания части знаний эколого-краеведческого характера в смежных дисциплинах: знаний естественной направленности в биологии, химии, географии, физике и др., знаний гуманитарной направленности в литературе и истории, краеведении. Принцип интеграции способствуем внедрению в теорию и практику принципа непрерывности </w:t>
      </w:r>
      <w:proofErr w:type="spellStart"/>
      <w:r w:rsidRPr="001735DD">
        <w:rPr>
          <w:rFonts w:ascii="Times New Roman" w:hAnsi="Times New Roman"/>
          <w:sz w:val="28"/>
          <w:szCs w:val="28"/>
        </w:rPr>
        <w:t>эко</w:t>
      </w:r>
      <w:r w:rsidR="00C943E1" w:rsidRPr="001735DD">
        <w:rPr>
          <w:rFonts w:ascii="Times New Roman" w:hAnsi="Times New Roman"/>
          <w:sz w:val="28"/>
          <w:szCs w:val="28"/>
        </w:rPr>
        <w:t>лого</w:t>
      </w:r>
      <w:r w:rsidR="00C943E1" w:rsidRPr="001735DD">
        <w:rPr>
          <w:rFonts w:ascii="Times New Roman" w:hAnsi="Times New Roman"/>
          <w:sz w:val="28"/>
          <w:szCs w:val="28"/>
        </w:rPr>
        <w:softHyphen/>
        <w:t>краеведческого</w:t>
      </w:r>
      <w:proofErr w:type="spellEnd"/>
      <w:r w:rsidR="00C943E1" w:rsidRPr="001735DD">
        <w:rPr>
          <w:rFonts w:ascii="Times New Roman" w:hAnsi="Times New Roman"/>
          <w:sz w:val="28"/>
          <w:szCs w:val="28"/>
        </w:rPr>
        <w:t xml:space="preserve"> образования;</w:t>
      </w:r>
    </w:p>
    <w:p w:rsidR="00C943E1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принцип полноты информации предполагает использование различных источников информации (литература, официальные документы, учебные материалы, периодическая печать, результаты лабораторных исследований, непосредственные наблюдения в природе, натурные эксперименты и др.).</w:t>
      </w:r>
      <w:r w:rsidR="00C943E1" w:rsidRPr="001735DD">
        <w:rPr>
          <w:rFonts w:ascii="Times New Roman" w:hAnsi="Times New Roman"/>
          <w:sz w:val="28"/>
          <w:szCs w:val="28"/>
        </w:rPr>
        <w:t xml:space="preserve"> </w:t>
      </w:r>
    </w:p>
    <w:p w:rsidR="00C943E1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Без комплексного безусловного выполнения всех вышеназванных принципов невозможно достижение главной цели эколого-краеведческого образования: формирования экологической и краеведческой культуры мировоззрения у школьников. Без соблюдения данных принципов эколого-краеведческое образование развивает лишь интеллект и не обеспечивает самого важного в воспитании - воспитание в человеке нравственно-этических начал.</w:t>
      </w:r>
      <w:r w:rsidR="00C943E1" w:rsidRPr="001735DD">
        <w:rPr>
          <w:rFonts w:ascii="Times New Roman" w:hAnsi="Times New Roman"/>
          <w:sz w:val="28"/>
          <w:szCs w:val="28"/>
        </w:rPr>
        <w:t xml:space="preserve"> </w:t>
      </w:r>
    </w:p>
    <w:p w:rsidR="00234AB2" w:rsidRPr="001735DD" w:rsidRDefault="00F646A1" w:rsidP="00457DBF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Механизм формирования сетевого взаимодействия</w:t>
      </w:r>
      <w:r w:rsidR="00C943E1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 xml:space="preserve">образовательных организаций есть совокупность принципов, методов, процедур социальных коммуникаций, направленных на создание и оптимальное функционирование, развитие сетей </w:t>
      </w:r>
      <w:proofErr w:type="gramStart"/>
      <w:r w:rsidR="00C943E1" w:rsidRPr="001735DD">
        <w:rPr>
          <w:rFonts w:ascii="Times New Roman" w:hAnsi="Times New Roman"/>
          <w:sz w:val="28"/>
          <w:szCs w:val="28"/>
        </w:rPr>
        <w:t xml:space="preserve">ОО </w:t>
      </w:r>
      <w:r w:rsidRPr="001735DD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1735DD">
        <w:rPr>
          <w:rFonts w:ascii="Times New Roman" w:hAnsi="Times New Roman"/>
          <w:sz w:val="28"/>
          <w:szCs w:val="28"/>
        </w:rPr>
        <w:t xml:space="preserve"> целях реализации сетевых образовательных услуг.</w:t>
      </w:r>
      <w:r w:rsidR="00234AB2" w:rsidRPr="001735DD">
        <w:rPr>
          <w:rFonts w:ascii="Times New Roman" w:hAnsi="Times New Roman"/>
          <w:sz w:val="28"/>
          <w:szCs w:val="28"/>
        </w:rPr>
        <w:tab/>
      </w:r>
    </w:p>
    <w:p w:rsidR="00C266D7" w:rsidRPr="001735DD" w:rsidRDefault="00C266D7" w:rsidP="00C266D7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1735DD">
        <w:rPr>
          <w:rFonts w:ascii="Times New Roman" w:hAnsi="Times New Roman"/>
          <w:b/>
          <w:sz w:val="28"/>
          <w:szCs w:val="28"/>
        </w:rPr>
        <w:t>Формирование  модели</w:t>
      </w:r>
      <w:proofErr w:type="gramEnd"/>
      <w:r w:rsidRPr="001735DD">
        <w:rPr>
          <w:rFonts w:ascii="Times New Roman" w:hAnsi="Times New Roman"/>
          <w:b/>
          <w:sz w:val="28"/>
          <w:szCs w:val="28"/>
        </w:rPr>
        <w:t xml:space="preserve"> сетевого  взаимодействия</w:t>
      </w:r>
      <w:r w:rsidR="00F646A1" w:rsidRPr="001735DD">
        <w:rPr>
          <w:rFonts w:ascii="Times New Roman" w:hAnsi="Times New Roman"/>
          <w:sz w:val="28"/>
          <w:szCs w:val="28"/>
        </w:rPr>
        <w:t xml:space="preserve"> можно представи</w:t>
      </w:r>
      <w:r w:rsidRPr="001735DD">
        <w:rPr>
          <w:rFonts w:ascii="Times New Roman" w:hAnsi="Times New Roman"/>
          <w:sz w:val="28"/>
          <w:szCs w:val="28"/>
        </w:rPr>
        <w:t>ть в виде следующего алгоритма:</w:t>
      </w:r>
    </w:p>
    <w:p w:rsidR="00C266D7" w:rsidRPr="001735DD" w:rsidRDefault="00C266D7" w:rsidP="00C266D7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 выявление модели сетевого взаимодействия и диагностика уровня готовности ОУ, входящих в сети, к соо</w:t>
      </w:r>
      <w:r w:rsidRPr="001735DD">
        <w:rPr>
          <w:rFonts w:ascii="Times New Roman" w:hAnsi="Times New Roman"/>
          <w:sz w:val="28"/>
          <w:szCs w:val="28"/>
        </w:rPr>
        <w:t>тветствующей модели управления;</w:t>
      </w:r>
    </w:p>
    <w:p w:rsidR="00C266D7" w:rsidRPr="001735DD" w:rsidRDefault="00C266D7" w:rsidP="00C266D7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>-</w:t>
      </w:r>
      <w:r w:rsidR="00F646A1" w:rsidRPr="001735DD">
        <w:rPr>
          <w:rFonts w:ascii="Times New Roman" w:hAnsi="Times New Roman"/>
          <w:sz w:val="28"/>
          <w:szCs w:val="28"/>
        </w:rPr>
        <w:t xml:space="preserve"> определение проблем, стоящих перед сетями и постановка задач</w:t>
      </w:r>
      <w:r w:rsidRPr="001735DD">
        <w:rPr>
          <w:rFonts w:ascii="Times New Roman" w:hAnsi="Times New Roman"/>
          <w:sz w:val="28"/>
          <w:szCs w:val="28"/>
        </w:rPr>
        <w:t>и разработки модели управления;</w:t>
      </w:r>
    </w:p>
    <w:p w:rsidR="00C266D7" w:rsidRPr="001735DD" w:rsidRDefault="00C266D7" w:rsidP="00C266D7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F646A1" w:rsidRPr="001735DD">
        <w:rPr>
          <w:rFonts w:ascii="Times New Roman" w:hAnsi="Times New Roman"/>
          <w:sz w:val="28"/>
          <w:szCs w:val="28"/>
        </w:rPr>
        <w:t xml:space="preserve"> моделиро</w:t>
      </w:r>
      <w:r w:rsidRPr="001735DD">
        <w:rPr>
          <w:rFonts w:ascii="Times New Roman" w:hAnsi="Times New Roman"/>
          <w:sz w:val="28"/>
          <w:szCs w:val="28"/>
        </w:rPr>
        <w:t>вание органов управления сети;</w:t>
      </w:r>
    </w:p>
    <w:p w:rsidR="00C266D7" w:rsidRPr="001735DD" w:rsidRDefault="00C266D7" w:rsidP="00C266D7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создание управленческо-педагогических команд ОУ (сети, узлов и др.), правовое оформление органов управления; определение функционала школьных или сетевых управленческ</w:t>
      </w:r>
      <w:r w:rsidRPr="001735DD">
        <w:rPr>
          <w:rFonts w:ascii="Times New Roman" w:hAnsi="Times New Roman"/>
          <w:sz w:val="28"/>
          <w:szCs w:val="28"/>
        </w:rPr>
        <w:t>о-педагогических команд (УПК);</w:t>
      </w:r>
    </w:p>
    <w:p w:rsidR="00C266D7" w:rsidRPr="001735DD" w:rsidRDefault="00C266D7" w:rsidP="00C266D7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 xml:space="preserve">создание системы мотивации для их участников и субъектов сетевого взаимодействия; </w:t>
      </w:r>
    </w:p>
    <w:p w:rsidR="00C266D7" w:rsidRPr="001735DD" w:rsidRDefault="00C266D7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выявление результатов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46A1" w:rsidRPr="001735DD">
        <w:rPr>
          <w:rFonts w:ascii="Times New Roman" w:hAnsi="Times New Roman"/>
          <w:sz w:val="28"/>
          <w:szCs w:val="28"/>
        </w:rPr>
        <w:t>командообразования</w:t>
      </w:r>
      <w:proofErr w:type="spellEnd"/>
      <w:r w:rsidR="00F646A1" w:rsidRPr="001735DD">
        <w:rPr>
          <w:rFonts w:ascii="Times New Roman" w:hAnsi="Times New Roman"/>
          <w:sz w:val="28"/>
          <w:szCs w:val="28"/>
        </w:rPr>
        <w:t xml:space="preserve"> и результативности деятельности сетевого взаимодействия.</w:t>
      </w:r>
      <w:r w:rsidRPr="001735DD">
        <w:rPr>
          <w:rFonts w:ascii="Times New Roman" w:hAnsi="Times New Roman"/>
          <w:sz w:val="28"/>
          <w:szCs w:val="28"/>
        </w:rPr>
        <w:t xml:space="preserve"> </w:t>
      </w:r>
    </w:p>
    <w:p w:rsidR="00C266D7" w:rsidRPr="001735DD" w:rsidRDefault="00F646A1" w:rsidP="00C266D7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Сетевые механизмы управления осуществляют следующие функции:</w:t>
      </w:r>
    </w:p>
    <w:p w:rsidR="00C266D7" w:rsidRPr="001735DD" w:rsidRDefault="00C266D7" w:rsidP="00C266D7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F646A1" w:rsidRPr="001735DD">
        <w:rPr>
          <w:rFonts w:ascii="Times New Roman" w:hAnsi="Times New Roman"/>
          <w:sz w:val="28"/>
          <w:szCs w:val="28"/>
        </w:rPr>
        <w:t>организационно</w:t>
      </w:r>
      <w:r w:rsidR="00F646A1" w:rsidRPr="001735DD">
        <w:rPr>
          <w:rFonts w:ascii="Times New Roman" w:hAnsi="Times New Roman"/>
          <w:sz w:val="28"/>
          <w:szCs w:val="28"/>
        </w:rPr>
        <w:softHyphen/>
      </w:r>
      <w:r w:rsidRPr="001735DD">
        <w:rPr>
          <w:rFonts w:ascii="Times New Roman" w:hAnsi="Times New Roman"/>
          <w:sz w:val="28"/>
          <w:szCs w:val="28"/>
        </w:rPr>
        <w:t xml:space="preserve"> – педагогические - </w:t>
      </w:r>
      <w:r w:rsidR="00F646A1" w:rsidRPr="001735DD">
        <w:rPr>
          <w:rFonts w:ascii="Times New Roman" w:hAnsi="Times New Roman"/>
          <w:sz w:val="28"/>
          <w:szCs w:val="28"/>
        </w:rPr>
        <w:t>рассматривают проблемы управления, формируют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t>требования с целью целеполагания развития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t>образовательной сети;</w:t>
      </w:r>
    </w:p>
    <w:p w:rsidR="004D7FCD" w:rsidRPr="001735DD" w:rsidRDefault="00C266D7" w:rsidP="00C266D7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хозяйственные(управленческая)</w:t>
      </w: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сформировывают основные требования функционирования сети, реализующиеся через взаимодействие, материально- техническое обеспечение, решение трудностей стимулирования;</w:t>
      </w:r>
      <w:r w:rsidRPr="001735DD">
        <w:rPr>
          <w:rFonts w:ascii="Times New Roman" w:hAnsi="Times New Roman"/>
          <w:sz w:val="28"/>
          <w:szCs w:val="28"/>
        </w:rPr>
        <w:t xml:space="preserve"> </w:t>
      </w:r>
    </w:p>
    <w:p w:rsidR="00F646A1" w:rsidRPr="001735DD" w:rsidRDefault="00234AB2" w:rsidP="00C266D7">
      <w:pPr>
        <w:ind w:firstLine="708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-к</w:t>
      </w:r>
      <w:r w:rsidR="00F646A1" w:rsidRPr="001735DD">
        <w:rPr>
          <w:rFonts w:ascii="Times New Roman" w:hAnsi="Times New Roman"/>
          <w:sz w:val="28"/>
          <w:szCs w:val="28"/>
        </w:rPr>
        <w:t>адровые</w:t>
      </w:r>
      <w:r w:rsidR="004D7FCD"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t>решают профессиональные проблемы, составляют структуру управляющих и экспертов, сетевые органы управления</w:t>
      </w:r>
    </w:p>
    <w:p w:rsidR="00194940" w:rsidRPr="001735DD" w:rsidRDefault="00194940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т</w:t>
      </w:r>
      <w:r w:rsidR="00F646A1" w:rsidRPr="001735DD">
        <w:rPr>
          <w:rFonts w:ascii="Times New Roman" w:hAnsi="Times New Roman"/>
          <w:sz w:val="28"/>
          <w:szCs w:val="28"/>
        </w:rPr>
        <w:t>ехнологические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t>гарантируют реализацию образовательного процесса;</w:t>
      </w:r>
    </w:p>
    <w:p w:rsidR="00194940" w:rsidRPr="001735DD" w:rsidRDefault="00194940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организационные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t>обеспечивают реальную регламентирующую систему действий обучения и воспитания;</w:t>
      </w:r>
    </w:p>
    <w:p w:rsidR="00194940" w:rsidRPr="001735DD" w:rsidRDefault="00194940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стимулирующие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t>устанавливают разработку и применение функционирующих стимулов, способных обеспечить активность участников сети;</w:t>
      </w:r>
    </w:p>
    <w:p w:rsidR="00194940" w:rsidRPr="001735DD" w:rsidRDefault="00194940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F646A1" w:rsidRPr="001735DD">
        <w:rPr>
          <w:rFonts w:ascii="Times New Roman" w:hAnsi="Times New Roman"/>
          <w:sz w:val="28"/>
          <w:szCs w:val="28"/>
        </w:rPr>
        <w:t>инновационные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F646A1" w:rsidRPr="001735DD">
        <w:rPr>
          <w:rFonts w:ascii="Times New Roman" w:hAnsi="Times New Roman"/>
          <w:sz w:val="28"/>
          <w:szCs w:val="28"/>
        </w:rPr>
        <w:t>улучшают все без исключения компоненты образовательной сети, как за счет внутренних резервов, так и за счет внедрения достижений передового опыта и науки, внедрения социально-экономических нововведений</w:t>
      </w:r>
      <w:r w:rsidRPr="001735DD">
        <w:rPr>
          <w:rFonts w:ascii="Times New Roman" w:hAnsi="Times New Roman"/>
          <w:sz w:val="28"/>
          <w:szCs w:val="28"/>
        </w:rPr>
        <w:t>.</w:t>
      </w:r>
    </w:p>
    <w:p w:rsidR="00194940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 xml:space="preserve">Важным фактором формирования сети выступает </w:t>
      </w:r>
      <w:proofErr w:type="gramStart"/>
      <w:r w:rsidRPr="001735DD">
        <w:rPr>
          <w:rFonts w:ascii="Times New Roman" w:hAnsi="Times New Roman"/>
          <w:b/>
          <w:sz w:val="28"/>
          <w:szCs w:val="28"/>
        </w:rPr>
        <w:t>объединяющая</w:t>
      </w:r>
      <w:r w:rsidRPr="001735DD">
        <w:rPr>
          <w:rFonts w:ascii="Times New Roman" w:hAnsi="Times New Roman"/>
          <w:sz w:val="28"/>
          <w:szCs w:val="28"/>
        </w:rPr>
        <w:t xml:space="preserve"> ,которая</w:t>
      </w:r>
      <w:proofErr w:type="gramEnd"/>
      <w:r w:rsidRPr="001735DD">
        <w:rPr>
          <w:rFonts w:ascii="Times New Roman" w:hAnsi="Times New Roman"/>
          <w:sz w:val="28"/>
          <w:szCs w:val="28"/>
        </w:rPr>
        <w:t xml:space="preserve"> основана, как правило, на заинтересованности участников в </w:t>
      </w:r>
      <w:r w:rsidRPr="001735DD">
        <w:rPr>
          <w:rFonts w:ascii="Times New Roman" w:hAnsi="Times New Roman"/>
          <w:sz w:val="28"/>
          <w:szCs w:val="28"/>
        </w:rPr>
        <w:lastRenderedPageBreak/>
        <w:t>использовании совместных статусных, материальных, маркетинговых и информационных ресурсов сети для создания общего результата посредством объединения ресурсов.</w:t>
      </w:r>
      <w:r w:rsidR="00194940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В рамках проекта создается модель сетевого взаимодействия, в которой участники договариваются о сотрудничестве в достижении своих образовательных и воспитательных целей, создании возможности использовать при необходимости ресурсы друг друга, обеспечении полноты предоставления образовательных услуг, максимального учета индивидуальных особенностей и потребностей обучающихся.</w:t>
      </w:r>
      <w:r w:rsidR="00194940" w:rsidRPr="001735DD">
        <w:rPr>
          <w:rFonts w:ascii="Times New Roman" w:hAnsi="Times New Roman"/>
          <w:sz w:val="28"/>
          <w:szCs w:val="28"/>
        </w:rPr>
        <w:t xml:space="preserve"> </w:t>
      </w:r>
    </w:p>
    <w:p w:rsidR="00194940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Особенность модели: сочетание возможностей сетевого взаимодействия с возможностями социального партнерства.</w:t>
      </w:r>
    </w:p>
    <w:p w:rsidR="00194940" w:rsidRPr="001735DD" w:rsidRDefault="00F646A1" w:rsidP="00194940">
      <w:pPr>
        <w:ind w:firstLine="708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Можно выделить основные направления деятельности в рамках модели:</w:t>
      </w:r>
    </w:p>
    <w:p w:rsidR="00194940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организация и осуществление процесса обучения;</w:t>
      </w:r>
    </w:p>
    <w:p w:rsidR="00194940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совместное проведение специализированных мероприятий (конференции, олимпиады и т.д.);</w:t>
      </w:r>
    </w:p>
    <w:p w:rsidR="00194940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использование ресурсов;</w:t>
      </w:r>
    </w:p>
    <w:p w:rsidR="00194940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нормативно-регулирующая деятельность;</w:t>
      </w:r>
    </w:p>
    <w:p w:rsidR="00194940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деятельность, направленная на повышение уровня профессиональной компетентности педагогических коллективов школ сети- система управления в школах сети;</w:t>
      </w:r>
    </w:p>
    <w:p w:rsidR="00194940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работа с одаренными детьми и школьниками, обладающими высокой мотивацией к обучению;</w:t>
      </w:r>
    </w:p>
    <w:p w:rsidR="00194940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инновационная и опытно - экспериментальная деятельность;</w:t>
      </w:r>
    </w:p>
    <w:p w:rsidR="00F646A1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Сетевая модель формирования эколого-краеведческой компетентности предполагает создание единой образовательной среды, которая должна решать задачи, поставленные данным проектом. Структура модели предполагает взаимное влияние условий и возможностей образовательных воздействий со стороны всех участников образовательного процесса. Взаимодействие всех сторон образовательного процесса должно стать сотрудничеством образовательных и иных муниципальных учреждений на территории </w:t>
      </w:r>
      <w:r w:rsidR="00194940" w:rsidRPr="001735DD">
        <w:rPr>
          <w:rFonts w:ascii="Times New Roman" w:hAnsi="Times New Roman"/>
          <w:sz w:val="28"/>
          <w:szCs w:val="28"/>
        </w:rPr>
        <w:t>Ботлихского района</w:t>
      </w:r>
      <w:r w:rsidRPr="001735DD">
        <w:rPr>
          <w:rFonts w:ascii="Times New Roman" w:hAnsi="Times New Roman"/>
          <w:sz w:val="28"/>
          <w:szCs w:val="28"/>
        </w:rPr>
        <w:t>.</w:t>
      </w:r>
    </w:p>
    <w:p w:rsidR="00194940" w:rsidRPr="001735DD" w:rsidRDefault="00F646A1" w:rsidP="00F646A1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Модель формирования эколого-краеведческой компетентности предполагает создание на территории поселения единой образовательной среды, которая </w:t>
      </w:r>
      <w:r w:rsidRPr="001735DD">
        <w:rPr>
          <w:rFonts w:ascii="Times New Roman" w:hAnsi="Times New Roman"/>
          <w:sz w:val="28"/>
          <w:szCs w:val="28"/>
        </w:rPr>
        <w:lastRenderedPageBreak/>
        <w:t xml:space="preserve">должна решать задачи, поставленные данным проектом. Структура модели предполагает взаимное влияние условий и возможностей образовательных воздействий со стороны всех участников образовательного процесса. Взаимодействие всех сторон образовательного процесса должно стать сотрудничеством образовательных и иных муниципальных учреждений на территории </w:t>
      </w:r>
      <w:r w:rsidR="00194940" w:rsidRPr="001735DD">
        <w:rPr>
          <w:rFonts w:ascii="Times New Roman" w:hAnsi="Times New Roman"/>
          <w:sz w:val="28"/>
          <w:szCs w:val="28"/>
        </w:rPr>
        <w:t xml:space="preserve">Ботлихского </w:t>
      </w:r>
      <w:proofErr w:type="gramStart"/>
      <w:r w:rsidR="00194940" w:rsidRPr="001735DD">
        <w:rPr>
          <w:rFonts w:ascii="Times New Roman" w:hAnsi="Times New Roman"/>
          <w:sz w:val="28"/>
          <w:szCs w:val="28"/>
        </w:rPr>
        <w:t xml:space="preserve">района </w:t>
      </w:r>
      <w:r w:rsidRPr="001735DD">
        <w:rPr>
          <w:rFonts w:ascii="Times New Roman" w:hAnsi="Times New Roman"/>
          <w:sz w:val="28"/>
          <w:szCs w:val="28"/>
        </w:rPr>
        <w:t>.</w:t>
      </w:r>
      <w:proofErr w:type="gramEnd"/>
      <w:r w:rsidR="00194940" w:rsidRPr="001735DD">
        <w:rPr>
          <w:rFonts w:ascii="Times New Roman" w:hAnsi="Times New Roman"/>
          <w:sz w:val="28"/>
          <w:szCs w:val="28"/>
        </w:rPr>
        <w:t xml:space="preserve"> Базовые школы стану</w:t>
      </w:r>
      <w:r w:rsidRPr="001735DD">
        <w:rPr>
          <w:rFonts w:ascii="Times New Roman" w:hAnsi="Times New Roman"/>
          <w:sz w:val="28"/>
          <w:szCs w:val="28"/>
        </w:rPr>
        <w:t xml:space="preserve">т центром сетевого взаимодействия между организациями-партнерами, что будет способствовать сохранению не только традиций школы, но всего </w:t>
      </w:r>
      <w:r w:rsidR="00194940" w:rsidRPr="001735DD">
        <w:rPr>
          <w:rFonts w:ascii="Times New Roman" w:hAnsi="Times New Roman"/>
          <w:sz w:val="28"/>
          <w:szCs w:val="28"/>
        </w:rPr>
        <w:t>района</w:t>
      </w:r>
      <w:r w:rsidRPr="001735DD">
        <w:rPr>
          <w:rFonts w:ascii="Times New Roman" w:hAnsi="Times New Roman"/>
          <w:sz w:val="28"/>
          <w:szCs w:val="28"/>
        </w:rPr>
        <w:t xml:space="preserve"> в целом.</w:t>
      </w:r>
    </w:p>
    <w:p w:rsidR="00194940" w:rsidRPr="001735DD" w:rsidRDefault="00F646A1" w:rsidP="00E14032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Главные структурные компоненты модели:</w:t>
      </w:r>
    </w:p>
    <w:p w:rsidR="00E14032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Целевой компонент</w:t>
      </w:r>
      <w:r w:rsidRPr="001735DD">
        <w:rPr>
          <w:rFonts w:ascii="Times New Roman" w:hAnsi="Times New Roman"/>
          <w:sz w:val="28"/>
          <w:szCs w:val="28"/>
        </w:rPr>
        <w:t>, который определяет основные задачи сетевого взаимодействия по определяемым актуальным направлениям деятельности для достижения объединяющей цели - повышения доступности и качества реализуемых программ.</w:t>
      </w:r>
      <w:r w:rsidR="00745A00" w:rsidRPr="001735DD">
        <w:rPr>
          <w:rFonts w:ascii="Times New Roman" w:hAnsi="Times New Roman"/>
          <w:sz w:val="28"/>
          <w:szCs w:val="28"/>
        </w:rPr>
        <w:t xml:space="preserve"> </w:t>
      </w:r>
    </w:p>
    <w:p w:rsidR="00E14032" w:rsidRPr="001735DD" w:rsidRDefault="00F646A1" w:rsidP="00194940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Управленческий компонент</w:t>
      </w:r>
      <w:r w:rsidRPr="001735DD">
        <w:rPr>
          <w:rFonts w:ascii="Times New Roman" w:hAnsi="Times New Roman"/>
          <w:sz w:val="28"/>
          <w:szCs w:val="28"/>
        </w:rPr>
        <w:t>, который выполняет функции координации устойчивого сетевого взаимодействия 00 по определяемым актуальным направлениям деятельности для достижения объединяющей цели.</w:t>
      </w:r>
    </w:p>
    <w:p w:rsidR="00E14032" w:rsidRPr="001735DD" w:rsidRDefault="00F646A1" w:rsidP="00E14032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Организационный компонент,</w:t>
      </w:r>
      <w:r w:rsidRPr="001735DD">
        <w:rPr>
          <w:rFonts w:ascii="Times New Roman" w:hAnsi="Times New Roman"/>
          <w:sz w:val="28"/>
          <w:szCs w:val="28"/>
        </w:rPr>
        <w:t xml:space="preserve"> который включает в себя состав участников образовательной сети и способы взаимодействия между ними, формы и методы организации совместной деятельности.</w:t>
      </w:r>
    </w:p>
    <w:p w:rsidR="00226F3E" w:rsidRPr="001735DD" w:rsidRDefault="00E14032" w:rsidP="002C3F2E">
      <w:pPr>
        <w:shd w:val="clear" w:color="auto" w:fill="FFFFFF"/>
        <w:spacing w:before="107"/>
        <w:ind w:firstLine="708"/>
        <w:jc w:val="both"/>
        <w:rPr>
          <w:rStyle w:val="a5"/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Результативный компонент </w:t>
      </w:r>
      <w:r w:rsidRPr="001735DD">
        <w:rPr>
          <w:rFonts w:ascii="Times New Roman" w:hAnsi="Times New Roman"/>
          <w:sz w:val="28"/>
          <w:szCs w:val="28"/>
          <w:lang w:eastAsia="ru-RU"/>
        </w:rPr>
        <w:t>включает в себя программу мониторинга эффективности сетевого взаимодействия образовательных организаций.</w:t>
      </w:r>
    </w:p>
    <w:p w:rsidR="00226F3E" w:rsidRPr="001735DD" w:rsidRDefault="00226F3E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226F3E" w:rsidRPr="001735DD" w:rsidRDefault="00226F3E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226F3E" w:rsidRPr="001735DD" w:rsidRDefault="00226F3E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226F3E" w:rsidRPr="001735DD" w:rsidRDefault="00226F3E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2C3F2E" w:rsidRDefault="002C3F2E" w:rsidP="002C3F2E">
      <w:pPr>
        <w:rPr>
          <w:sz w:val="28"/>
          <w:szCs w:val="28"/>
        </w:rPr>
      </w:pPr>
    </w:p>
    <w:p w:rsidR="00457DBF" w:rsidRDefault="00457DBF" w:rsidP="002C3F2E">
      <w:pPr>
        <w:rPr>
          <w:sz w:val="28"/>
          <w:szCs w:val="28"/>
        </w:rPr>
      </w:pPr>
    </w:p>
    <w:p w:rsidR="00457DBF" w:rsidRDefault="00457DBF" w:rsidP="002C3F2E">
      <w:pPr>
        <w:rPr>
          <w:sz w:val="28"/>
          <w:szCs w:val="28"/>
        </w:rPr>
      </w:pPr>
    </w:p>
    <w:p w:rsidR="00457DBF" w:rsidRDefault="00457DBF" w:rsidP="002C3F2E">
      <w:pPr>
        <w:rPr>
          <w:sz w:val="28"/>
          <w:szCs w:val="28"/>
        </w:rPr>
      </w:pPr>
    </w:p>
    <w:p w:rsidR="00457DBF" w:rsidRPr="001735DD" w:rsidRDefault="00457DBF" w:rsidP="002C3F2E">
      <w:pPr>
        <w:rPr>
          <w:sz w:val="28"/>
          <w:szCs w:val="28"/>
        </w:rPr>
      </w:pPr>
    </w:p>
    <w:p w:rsidR="00AE7AED" w:rsidRPr="00AE7AED" w:rsidRDefault="00AE7AED" w:rsidP="00AE7AE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E7AED" w:rsidRPr="001735DD" w:rsidRDefault="00AE7AED" w:rsidP="00AE7AED">
      <w:pPr>
        <w:jc w:val="right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>Приложение N</w:t>
      </w:r>
      <w:r>
        <w:rPr>
          <w:rFonts w:ascii="Times New Roman" w:hAnsi="Times New Roman"/>
          <w:sz w:val="28"/>
          <w:szCs w:val="28"/>
        </w:rPr>
        <w:t xml:space="preserve"> 2 </w:t>
      </w:r>
      <w:r w:rsidRPr="001735DD">
        <w:rPr>
          <w:rFonts w:ascii="Times New Roman" w:hAnsi="Times New Roman"/>
          <w:sz w:val="28"/>
          <w:szCs w:val="28"/>
        </w:rPr>
        <w:t>к приказу по управлению образования</w:t>
      </w:r>
    </w:p>
    <w:p w:rsidR="00AE7AED" w:rsidRPr="001735DD" w:rsidRDefault="00AE7AED" w:rsidP="00AE7AED">
      <w:pPr>
        <w:jc w:val="right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 № 90 от 22.10. 2020г.</w:t>
      </w:r>
    </w:p>
    <w:p w:rsidR="00AE7AED" w:rsidRPr="00AE7AED" w:rsidRDefault="00AE7AED" w:rsidP="00AE7AE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E7AED" w:rsidRPr="00AE7AED" w:rsidRDefault="00AE7AED" w:rsidP="00AE7A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E7AED">
        <w:rPr>
          <w:rFonts w:ascii="Times New Roman" w:hAnsi="Times New Roman"/>
          <w:b/>
          <w:bCs/>
          <w:sz w:val="28"/>
          <w:szCs w:val="28"/>
          <w:lang w:eastAsia="ru-RU"/>
        </w:rPr>
        <w:t>План мероприятий по реализации проекта</w:t>
      </w:r>
    </w:p>
    <w:p w:rsidR="00AE7AED" w:rsidRPr="00AE7AED" w:rsidRDefault="00AE7AED" w:rsidP="00AE7A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E7AED">
        <w:rPr>
          <w:rFonts w:ascii="Times New Roman" w:hAnsi="Times New Roman"/>
          <w:b/>
          <w:bCs/>
          <w:sz w:val="28"/>
          <w:szCs w:val="28"/>
          <w:lang w:eastAsia="ru-RU"/>
        </w:rPr>
        <w:t>«Сетевое взаимодействие образовательных организаций как механизм реализации эколого-краеведческой</w:t>
      </w:r>
    </w:p>
    <w:p w:rsidR="002C3F2E" w:rsidRDefault="00AE7AED" w:rsidP="00AE7AED">
      <w:pPr>
        <w:jc w:val="center"/>
        <w:rPr>
          <w:sz w:val="28"/>
          <w:szCs w:val="28"/>
        </w:rPr>
      </w:pPr>
      <w:r w:rsidRPr="00AE7AED">
        <w:rPr>
          <w:rFonts w:ascii="Times New Roman" w:hAnsi="Times New Roman"/>
          <w:b/>
          <w:bCs/>
          <w:sz w:val="28"/>
          <w:szCs w:val="28"/>
          <w:lang w:eastAsia="ru-RU"/>
        </w:rPr>
        <w:t>составляющей основной образовательной программы»</w:t>
      </w:r>
    </w:p>
    <w:p w:rsidR="00AE7AED" w:rsidRDefault="00AE7AED" w:rsidP="002C3F2E">
      <w:pPr>
        <w:rPr>
          <w:sz w:val="28"/>
          <w:szCs w:val="28"/>
        </w:rPr>
      </w:pPr>
    </w:p>
    <w:p w:rsidR="00AE7AED" w:rsidRDefault="00AE7AED" w:rsidP="002C3F2E">
      <w:pPr>
        <w:rPr>
          <w:sz w:val="28"/>
          <w:szCs w:val="28"/>
        </w:rPr>
      </w:pPr>
    </w:p>
    <w:tbl>
      <w:tblPr>
        <w:tblStyle w:val="a8"/>
        <w:tblW w:w="11341" w:type="dxa"/>
        <w:tblInd w:w="-1423" w:type="dxa"/>
        <w:tblLook w:val="04A0" w:firstRow="1" w:lastRow="0" w:firstColumn="1" w:lastColumn="0" w:noHBand="0" w:noVBand="1"/>
      </w:tblPr>
      <w:tblGrid>
        <w:gridCol w:w="776"/>
        <w:gridCol w:w="3337"/>
        <w:gridCol w:w="2683"/>
        <w:gridCol w:w="2078"/>
        <w:gridCol w:w="2467"/>
      </w:tblGrid>
      <w:tr w:rsidR="00AE7AED" w:rsidRPr="004252EC" w:rsidTr="00526818">
        <w:tc>
          <w:tcPr>
            <w:tcW w:w="776" w:type="dxa"/>
            <w:tcBorders>
              <w:right w:val="single" w:sz="4" w:space="0" w:color="auto"/>
            </w:tcBorders>
          </w:tcPr>
          <w:p w:rsidR="00AE7AED" w:rsidRPr="004252EC" w:rsidRDefault="00AE7AED" w:rsidP="008566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52E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p w:rsidR="00AE7AED" w:rsidRPr="004252EC" w:rsidRDefault="00AE7AED" w:rsidP="00856643">
            <w:pPr>
              <w:pStyle w:val="Default"/>
              <w:jc w:val="center"/>
              <w:rPr>
                <w:b/>
              </w:rPr>
            </w:pPr>
            <w:r w:rsidRPr="004252EC">
              <w:rPr>
                <w:b/>
              </w:rPr>
              <w:t>Мероприятия</w:t>
            </w:r>
          </w:p>
        </w:tc>
        <w:tc>
          <w:tcPr>
            <w:tcW w:w="2683" w:type="dxa"/>
          </w:tcPr>
          <w:p w:rsidR="00AE7AED" w:rsidRPr="004252EC" w:rsidRDefault="00AE7AED" w:rsidP="00856643">
            <w:pPr>
              <w:pStyle w:val="Default"/>
              <w:jc w:val="center"/>
              <w:rPr>
                <w:b/>
              </w:rPr>
            </w:pPr>
            <w:r w:rsidRPr="004252EC">
              <w:rPr>
                <w:b/>
              </w:rPr>
              <w:t>Ожидаемый результат</w:t>
            </w:r>
          </w:p>
        </w:tc>
        <w:tc>
          <w:tcPr>
            <w:tcW w:w="2078" w:type="dxa"/>
          </w:tcPr>
          <w:p w:rsidR="00AE7AED" w:rsidRPr="004252EC" w:rsidRDefault="00AE7AED" w:rsidP="00856643">
            <w:pPr>
              <w:pStyle w:val="Default"/>
              <w:jc w:val="center"/>
              <w:rPr>
                <w:b/>
              </w:rPr>
            </w:pPr>
            <w:r w:rsidRPr="004252EC">
              <w:rPr>
                <w:b/>
              </w:rPr>
              <w:t>Сроки</w:t>
            </w:r>
          </w:p>
        </w:tc>
        <w:tc>
          <w:tcPr>
            <w:tcW w:w="2467" w:type="dxa"/>
          </w:tcPr>
          <w:p w:rsidR="00AE7AED" w:rsidRPr="004252EC" w:rsidRDefault="00AE7AED" w:rsidP="00856643">
            <w:pPr>
              <w:pStyle w:val="Default"/>
              <w:jc w:val="center"/>
              <w:rPr>
                <w:b/>
              </w:rPr>
            </w:pPr>
            <w:r w:rsidRPr="004252EC">
              <w:rPr>
                <w:b/>
              </w:rPr>
              <w:t>Ответственные</w:t>
            </w:r>
          </w:p>
        </w:tc>
      </w:tr>
      <w:tr w:rsidR="00AE7AED" w:rsidRPr="004252EC" w:rsidTr="00856643">
        <w:tc>
          <w:tcPr>
            <w:tcW w:w="776" w:type="dxa"/>
            <w:tcBorders>
              <w:right w:val="single" w:sz="4" w:space="0" w:color="auto"/>
            </w:tcBorders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565" w:type="dxa"/>
            <w:gridSpan w:val="4"/>
            <w:tcBorders>
              <w:left w:val="single" w:sz="4" w:space="0" w:color="auto"/>
            </w:tcBorders>
          </w:tcPr>
          <w:p w:rsidR="00AE7AED" w:rsidRPr="004252EC" w:rsidRDefault="00AE7AED" w:rsidP="00E431AF">
            <w:pPr>
              <w:ind w:left="3987"/>
              <w:rPr>
                <w:rFonts w:ascii="Times New Roman" w:hAnsi="Times New Roman"/>
                <w:b/>
                <w:sz w:val="24"/>
                <w:szCs w:val="24"/>
              </w:rPr>
            </w:pPr>
            <w:r w:rsidRPr="004252EC">
              <w:rPr>
                <w:rFonts w:ascii="Times New Roman" w:hAnsi="Times New Roman"/>
                <w:b/>
                <w:sz w:val="24"/>
                <w:szCs w:val="24"/>
              </w:rPr>
              <w:t xml:space="preserve">Подготовительный этап </w:t>
            </w:r>
          </w:p>
        </w:tc>
      </w:tr>
      <w:tr w:rsidR="00AE7AED" w:rsidRPr="004252EC" w:rsidTr="00526818">
        <w:tc>
          <w:tcPr>
            <w:tcW w:w="776" w:type="dxa"/>
            <w:tcBorders>
              <w:right w:val="single" w:sz="4" w:space="0" w:color="auto"/>
            </w:tcBorders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AE7AED" w:rsidRPr="004252EC">
              <w:trPr>
                <w:trHeight w:val="547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Формирование проектной группы, определение перечня возможных направлений для организации сетевого взаимодействия со школами- партнерами, организация обсуждения темы, цели, задач проекта, плана реализации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AE7AED" w:rsidRPr="004252EC">
              <w:trPr>
                <w:trHeight w:val="547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Выбраны школы-партнеры для участив сетевом взаимодействии. 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D67B3" w:rsidRPr="004252EC" w:rsidRDefault="003D67B3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2020 г. </w:t>
            </w:r>
          </w:p>
        </w:tc>
        <w:tc>
          <w:tcPr>
            <w:tcW w:w="2467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(УО) </w:t>
            </w:r>
          </w:p>
        </w:tc>
      </w:tr>
      <w:tr w:rsidR="00AE7AED" w:rsidRPr="004252EC" w:rsidTr="00526818">
        <w:tc>
          <w:tcPr>
            <w:tcW w:w="776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</w:t>
            </w:r>
            <w:r w:rsidR="00E431AF" w:rsidRPr="004252E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AE7AED" w:rsidRPr="004252EC">
              <w:trPr>
                <w:trHeight w:val="406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Анализ имеющихся в школах - участницах проекта ресурсов для реализации проекта (материально-технических, инфраструктурных, информационных, кадровых и пр.)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AE7AED" w:rsidRPr="004252EC">
              <w:trPr>
                <w:trHeight w:val="131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Создание карты ресурсов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2020 г. </w:t>
            </w:r>
          </w:p>
        </w:tc>
        <w:tc>
          <w:tcPr>
            <w:tcW w:w="2467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Школы –участники </w:t>
            </w:r>
            <w:proofErr w:type="gramStart"/>
            <w:r w:rsidRPr="004252EC">
              <w:rPr>
                <w:rFonts w:ascii="Times New Roman" w:hAnsi="Times New Roman"/>
                <w:sz w:val="24"/>
                <w:szCs w:val="24"/>
              </w:rPr>
              <w:t>проекта  (</w:t>
            </w:r>
            <w:proofErr w:type="gramEnd"/>
            <w:r w:rsidRPr="004252EC">
              <w:rPr>
                <w:rFonts w:ascii="Times New Roman" w:hAnsi="Times New Roman"/>
                <w:sz w:val="24"/>
                <w:szCs w:val="24"/>
              </w:rPr>
              <w:t xml:space="preserve"> УП) </w:t>
            </w:r>
          </w:p>
        </w:tc>
      </w:tr>
      <w:tr w:rsidR="00AE7AED" w:rsidRPr="004252EC" w:rsidTr="00526818">
        <w:tc>
          <w:tcPr>
            <w:tcW w:w="776" w:type="dxa"/>
          </w:tcPr>
          <w:p w:rsidR="00AE7AED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AE7AED" w:rsidRPr="004252EC">
              <w:trPr>
                <w:trHeight w:val="407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Определение механизмов взаимодействия базовой общеобразовательной организации с организациями- партнерами. Определение модели сетевого взаимодействия.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AE7AED" w:rsidRPr="004252EC">
              <w:trPr>
                <w:trHeight w:val="545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Модель определена. Обозначены все ее функциональные составляющие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Октябрь 2020 г. </w:t>
            </w:r>
          </w:p>
        </w:tc>
        <w:tc>
          <w:tcPr>
            <w:tcW w:w="2467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УО, УП </w:t>
            </w:r>
          </w:p>
        </w:tc>
      </w:tr>
      <w:tr w:rsidR="00AE7AED" w:rsidRPr="004252EC" w:rsidTr="00526818">
        <w:tc>
          <w:tcPr>
            <w:tcW w:w="776" w:type="dxa"/>
          </w:tcPr>
          <w:p w:rsidR="00AE7AED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AE7AED" w:rsidRPr="004252EC">
              <w:trPr>
                <w:trHeight w:val="407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Разработка и утверждение Положения о порядке сетевого взаимодействия и реализации образовательных программ в сетевой форме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Положение разработано </w:t>
            </w:r>
          </w:p>
        </w:tc>
        <w:tc>
          <w:tcPr>
            <w:tcW w:w="2078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Октябрь 2020 г. </w:t>
            </w:r>
          </w:p>
        </w:tc>
        <w:tc>
          <w:tcPr>
            <w:tcW w:w="2467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Базовая организация </w:t>
            </w:r>
          </w:p>
        </w:tc>
      </w:tr>
      <w:tr w:rsidR="00AE7AED" w:rsidRPr="004252EC" w:rsidTr="00526818">
        <w:tc>
          <w:tcPr>
            <w:tcW w:w="776" w:type="dxa"/>
          </w:tcPr>
          <w:p w:rsidR="00AE7AED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AE7AED" w:rsidRPr="004252EC">
              <w:trPr>
                <w:trHeight w:val="408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Внесение изменений в действующие локальные акты общеобразовательной организации, регламентирующие порядок сетевого взаимодействия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AE7AED" w:rsidRPr="004252EC">
              <w:trPr>
                <w:trHeight w:val="270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Локальные акты приведены в соответствие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Ноябрь 2020 г. </w:t>
            </w:r>
          </w:p>
        </w:tc>
        <w:tc>
          <w:tcPr>
            <w:tcW w:w="2467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УП</w:t>
            </w:r>
          </w:p>
        </w:tc>
      </w:tr>
      <w:tr w:rsidR="00AE7AED" w:rsidRPr="004252EC" w:rsidTr="00526818">
        <w:tc>
          <w:tcPr>
            <w:tcW w:w="776" w:type="dxa"/>
          </w:tcPr>
          <w:p w:rsidR="00AE7AED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AE7AED" w:rsidRPr="004252EC">
              <w:trPr>
                <w:trHeight w:val="545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Разработка сетевого проекта «Сетевое взаимодействие образовательных организаций как механизм реализации эколого-краеведческой составляющей основной образовательной программы».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AE7AED" w:rsidRPr="004252EC">
              <w:trPr>
                <w:trHeight w:val="270"/>
              </w:trPr>
              <w:tc>
                <w:tcPr>
                  <w:tcW w:w="0" w:type="auto"/>
                </w:tcPr>
                <w:p w:rsidR="00AE7AED" w:rsidRPr="004252EC" w:rsidRDefault="00AE7AED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Проект разработан и одобрен всеми участниками сети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Октябрь 2020 г. </w:t>
            </w:r>
          </w:p>
        </w:tc>
        <w:tc>
          <w:tcPr>
            <w:tcW w:w="2467" w:type="dxa"/>
          </w:tcPr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УО, УП </w:t>
            </w:r>
          </w:p>
        </w:tc>
      </w:tr>
      <w:tr w:rsidR="00AE7AED" w:rsidRPr="004252EC" w:rsidTr="00526818">
        <w:tc>
          <w:tcPr>
            <w:tcW w:w="776" w:type="dxa"/>
          </w:tcPr>
          <w:p w:rsidR="00AE7AED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54462F" w:rsidRPr="0054462F">
              <w:trPr>
                <w:trHeight w:val="269"/>
              </w:trPr>
              <w:tc>
                <w:tcPr>
                  <w:tcW w:w="0" w:type="auto"/>
                </w:tcPr>
                <w:p w:rsidR="0054462F" w:rsidRPr="0054462F" w:rsidRDefault="0054462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446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54462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Создание на сайте учреждений- участников проекта и сайте методического цента раздела «Сетевое взаимодействие».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54462F" w:rsidRPr="0054462F">
              <w:trPr>
                <w:trHeight w:val="407"/>
              </w:trPr>
              <w:tc>
                <w:tcPr>
                  <w:tcW w:w="0" w:type="auto"/>
                </w:tcPr>
                <w:p w:rsidR="0054462F" w:rsidRPr="0054462F" w:rsidRDefault="0054462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446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54462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Информация </w:t>
                  </w:r>
                  <w:r w:rsidR="00457DB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 проекте размещена на сайтах ОО</w:t>
                  </w:r>
                  <w:r w:rsidRPr="0054462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 сайте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управления образования 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E7AED" w:rsidRPr="004252EC" w:rsidRDefault="0054462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Октябрь 2020г. </w:t>
            </w:r>
          </w:p>
        </w:tc>
        <w:tc>
          <w:tcPr>
            <w:tcW w:w="2467" w:type="dxa"/>
          </w:tcPr>
          <w:p w:rsidR="00AE7AED" w:rsidRPr="004252EC" w:rsidRDefault="0054462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УО, УП </w:t>
            </w:r>
          </w:p>
        </w:tc>
      </w:tr>
      <w:tr w:rsidR="00AE7AED" w:rsidRPr="004252EC" w:rsidTr="00526818">
        <w:tc>
          <w:tcPr>
            <w:tcW w:w="776" w:type="dxa"/>
          </w:tcPr>
          <w:p w:rsidR="00AE7AED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54462F" w:rsidRPr="0054462F">
              <w:trPr>
                <w:trHeight w:val="266"/>
              </w:trPr>
              <w:tc>
                <w:tcPr>
                  <w:tcW w:w="0" w:type="auto"/>
                </w:tcPr>
                <w:p w:rsidR="0054462F" w:rsidRPr="0054462F" w:rsidRDefault="0054462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446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54462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Заключение договоров сетевого взаимодействия между базовой школой и школами- партнерами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65"/>
            </w:tblGrid>
            <w:tr w:rsidR="0054462F" w:rsidRPr="0054462F">
              <w:trPr>
                <w:trHeight w:val="131"/>
              </w:trPr>
              <w:tc>
                <w:tcPr>
                  <w:tcW w:w="0" w:type="auto"/>
                </w:tcPr>
                <w:p w:rsidR="0054462F" w:rsidRPr="0054462F" w:rsidRDefault="0054462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446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54462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Договор заключен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E7AED" w:rsidRPr="004252EC" w:rsidRDefault="0054462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До 2 ноября 2020г. </w:t>
            </w:r>
          </w:p>
        </w:tc>
        <w:tc>
          <w:tcPr>
            <w:tcW w:w="2467" w:type="dxa"/>
          </w:tcPr>
          <w:p w:rsidR="00AE7AED" w:rsidRPr="004252EC" w:rsidRDefault="0054462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УО, УП</w:t>
            </w:r>
          </w:p>
        </w:tc>
      </w:tr>
      <w:tr w:rsidR="00AE7AED" w:rsidRPr="004252EC" w:rsidTr="00526818">
        <w:tc>
          <w:tcPr>
            <w:tcW w:w="776" w:type="dxa"/>
          </w:tcPr>
          <w:p w:rsidR="00AE7AED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54462F" w:rsidRPr="0054462F">
              <w:trPr>
                <w:trHeight w:val="265"/>
              </w:trPr>
              <w:tc>
                <w:tcPr>
                  <w:tcW w:w="0" w:type="auto"/>
                </w:tcPr>
                <w:p w:rsidR="0054462F" w:rsidRPr="0054462F" w:rsidRDefault="0054462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4462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Создание координационного совета школ- участников проекта (КС)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54462F" w:rsidRPr="0054462F">
              <w:trPr>
                <w:trHeight w:val="268"/>
              </w:trPr>
              <w:tc>
                <w:tcPr>
                  <w:tcW w:w="0" w:type="auto"/>
                </w:tcPr>
                <w:p w:rsidR="0054462F" w:rsidRPr="0054462F" w:rsidRDefault="0054462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4462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Координационный совет создан</w:t>
                  </w:r>
                </w:p>
              </w:tc>
            </w:tr>
          </w:tbl>
          <w:p w:rsidR="00AE7AED" w:rsidRPr="004252EC" w:rsidRDefault="00AE7AED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E7AED" w:rsidRPr="004252EC" w:rsidRDefault="0054462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Октябрь 2020г. </w:t>
            </w:r>
          </w:p>
        </w:tc>
        <w:tc>
          <w:tcPr>
            <w:tcW w:w="2467" w:type="dxa"/>
          </w:tcPr>
          <w:p w:rsidR="00AE7AED" w:rsidRPr="004252EC" w:rsidRDefault="0054462F" w:rsidP="00E431A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252EC">
              <w:rPr>
                <w:rFonts w:ascii="Times New Roman" w:hAnsi="Times New Roman"/>
                <w:sz w:val="24"/>
                <w:szCs w:val="24"/>
              </w:rPr>
              <w:t>УО ,</w:t>
            </w:r>
            <w:proofErr w:type="gramEnd"/>
            <w:r w:rsidRPr="004252EC">
              <w:rPr>
                <w:rFonts w:ascii="Times New Roman" w:hAnsi="Times New Roman"/>
                <w:sz w:val="24"/>
                <w:szCs w:val="24"/>
              </w:rPr>
              <w:t xml:space="preserve"> УП </w:t>
            </w:r>
          </w:p>
        </w:tc>
      </w:tr>
      <w:tr w:rsidR="00E431AF" w:rsidRPr="004252EC" w:rsidTr="00526818">
        <w:tc>
          <w:tcPr>
            <w:tcW w:w="776" w:type="dxa"/>
          </w:tcPr>
          <w:p w:rsidR="00E431AF" w:rsidRPr="004252EC" w:rsidRDefault="00856643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E431AF" w:rsidRPr="00E431AF">
              <w:trPr>
                <w:trHeight w:val="265"/>
              </w:trPr>
              <w:tc>
                <w:tcPr>
                  <w:tcW w:w="0" w:type="auto"/>
                </w:tcPr>
                <w:p w:rsidR="00E431AF" w:rsidRPr="00E431AF" w:rsidRDefault="00E431A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431A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заседаний координационного совета по мере необходимости, но не реже 1 раза в четверть.</w:t>
                  </w:r>
                </w:p>
              </w:tc>
            </w:tr>
          </w:tbl>
          <w:p w:rsidR="00E431AF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E431AF" w:rsidRPr="00E431AF">
              <w:trPr>
                <w:trHeight w:val="131"/>
              </w:trPr>
              <w:tc>
                <w:tcPr>
                  <w:tcW w:w="0" w:type="auto"/>
                </w:tcPr>
                <w:p w:rsidR="00E431AF" w:rsidRPr="00E431AF" w:rsidRDefault="00E431A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431A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Разработано положение о КС</w:t>
                  </w:r>
                </w:p>
              </w:tc>
            </w:tr>
          </w:tbl>
          <w:p w:rsidR="00E431AF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E431AF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Октябрь 2020г. </w:t>
            </w:r>
          </w:p>
        </w:tc>
        <w:tc>
          <w:tcPr>
            <w:tcW w:w="2467" w:type="dxa"/>
          </w:tcPr>
          <w:p w:rsidR="00E431AF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УО, УП </w:t>
            </w:r>
          </w:p>
        </w:tc>
      </w:tr>
      <w:tr w:rsidR="00E431AF" w:rsidRPr="004252EC" w:rsidTr="00526818">
        <w:tc>
          <w:tcPr>
            <w:tcW w:w="776" w:type="dxa"/>
          </w:tcPr>
          <w:p w:rsidR="00E431AF" w:rsidRPr="004252EC" w:rsidRDefault="00856643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1.11.</w:t>
            </w:r>
          </w:p>
        </w:tc>
        <w:tc>
          <w:tcPr>
            <w:tcW w:w="3337" w:type="dxa"/>
          </w:tcPr>
          <w:p w:rsidR="00E431AF" w:rsidRPr="00E431AF" w:rsidRDefault="00E431AF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E431AF" w:rsidRPr="00E431AF">
              <w:trPr>
                <w:trHeight w:val="265"/>
              </w:trPr>
              <w:tc>
                <w:tcPr>
                  <w:tcW w:w="0" w:type="auto"/>
                </w:tcPr>
                <w:p w:rsidR="00E431AF" w:rsidRPr="00E431AF" w:rsidRDefault="00E431A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431A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Оказание методической поддержки по развитию сетевого взаимодействия</w:t>
                  </w:r>
                </w:p>
              </w:tc>
            </w:tr>
          </w:tbl>
          <w:p w:rsidR="00E431AF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E431AF" w:rsidRPr="00E431AF">
              <w:trPr>
                <w:trHeight w:val="407"/>
              </w:trPr>
              <w:tc>
                <w:tcPr>
                  <w:tcW w:w="0" w:type="auto"/>
                </w:tcPr>
                <w:p w:rsidR="00E431AF" w:rsidRPr="00E431AF" w:rsidRDefault="00E431A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431A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Рассмотрение возможностей сетевого взаимодействия на заседания МО</w:t>
                  </w:r>
                </w:p>
              </w:tc>
            </w:tr>
          </w:tbl>
          <w:p w:rsidR="00E431AF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E431AF" w:rsidRPr="00E431AF" w:rsidRDefault="00E431AF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62"/>
            </w:tblGrid>
            <w:tr w:rsidR="00E431AF" w:rsidRPr="00E431AF">
              <w:trPr>
                <w:trHeight w:val="268"/>
              </w:trPr>
              <w:tc>
                <w:tcPr>
                  <w:tcW w:w="0" w:type="auto"/>
                </w:tcPr>
                <w:p w:rsidR="00E431AF" w:rsidRPr="00E431AF" w:rsidRDefault="00E431AF" w:rsidP="00E431A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 протяжении всего периода </w:t>
                  </w:r>
                </w:p>
              </w:tc>
            </w:tr>
          </w:tbl>
          <w:p w:rsidR="00E431AF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7" w:type="dxa"/>
          </w:tcPr>
          <w:p w:rsidR="00E431AF" w:rsidRPr="004252EC" w:rsidRDefault="00E431A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ИМЦ</w:t>
            </w:r>
          </w:p>
        </w:tc>
      </w:tr>
      <w:tr w:rsidR="003D67B3" w:rsidRPr="004252EC" w:rsidTr="00A6744F">
        <w:tc>
          <w:tcPr>
            <w:tcW w:w="776" w:type="dxa"/>
          </w:tcPr>
          <w:p w:rsidR="003D67B3" w:rsidRPr="004252EC" w:rsidRDefault="003D67B3" w:rsidP="004252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52E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565" w:type="dxa"/>
            <w:gridSpan w:val="4"/>
          </w:tcPr>
          <w:p w:rsidR="003D67B3" w:rsidRPr="004252EC" w:rsidRDefault="003D67B3" w:rsidP="004252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52EC">
              <w:rPr>
                <w:rFonts w:ascii="Times New Roman" w:hAnsi="Times New Roman"/>
                <w:b/>
                <w:sz w:val="24"/>
                <w:szCs w:val="24"/>
              </w:rPr>
              <w:t>Основной этап</w:t>
            </w: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3D67B3" w:rsidRPr="003D67B3">
              <w:trPr>
                <w:trHeight w:val="963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Определение массовых мероприятий для совместной реализации в рамках Программы духовно- нравственного воспитания и развития обучающихся и Программы формирования экологической культуры, здорового и безопасного </w:t>
                  </w: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образа жизни (начальная школа), Программы воспитания и социализации обучающихся (основная и средняя школа).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3D67B3" w:rsidRPr="003D67B3">
              <w:trPr>
                <w:trHeight w:val="408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Проведен анализ программ, выбраны мероприятия для совместной реализации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Ноябрь 2020 г.</w:t>
            </w:r>
          </w:p>
        </w:tc>
        <w:tc>
          <w:tcPr>
            <w:tcW w:w="2467" w:type="dxa"/>
          </w:tcPr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УП</w:t>
            </w: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3D67B3" w:rsidRPr="003D67B3">
              <w:trPr>
                <w:trHeight w:val="543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Проведение совместных мероприятий, формирующие экологическую культуру и толерантное отношение к себе и окружающему миру и мероприятий естественно - научного цикла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3D67B3" w:rsidRPr="003D67B3">
              <w:trPr>
                <w:trHeight w:val="268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Составлен график проведения совместных мероприятий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Ноябрь 2020 г. </w:t>
            </w:r>
          </w:p>
        </w:tc>
        <w:tc>
          <w:tcPr>
            <w:tcW w:w="2467" w:type="dxa"/>
          </w:tcPr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УП </w:t>
            </w: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3D67B3" w:rsidRPr="003D67B3">
              <w:trPr>
                <w:trHeight w:val="608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Старт проекта на базе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МКОУ «</w:t>
                  </w:r>
                  <w:proofErr w:type="spellStart"/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Ансалтинская</w:t>
                  </w:r>
                  <w:proofErr w:type="spellEnd"/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СОШ» </w:t>
                  </w: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под</w:t>
                  </w:r>
                  <w:proofErr w:type="gramEnd"/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названием «Сто дорог - одна твоя»: знакомство в игровой форме, торжественное открытие проекта с приглашением представителей каждой школы - участницы проекта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3D67B3" w:rsidRPr="003D67B3">
              <w:trPr>
                <w:trHeight w:val="543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Проведено массовое мероприятие для детей в игровой форме, посвященное началу реализации проекта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Январь 2021. </w:t>
            </w:r>
          </w:p>
        </w:tc>
        <w:tc>
          <w:tcPr>
            <w:tcW w:w="2467" w:type="dxa"/>
          </w:tcPr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4252EC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4252EC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3D67B3" w:rsidRPr="003D67B3">
              <w:trPr>
                <w:trHeight w:val="408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межшкольных практических семинаров, мастер- классов, круглых столов с педагогами, участвующими в проекте.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3D67B3" w:rsidRPr="003D67B3">
              <w:trPr>
                <w:trHeight w:val="548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Учителя осознают значимость проекта и используют новые технологии для его реализации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Февраль, март 2021г. </w:t>
            </w:r>
          </w:p>
        </w:tc>
        <w:tc>
          <w:tcPr>
            <w:tcW w:w="2467" w:type="dxa"/>
          </w:tcPr>
          <w:p w:rsidR="004252EC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ИМЦ, </w:t>
            </w:r>
            <w:proofErr w:type="gramStart"/>
            <w:r w:rsidRPr="004252EC">
              <w:rPr>
                <w:rFonts w:ascii="Times New Roman" w:hAnsi="Times New Roman"/>
                <w:sz w:val="24"/>
                <w:szCs w:val="24"/>
              </w:rPr>
              <w:t>УП ,</w:t>
            </w:r>
            <w:proofErr w:type="gramEnd"/>
            <w:r w:rsidRPr="004252EC">
              <w:rPr>
                <w:rFonts w:ascii="Times New Roman" w:hAnsi="Times New Roman"/>
                <w:sz w:val="24"/>
                <w:szCs w:val="24"/>
              </w:rPr>
              <w:t xml:space="preserve"> БО</w:t>
            </w:r>
          </w:p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(</w:t>
            </w:r>
            <w:r w:rsidR="003D67B3" w:rsidRPr="004252EC">
              <w:rPr>
                <w:rFonts w:ascii="Times New Roman" w:hAnsi="Times New Roman"/>
                <w:sz w:val="24"/>
                <w:szCs w:val="24"/>
              </w:rPr>
              <w:t xml:space="preserve">базовые организации) </w:t>
            </w: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3D67B3" w:rsidRPr="003D67B3">
              <w:trPr>
                <w:trHeight w:val="406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Совместные групповые занятия по направлениям</w:t>
                  </w:r>
                </w:p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 «Школа выживания»</w:t>
                  </w:r>
                </w:p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 «Музейное дело»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p w:rsidR="003D67B3" w:rsidRPr="003D67B3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3D67B3" w:rsidRPr="003D67B3">
              <w:trPr>
                <w:trHeight w:val="269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Занятия включены в совместный график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gramStart"/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  в</w:t>
            </w:r>
            <w:proofErr w:type="gramEnd"/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 </w:t>
            </w:r>
          </w:p>
        </w:tc>
        <w:tc>
          <w:tcPr>
            <w:tcW w:w="2467" w:type="dxa"/>
          </w:tcPr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Базовые организации </w:t>
            </w: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3D67B3" w:rsidRPr="003D67B3">
              <w:trPr>
                <w:trHeight w:val="269"/>
              </w:trPr>
              <w:tc>
                <w:tcPr>
                  <w:tcW w:w="0" w:type="auto"/>
                </w:tcPr>
                <w:p w:rsidR="003D67B3" w:rsidRPr="004252EC" w:rsidRDefault="003D67B3" w:rsidP="004252EC">
                  <w:pPr>
                    <w:pStyle w:val="Default"/>
                    <w:jc w:val="both"/>
                  </w:pPr>
                  <w:r w:rsidRPr="003D67B3">
                    <w:t>Участие в исследовательских проектах школьников «Историко-культурное и природное наследие родного края»</w:t>
                  </w:r>
                  <w:r w:rsidRPr="004252EC">
                    <w:t xml:space="preserve"> 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905"/>
                  </w:tblGrid>
                  <w:tr w:rsidR="003D67B3" w:rsidRPr="003D67B3">
                    <w:trPr>
                      <w:trHeight w:val="268"/>
                    </w:trPr>
                    <w:tc>
                      <w:tcPr>
                        <w:tcW w:w="0" w:type="auto"/>
                      </w:tcPr>
                      <w:p w:rsidR="003D67B3" w:rsidRPr="003D67B3" w:rsidRDefault="003D67B3" w:rsidP="004252EC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4252E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«Спасибо деду за победу» (к 76-ле</w:t>
                        </w:r>
                        <w:r w:rsidRPr="003D67B3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тию победы в Великой отечественной войне)</w:t>
                        </w:r>
                      </w:p>
                    </w:tc>
                  </w:tr>
                </w:tbl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3D67B3" w:rsidRPr="003D67B3">
              <w:trPr>
                <w:trHeight w:val="270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Публичная защит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а проектов на платформе базовой организации 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Апрель 2021г. </w:t>
            </w:r>
          </w:p>
        </w:tc>
        <w:tc>
          <w:tcPr>
            <w:tcW w:w="2467" w:type="dxa"/>
          </w:tcPr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УП, БО</w:t>
            </w: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2.7.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3D67B3" w:rsidRPr="003D67B3">
              <w:trPr>
                <w:trHeight w:val="402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Неделя профориентации. Презентация профильных, </w:t>
                  </w:r>
                  <w:proofErr w:type="spellStart"/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предпрофильных</w:t>
                  </w:r>
                  <w:proofErr w:type="spellEnd"/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, элективных курсов, направлений внеурочной деятельности школ-партнеров.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3D67B3" w:rsidRPr="003D67B3">
              <w:trPr>
                <w:trHeight w:val="266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Проведены дни открытых дверей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Апрель 2021 г. </w:t>
            </w:r>
          </w:p>
        </w:tc>
        <w:tc>
          <w:tcPr>
            <w:tcW w:w="2467" w:type="dxa"/>
          </w:tcPr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УП, БО </w:t>
            </w: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3D67B3" w:rsidRPr="003D67B3">
              <w:trPr>
                <w:trHeight w:val="267"/>
              </w:trPr>
              <w:tc>
                <w:tcPr>
                  <w:tcW w:w="0" w:type="auto"/>
                </w:tcPr>
                <w:p w:rsidR="003D67B3" w:rsidRPr="003D67B3" w:rsidRDefault="003D67B3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Конкурс литературно-музыкальных </w:t>
                  </w:r>
                  <w:r w:rsidR="00526818"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композиций </w:t>
                  </w:r>
                  <w:r w:rsidR="00526818"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«Ожившие письма (к 76</w:t>
                  </w:r>
                  <w:r w:rsidRPr="003D67B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-летию Победы в ВОВ)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526818" w:rsidRPr="00526818">
              <w:trPr>
                <w:trHeight w:val="408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Совместное массов</w:t>
                  </w: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ое военно-</w:t>
                  </w: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патриотическое мероприятие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Май 2021г.</w:t>
            </w:r>
          </w:p>
        </w:tc>
        <w:tc>
          <w:tcPr>
            <w:tcW w:w="2467" w:type="dxa"/>
          </w:tcPr>
          <w:p w:rsidR="003D67B3" w:rsidRPr="004252EC" w:rsidRDefault="00526818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252EC">
              <w:rPr>
                <w:rFonts w:ascii="Times New Roman" w:hAnsi="Times New Roman"/>
                <w:sz w:val="24"/>
                <w:szCs w:val="24"/>
              </w:rPr>
              <w:t>УП,БО</w:t>
            </w:r>
            <w:proofErr w:type="gramEnd"/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2.9.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526818" w:rsidRPr="00526818">
              <w:trPr>
                <w:trHeight w:val="131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Подведение итогов работы за 2019-2020 учебный год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526818" w:rsidRPr="00526818">
              <w:trPr>
                <w:trHeight w:val="270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Подготовлен аналитический отчет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Июль 2021г. </w:t>
            </w:r>
          </w:p>
        </w:tc>
        <w:tc>
          <w:tcPr>
            <w:tcW w:w="2467" w:type="dxa"/>
          </w:tcPr>
          <w:p w:rsidR="003D67B3" w:rsidRPr="004252EC" w:rsidRDefault="00526818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Координационный совет </w:t>
            </w: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2.10.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526818" w:rsidRPr="00526818">
              <w:trPr>
                <w:trHeight w:val="684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Анализ образовательных возможностей организаций- партнеров, разработка программ по направлениям внеурочной деятельности для совместной реализации в рамках сети (в следующем учебном году), согласование рабочих программ внеурочной деятельности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526818" w:rsidRPr="00526818">
              <w:trPr>
                <w:trHeight w:val="270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Разработаны программы для совместной реализации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526818" w:rsidRPr="00526818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94"/>
            </w:tblGrid>
            <w:tr w:rsidR="00526818" w:rsidRPr="00526818">
              <w:trPr>
                <w:trHeight w:val="131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Май-август</w:t>
                  </w:r>
                </w:p>
              </w:tc>
            </w:tr>
          </w:tbl>
          <w:p w:rsidR="003D67B3" w:rsidRPr="004252EC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2021г. </w:t>
            </w:r>
          </w:p>
        </w:tc>
        <w:tc>
          <w:tcPr>
            <w:tcW w:w="2467" w:type="dxa"/>
          </w:tcPr>
          <w:p w:rsidR="00526818" w:rsidRPr="00526818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51"/>
            </w:tblGrid>
            <w:tr w:rsidR="00526818" w:rsidRPr="00526818">
              <w:trPr>
                <w:trHeight w:val="408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Координационный совет, учителя школ-партнеров</w:t>
                  </w:r>
                </w:p>
              </w:tc>
            </w:tr>
          </w:tbl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2.11.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526818" w:rsidRPr="00526818">
              <w:trPr>
                <w:trHeight w:val="266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Расширение сетевого взаимодействия за счет привлечения организаций- партнеров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526818" w:rsidRPr="00526818">
              <w:trPr>
                <w:trHeight w:val="544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Включение в организации- партнеры учреждений дополнительного образования и культуры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Август – сентябрь 2021 г. </w:t>
            </w:r>
          </w:p>
        </w:tc>
        <w:tc>
          <w:tcPr>
            <w:tcW w:w="2467" w:type="dxa"/>
          </w:tcPr>
          <w:p w:rsidR="00526818" w:rsidRPr="00526818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6"/>
            </w:tblGrid>
            <w:tr w:rsidR="00526818" w:rsidRPr="00526818">
              <w:trPr>
                <w:trHeight w:val="544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Координационный</w:t>
                  </w:r>
                </w:p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совет,</w:t>
                  </w:r>
                </w:p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</w:t>
                  </w:r>
                </w:p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</w:t>
                  </w: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</w:p>
              </w:tc>
            </w:tr>
          </w:tbl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2.12.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526818" w:rsidRPr="00526818">
              <w:trPr>
                <w:trHeight w:val="405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Информирование участников сетевого взаимодействия об образовательных возможностях сети в реализации программ ВУД (расписание, место проведения занятий и т. д.)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526818" w:rsidRPr="00526818">
              <w:trPr>
                <w:trHeight w:val="407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Размещение информации на сайтах 00, информирование на родительских собраниях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Август – сентябрь 2021 г.</w:t>
            </w:r>
          </w:p>
        </w:tc>
        <w:tc>
          <w:tcPr>
            <w:tcW w:w="2467" w:type="dxa"/>
          </w:tcPr>
          <w:p w:rsidR="003D67B3" w:rsidRPr="004252EC" w:rsidRDefault="00526818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gramStart"/>
            <w:r w:rsidRPr="004252EC">
              <w:rPr>
                <w:rFonts w:ascii="Times New Roman" w:hAnsi="Times New Roman"/>
                <w:sz w:val="24"/>
                <w:szCs w:val="24"/>
              </w:rPr>
              <w:t>УП ,</w:t>
            </w:r>
            <w:proofErr w:type="gramEnd"/>
            <w:r w:rsidRPr="004252EC">
              <w:rPr>
                <w:rFonts w:ascii="Times New Roman" w:hAnsi="Times New Roman"/>
                <w:sz w:val="24"/>
                <w:szCs w:val="24"/>
              </w:rPr>
              <w:t xml:space="preserve"> БО </w:t>
            </w:r>
          </w:p>
        </w:tc>
      </w:tr>
      <w:tr w:rsidR="00526818" w:rsidRPr="004252EC" w:rsidTr="00526818">
        <w:tc>
          <w:tcPr>
            <w:tcW w:w="776" w:type="dxa"/>
          </w:tcPr>
          <w:p w:rsidR="00526818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2.13.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526818" w:rsidRPr="00526818">
              <w:trPr>
                <w:trHeight w:val="131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Согласование расписания сетевых занятий</w:t>
                  </w:r>
                </w:p>
              </w:tc>
            </w:tr>
          </w:tbl>
          <w:p w:rsidR="00526818" w:rsidRPr="004252EC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526818" w:rsidRPr="00526818">
              <w:trPr>
                <w:trHeight w:val="406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Составлено сетевое расписание занятий внеурочной деятельности</w:t>
                  </w:r>
                </w:p>
              </w:tc>
            </w:tr>
          </w:tbl>
          <w:p w:rsidR="00526818" w:rsidRPr="004252EC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526818" w:rsidRPr="004252EC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Август – сентябрь 2021 г.</w:t>
            </w:r>
          </w:p>
        </w:tc>
        <w:tc>
          <w:tcPr>
            <w:tcW w:w="2467" w:type="dxa"/>
          </w:tcPr>
          <w:p w:rsidR="00526818" w:rsidRPr="004252EC" w:rsidRDefault="00526818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gramStart"/>
            <w:r w:rsidRPr="004252EC">
              <w:rPr>
                <w:rFonts w:ascii="Times New Roman" w:hAnsi="Times New Roman"/>
                <w:sz w:val="24"/>
                <w:szCs w:val="24"/>
              </w:rPr>
              <w:t>УП ,</w:t>
            </w:r>
            <w:proofErr w:type="gramEnd"/>
            <w:r w:rsidRPr="004252EC">
              <w:rPr>
                <w:rFonts w:ascii="Times New Roman" w:hAnsi="Times New Roman"/>
                <w:sz w:val="24"/>
                <w:szCs w:val="24"/>
              </w:rPr>
              <w:t xml:space="preserve"> БО </w:t>
            </w:r>
          </w:p>
        </w:tc>
      </w:tr>
      <w:tr w:rsidR="00526818" w:rsidRPr="004252EC" w:rsidTr="00526818">
        <w:tc>
          <w:tcPr>
            <w:tcW w:w="776" w:type="dxa"/>
          </w:tcPr>
          <w:p w:rsidR="00526818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2.14.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526818" w:rsidRPr="00526818">
              <w:trPr>
                <w:trHeight w:val="131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Апробация сетевых программ внеурочной деятельности</w:t>
                  </w:r>
                </w:p>
              </w:tc>
            </w:tr>
          </w:tbl>
          <w:p w:rsidR="00526818" w:rsidRPr="004252EC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526818" w:rsidRPr="00526818">
              <w:trPr>
                <w:trHeight w:val="269"/>
              </w:trPr>
              <w:tc>
                <w:tcPr>
                  <w:tcW w:w="0" w:type="auto"/>
                </w:tcPr>
                <w:p w:rsidR="00526818" w:rsidRPr="00526818" w:rsidRDefault="00526818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программ на базах школ-партнеров</w:t>
                  </w:r>
                </w:p>
              </w:tc>
            </w:tr>
          </w:tbl>
          <w:p w:rsidR="00526818" w:rsidRPr="004252EC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526818" w:rsidRPr="00526818" w:rsidRDefault="00526818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62"/>
            </w:tblGrid>
            <w:tr w:rsidR="007656DF" w:rsidRPr="004252EC">
              <w:trPr>
                <w:trHeight w:val="268"/>
              </w:trPr>
              <w:tc>
                <w:tcPr>
                  <w:tcW w:w="0" w:type="auto"/>
                </w:tcPr>
                <w:p w:rsidR="007656DF" w:rsidRPr="00526818" w:rsidRDefault="007656DF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 течение учебного года</w:t>
                  </w:r>
                </w:p>
              </w:tc>
            </w:tr>
          </w:tbl>
          <w:p w:rsidR="00526818" w:rsidRPr="004252EC" w:rsidRDefault="00526818" w:rsidP="004252EC">
            <w:pPr>
              <w:pStyle w:val="Default"/>
              <w:jc w:val="both"/>
            </w:pPr>
          </w:p>
        </w:tc>
        <w:tc>
          <w:tcPr>
            <w:tcW w:w="2467" w:type="dxa"/>
          </w:tcPr>
          <w:p w:rsidR="007656DF" w:rsidRPr="007656DF" w:rsidRDefault="007656DF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51"/>
            </w:tblGrid>
            <w:tr w:rsidR="007656DF" w:rsidRPr="007656DF">
              <w:trPr>
                <w:trHeight w:val="268"/>
              </w:trPr>
              <w:tc>
                <w:tcPr>
                  <w:tcW w:w="0" w:type="auto"/>
                </w:tcPr>
                <w:p w:rsidR="007656DF" w:rsidRPr="007656DF" w:rsidRDefault="007656DF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656D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учителя школ- партнеров</w:t>
                  </w:r>
                </w:p>
              </w:tc>
            </w:tr>
          </w:tbl>
          <w:p w:rsidR="00526818" w:rsidRPr="004252EC" w:rsidRDefault="00526818" w:rsidP="004252EC">
            <w:pPr>
              <w:pStyle w:val="Default"/>
              <w:jc w:val="both"/>
            </w:pPr>
          </w:p>
        </w:tc>
      </w:tr>
      <w:tr w:rsidR="003D67B3" w:rsidRPr="004252EC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2.15.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7656DF" w:rsidRPr="007656DF">
              <w:trPr>
                <w:trHeight w:val="269"/>
              </w:trPr>
              <w:tc>
                <w:tcPr>
                  <w:tcW w:w="0" w:type="auto"/>
                </w:tcPr>
                <w:p w:rsidR="007656DF" w:rsidRPr="007656DF" w:rsidRDefault="007656DF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656D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Реализация дополнительных общеразвивающих программ на базе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базовых </w:t>
                  </w:r>
                  <w:proofErr w:type="gramStart"/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организаций </w:t>
                  </w:r>
                  <w:r w:rsidRPr="007656D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для</w:t>
                  </w:r>
                  <w:proofErr w:type="gramEnd"/>
                  <w:r w:rsidRPr="007656D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школ- участников сети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7656DF" w:rsidRPr="007656DF">
              <w:trPr>
                <w:trHeight w:val="826"/>
              </w:trPr>
              <w:tc>
                <w:tcPr>
                  <w:tcW w:w="0" w:type="auto"/>
                </w:tcPr>
                <w:p w:rsidR="007656DF" w:rsidRPr="007656DF" w:rsidRDefault="007656DF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656D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Использование возможностей базовой школы, имеющей лицензию на реализацию общеразвивающих программ для удовлетворения запросов обучающихся ОП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7656DF" w:rsidRPr="00526818" w:rsidRDefault="007656DF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62"/>
            </w:tblGrid>
            <w:tr w:rsidR="007656DF" w:rsidRPr="004252EC" w:rsidTr="003C06C4">
              <w:trPr>
                <w:trHeight w:val="268"/>
              </w:trPr>
              <w:tc>
                <w:tcPr>
                  <w:tcW w:w="0" w:type="auto"/>
                </w:tcPr>
                <w:p w:rsidR="007656DF" w:rsidRPr="00526818" w:rsidRDefault="007656DF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2681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 течение учебного года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7" w:type="dxa"/>
          </w:tcPr>
          <w:p w:rsidR="003D67B3" w:rsidRPr="004252EC" w:rsidRDefault="007656DF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gramStart"/>
            <w:r w:rsidRPr="004252EC">
              <w:rPr>
                <w:rFonts w:ascii="Times New Roman" w:hAnsi="Times New Roman"/>
                <w:sz w:val="24"/>
                <w:szCs w:val="24"/>
              </w:rPr>
              <w:t>УП ,</w:t>
            </w:r>
            <w:proofErr w:type="gramEnd"/>
            <w:r w:rsidRPr="004252EC">
              <w:rPr>
                <w:rFonts w:ascii="Times New Roman" w:hAnsi="Times New Roman"/>
                <w:sz w:val="24"/>
                <w:szCs w:val="24"/>
              </w:rPr>
              <w:t xml:space="preserve"> БО</w:t>
            </w:r>
          </w:p>
        </w:tc>
      </w:tr>
      <w:tr w:rsidR="003D67B3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2.16.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7656DF" w:rsidRPr="007656DF">
              <w:trPr>
                <w:trHeight w:val="131"/>
              </w:trPr>
              <w:tc>
                <w:tcPr>
                  <w:tcW w:w="0" w:type="auto"/>
                </w:tcPr>
                <w:p w:rsidR="007656DF" w:rsidRPr="007656DF" w:rsidRDefault="007656DF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656D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Мониторинг посещаемости сетевых занятий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7656DF" w:rsidRPr="007656DF">
              <w:trPr>
                <w:trHeight w:val="547"/>
              </w:trPr>
              <w:tc>
                <w:tcPr>
                  <w:tcW w:w="0" w:type="auto"/>
                </w:tcPr>
                <w:p w:rsidR="007656DF" w:rsidRPr="007656DF" w:rsidRDefault="007656DF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656D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Результат мониторинга, который заслушивается на </w:t>
                  </w:r>
                  <w:r w:rsidRPr="007656D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заседании Координационного совета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7656DF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Январь 2022 г. </w:t>
            </w:r>
          </w:p>
        </w:tc>
        <w:tc>
          <w:tcPr>
            <w:tcW w:w="2467" w:type="dxa"/>
          </w:tcPr>
          <w:p w:rsidR="007656DF" w:rsidRPr="007656DF" w:rsidRDefault="007656DF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6"/>
            </w:tblGrid>
            <w:tr w:rsidR="007656DF" w:rsidRPr="007656DF">
              <w:trPr>
                <w:trHeight w:val="270"/>
              </w:trPr>
              <w:tc>
                <w:tcPr>
                  <w:tcW w:w="0" w:type="auto"/>
                </w:tcPr>
                <w:p w:rsidR="007656DF" w:rsidRPr="007656DF" w:rsidRDefault="007656DF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656D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Координационный</w:t>
                  </w:r>
                </w:p>
                <w:p w:rsidR="007656DF" w:rsidRPr="007656DF" w:rsidRDefault="007656DF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656D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совет</w:t>
                  </w:r>
                </w:p>
              </w:tc>
            </w:tr>
          </w:tbl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7B3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2.17.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D27F9C" w:rsidRPr="00D27F9C">
              <w:trPr>
                <w:trHeight w:val="266"/>
              </w:trPr>
              <w:tc>
                <w:tcPr>
                  <w:tcW w:w="0" w:type="auto"/>
                </w:tcPr>
                <w:p w:rsidR="00D27F9C" w:rsidRPr="00D27F9C" w:rsidRDefault="00D27F9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27F9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Корректировка локальных актов, разработка новых локальных актов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D27F9C" w:rsidRPr="00D27F9C">
              <w:trPr>
                <w:trHeight w:val="545"/>
              </w:trPr>
              <w:tc>
                <w:tcPr>
                  <w:tcW w:w="0" w:type="auto"/>
                </w:tcPr>
                <w:p w:rsidR="00D27F9C" w:rsidRPr="00D27F9C" w:rsidRDefault="00D27F9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27F9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Доработка локальных актов по мере введения новых возможностей сетевого взаимодействия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D27F9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 мере необходимости </w:t>
            </w:r>
          </w:p>
        </w:tc>
        <w:tc>
          <w:tcPr>
            <w:tcW w:w="2467" w:type="dxa"/>
          </w:tcPr>
          <w:p w:rsidR="00D27F9C" w:rsidRPr="00D27F9C" w:rsidRDefault="00D27F9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6"/>
            </w:tblGrid>
            <w:tr w:rsidR="00D27F9C" w:rsidRPr="00D27F9C">
              <w:trPr>
                <w:trHeight w:val="543"/>
              </w:trPr>
              <w:tc>
                <w:tcPr>
                  <w:tcW w:w="0" w:type="auto"/>
                </w:tcPr>
                <w:p w:rsidR="00D27F9C" w:rsidRPr="00D27F9C" w:rsidRDefault="00D27F9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27F9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Координационный</w:t>
                  </w:r>
                </w:p>
                <w:p w:rsidR="00D27F9C" w:rsidRPr="00D27F9C" w:rsidRDefault="00D27F9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27F9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совет,</w:t>
                  </w:r>
                </w:p>
                <w:p w:rsidR="00D27F9C" w:rsidRPr="00D27F9C" w:rsidRDefault="00D27F9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27F9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</w:t>
                  </w:r>
                </w:p>
                <w:p w:rsidR="00D27F9C" w:rsidRPr="00D27F9C" w:rsidRDefault="00D27F9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</w:t>
                  </w:r>
                  <w:r w:rsidRPr="00D27F9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</w:p>
              </w:tc>
            </w:tr>
          </w:tbl>
          <w:p w:rsidR="003D67B3" w:rsidRPr="004252EC" w:rsidRDefault="003D67B3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7B3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2.18.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D27F9C" w:rsidRPr="00D27F9C">
              <w:trPr>
                <w:trHeight w:val="682"/>
              </w:trPr>
              <w:tc>
                <w:tcPr>
                  <w:tcW w:w="0" w:type="auto"/>
                </w:tcPr>
                <w:p w:rsidR="00D27F9C" w:rsidRPr="00D27F9C" w:rsidRDefault="00D27F9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27F9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Мониторинг мнения родителей о занятиях внеурочной деятельности, учебных курсов, предметов (анкетирование). Проверка организации и проведения занятий (режимных моментов), журналов внеурочной деятельности, учебных курсов, предметов.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D27F9C" w:rsidRPr="00D27F9C">
              <w:trPr>
                <w:trHeight w:val="545"/>
              </w:trPr>
              <w:tc>
                <w:tcPr>
                  <w:tcW w:w="0" w:type="auto"/>
                </w:tcPr>
                <w:p w:rsidR="00D27F9C" w:rsidRPr="00D27F9C" w:rsidRDefault="00D27F9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27F9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Результат мониторинга, который заслушивается на заседании Координационного совета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D27F9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  <w:proofErr w:type="gramStart"/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раза  в</w:t>
            </w:r>
            <w:proofErr w:type="gramEnd"/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2467" w:type="dxa"/>
          </w:tcPr>
          <w:p w:rsidR="00D27F9C" w:rsidRPr="00D27F9C" w:rsidRDefault="00D27F9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7F9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Координационный</w:t>
            </w:r>
          </w:p>
          <w:p w:rsidR="003D67B3" w:rsidRPr="004252EC" w:rsidRDefault="00D27F9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7F9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совет</w:t>
            </w:r>
          </w:p>
        </w:tc>
      </w:tr>
      <w:tr w:rsidR="003D67B3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2.19.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4252EC" w:rsidRPr="004252EC">
              <w:trPr>
                <w:trHeight w:val="408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Подготовка обучающихся школ-партнеров к предметным олимпиадам эколого-краеведческой направленности на базе базовых организаций 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4252EC" w:rsidRPr="004252EC">
              <w:trPr>
                <w:trHeight w:val="410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Усиление экологи- краеведческой подготовки одаренных детей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4252EC" w:rsidRPr="004252EC" w:rsidRDefault="004252E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46"/>
            </w:tblGrid>
            <w:tr w:rsidR="004252EC" w:rsidRPr="004252EC">
              <w:trPr>
                <w:trHeight w:val="131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7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gramStart"/>
            <w:r w:rsidRPr="004252EC">
              <w:rPr>
                <w:rFonts w:ascii="Times New Roman" w:hAnsi="Times New Roman"/>
                <w:sz w:val="24"/>
                <w:szCs w:val="24"/>
              </w:rPr>
              <w:t>УП ,</w:t>
            </w:r>
            <w:proofErr w:type="gramEnd"/>
            <w:r w:rsidRPr="004252EC">
              <w:rPr>
                <w:rFonts w:ascii="Times New Roman" w:hAnsi="Times New Roman"/>
                <w:sz w:val="24"/>
                <w:szCs w:val="24"/>
              </w:rPr>
              <w:t xml:space="preserve"> БО</w:t>
            </w:r>
          </w:p>
        </w:tc>
      </w:tr>
      <w:tr w:rsidR="003D67B3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2.20.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4252EC" w:rsidRPr="004252EC">
              <w:trPr>
                <w:trHeight w:val="407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Семинар учителей биологии, географии и химии по теме «Новые технологии в работе учителей естественно-научного цикла. Сетевое взаимодействие»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4252EC" w:rsidRPr="004252EC">
              <w:trPr>
                <w:trHeight w:val="408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Обобщение лучшего опыта работы по указанному направлению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4252E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Март 2022г.</w:t>
            </w:r>
          </w:p>
        </w:tc>
        <w:tc>
          <w:tcPr>
            <w:tcW w:w="2467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ИМЦ</w:t>
            </w:r>
          </w:p>
        </w:tc>
      </w:tr>
      <w:tr w:rsidR="003D67B3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2.21.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4252EC" w:rsidRPr="004252EC">
              <w:trPr>
                <w:trHeight w:val="264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Оказание методической поддержки по развитию сетевого взаимодействия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4252EC" w:rsidRPr="004252EC">
              <w:trPr>
                <w:trHeight w:val="404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Консультирование педагогов по вопросам реализации сетевых программ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4252E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течение всего периода </w:t>
            </w:r>
          </w:p>
        </w:tc>
        <w:tc>
          <w:tcPr>
            <w:tcW w:w="2467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ИМЦ</w:t>
            </w:r>
          </w:p>
        </w:tc>
      </w:tr>
      <w:tr w:rsidR="003D67B3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2.22.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4252EC" w:rsidRPr="004252EC">
              <w:trPr>
                <w:trHeight w:val="407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Заседание Координационного совета «Предварительный анализ работы школ-партнеров сетевого взаимодействия, совершенствование механизмов управления внутри сети»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4252EC" w:rsidRPr="004252EC">
              <w:trPr>
                <w:trHeight w:val="408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Подготовка решения координационного совета по улучшению деятельности сети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4252E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Апрель 2022 г. </w:t>
            </w:r>
          </w:p>
        </w:tc>
        <w:tc>
          <w:tcPr>
            <w:tcW w:w="2467" w:type="dxa"/>
          </w:tcPr>
          <w:p w:rsidR="004252EC" w:rsidRPr="007656DF" w:rsidRDefault="004252E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656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Координационный</w:t>
            </w:r>
          </w:p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56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совет</w:t>
            </w:r>
          </w:p>
        </w:tc>
      </w:tr>
      <w:tr w:rsidR="003D67B3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2.23.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4252EC" w:rsidRPr="004252EC">
              <w:trPr>
                <w:trHeight w:val="542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Мониторинг посещаемости сетевых занятий, разработка механизма взаимозачетов результатов реализации программ по модульному принципу Проверка организации и проведения </w:t>
                  </w: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занятий (режимных моментов),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4252EC" w:rsidRPr="004252EC">
              <w:trPr>
                <w:trHeight w:val="543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Результат мониторинга, который заслушивается на заседании Координационного совета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4252E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Январь 2023г. </w:t>
            </w:r>
          </w:p>
        </w:tc>
        <w:tc>
          <w:tcPr>
            <w:tcW w:w="2467" w:type="dxa"/>
          </w:tcPr>
          <w:p w:rsidR="004252EC" w:rsidRPr="007656DF" w:rsidRDefault="004252E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656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Координационный</w:t>
            </w:r>
          </w:p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56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совет</w:t>
            </w:r>
          </w:p>
        </w:tc>
      </w:tr>
      <w:tr w:rsidR="003D67B3" w:rsidTr="00526818">
        <w:tc>
          <w:tcPr>
            <w:tcW w:w="776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>2.24.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4252EC" w:rsidRPr="004252EC">
              <w:trPr>
                <w:trHeight w:val="407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Корректировка локальных актов, разработка локальных актов под вновь реализуемые направление сетевого взаимодействия.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4252EC" w:rsidRPr="004252EC">
              <w:trPr>
                <w:trHeight w:val="131"/>
              </w:trPr>
              <w:tc>
                <w:tcPr>
                  <w:tcW w:w="0" w:type="auto"/>
                </w:tcPr>
                <w:p w:rsidR="004252EC" w:rsidRPr="004252EC" w:rsidRDefault="004252EC" w:rsidP="004252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52E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Обновленные локальные акты</w:t>
                  </w:r>
                </w:p>
              </w:tc>
            </w:tr>
          </w:tbl>
          <w:p w:rsidR="003D67B3" w:rsidRPr="004252EC" w:rsidRDefault="003D67B3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4252EC" w:rsidRDefault="004252EC" w:rsidP="004252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Февраль–март 2023 г. </w:t>
            </w:r>
          </w:p>
        </w:tc>
        <w:tc>
          <w:tcPr>
            <w:tcW w:w="2467" w:type="dxa"/>
          </w:tcPr>
          <w:p w:rsidR="003D67B3" w:rsidRPr="004252EC" w:rsidRDefault="004252EC" w:rsidP="004252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2EC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gramStart"/>
            <w:r w:rsidRPr="004252EC">
              <w:rPr>
                <w:rFonts w:ascii="Times New Roman" w:hAnsi="Times New Roman"/>
                <w:sz w:val="24"/>
                <w:szCs w:val="24"/>
              </w:rPr>
              <w:t>УП ,</w:t>
            </w:r>
            <w:proofErr w:type="gramEnd"/>
            <w:r w:rsidRPr="004252EC">
              <w:rPr>
                <w:rFonts w:ascii="Times New Roman" w:hAnsi="Times New Roman"/>
                <w:sz w:val="24"/>
                <w:szCs w:val="24"/>
              </w:rPr>
              <w:t xml:space="preserve"> БО</w:t>
            </w:r>
          </w:p>
        </w:tc>
      </w:tr>
      <w:tr w:rsidR="003D67B3" w:rsidTr="0068660D">
        <w:tc>
          <w:tcPr>
            <w:tcW w:w="776" w:type="dxa"/>
          </w:tcPr>
          <w:p w:rsidR="003D67B3" w:rsidRPr="00F950FF" w:rsidRDefault="00E63314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F950F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565" w:type="dxa"/>
            <w:gridSpan w:val="4"/>
          </w:tcPr>
          <w:p w:rsidR="003D67B3" w:rsidRPr="00F950FF" w:rsidRDefault="007A3E45" w:rsidP="007A3E4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50FF">
              <w:rPr>
                <w:rFonts w:ascii="Times New Roman" w:hAnsi="Times New Roman"/>
                <w:b/>
                <w:sz w:val="24"/>
                <w:szCs w:val="24"/>
              </w:rPr>
              <w:t>Заключительный этап</w:t>
            </w:r>
          </w:p>
        </w:tc>
      </w:tr>
      <w:tr w:rsidR="003D67B3" w:rsidTr="00526818">
        <w:tc>
          <w:tcPr>
            <w:tcW w:w="776" w:type="dxa"/>
          </w:tcPr>
          <w:p w:rsidR="003D67B3" w:rsidRPr="00F950FF" w:rsidRDefault="00E63314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F950FF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F950FF" w:rsidRPr="00F950FF">
              <w:trPr>
                <w:trHeight w:val="267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дней открытых дверей в каждой школе- партнере</w:t>
                  </w:r>
                </w:p>
              </w:tc>
            </w:tr>
          </w:tbl>
          <w:p w:rsidR="003D67B3" w:rsidRPr="00F950FF" w:rsidRDefault="003D67B3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F950FF" w:rsidRPr="00F950FF">
              <w:trPr>
                <w:trHeight w:val="270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Проведены мероприятия в каждой школе</w:t>
                  </w:r>
                </w:p>
              </w:tc>
            </w:tr>
          </w:tbl>
          <w:p w:rsidR="003D67B3" w:rsidRPr="00F950FF" w:rsidRDefault="003D67B3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3D67B3" w:rsidRPr="00F950FF" w:rsidRDefault="00F950FF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50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Апрель –май 2023г.</w:t>
            </w:r>
          </w:p>
        </w:tc>
        <w:tc>
          <w:tcPr>
            <w:tcW w:w="2467" w:type="dxa"/>
          </w:tcPr>
          <w:p w:rsidR="003D67B3" w:rsidRPr="00F950FF" w:rsidRDefault="00F950F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F950F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gramStart"/>
            <w:r w:rsidRPr="00F950FF">
              <w:rPr>
                <w:rFonts w:ascii="Times New Roman" w:hAnsi="Times New Roman"/>
                <w:sz w:val="24"/>
                <w:szCs w:val="24"/>
              </w:rPr>
              <w:t>УП ,</w:t>
            </w:r>
            <w:proofErr w:type="gramEnd"/>
            <w:r w:rsidRPr="00F950FF">
              <w:rPr>
                <w:rFonts w:ascii="Times New Roman" w:hAnsi="Times New Roman"/>
                <w:sz w:val="24"/>
                <w:szCs w:val="24"/>
              </w:rPr>
              <w:t xml:space="preserve"> БО</w:t>
            </w:r>
          </w:p>
        </w:tc>
      </w:tr>
      <w:tr w:rsidR="007A3E45" w:rsidTr="00526818">
        <w:tc>
          <w:tcPr>
            <w:tcW w:w="776" w:type="dxa"/>
          </w:tcPr>
          <w:p w:rsidR="007A3E45" w:rsidRPr="00F950FF" w:rsidRDefault="00E63314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F950FF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F950FF" w:rsidRPr="00F950FF">
              <w:trPr>
                <w:trHeight w:val="269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Представление опыта учителей, участвующих в реализации модульных программ, на методических объединениях</w:t>
                  </w:r>
                </w:p>
              </w:tc>
            </w:tr>
          </w:tbl>
          <w:p w:rsidR="007A3E45" w:rsidRPr="00F950FF" w:rsidRDefault="007A3E45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F950FF" w:rsidRPr="00F950FF">
              <w:trPr>
                <w:trHeight w:val="267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Выступление учителей на заседания районных МО</w:t>
                  </w:r>
                </w:p>
              </w:tc>
            </w:tr>
          </w:tbl>
          <w:p w:rsidR="007A3E45" w:rsidRPr="00F950FF" w:rsidRDefault="007A3E45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7A3E45" w:rsidRPr="00F950FF" w:rsidRDefault="00F950FF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50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Август 2023г. </w:t>
            </w:r>
          </w:p>
        </w:tc>
        <w:tc>
          <w:tcPr>
            <w:tcW w:w="2467" w:type="dxa"/>
          </w:tcPr>
          <w:p w:rsidR="007A3E45" w:rsidRPr="00F950FF" w:rsidRDefault="00F950F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F950FF">
              <w:rPr>
                <w:rFonts w:ascii="Times New Roman" w:hAnsi="Times New Roman"/>
                <w:sz w:val="24"/>
                <w:szCs w:val="24"/>
              </w:rPr>
              <w:t>ИМЦ</w:t>
            </w:r>
          </w:p>
        </w:tc>
      </w:tr>
      <w:tr w:rsidR="00F950FF" w:rsidTr="00526818">
        <w:tc>
          <w:tcPr>
            <w:tcW w:w="776" w:type="dxa"/>
          </w:tcPr>
          <w:p w:rsidR="00F950FF" w:rsidRPr="00F950FF" w:rsidRDefault="00F950FF" w:rsidP="00F950FF">
            <w:pPr>
              <w:rPr>
                <w:rFonts w:ascii="Times New Roman" w:hAnsi="Times New Roman"/>
                <w:sz w:val="24"/>
                <w:szCs w:val="24"/>
              </w:rPr>
            </w:pPr>
            <w:r w:rsidRPr="00F950FF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F950FF" w:rsidRPr="00F950FF">
              <w:trPr>
                <w:trHeight w:val="267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Мониторинг результатов реализации модельных модулей учебных предметов в сетевой форме</w:t>
                  </w:r>
                </w:p>
              </w:tc>
            </w:tr>
          </w:tbl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F950FF" w:rsidRPr="00F950FF">
              <w:trPr>
                <w:trHeight w:val="131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Аналитические материалы</w:t>
                  </w:r>
                </w:p>
              </w:tc>
            </w:tr>
          </w:tbl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50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Апрель –май 2023г.</w:t>
            </w:r>
          </w:p>
        </w:tc>
        <w:tc>
          <w:tcPr>
            <w:tcW w:w="2467" w:type="dxa"/>
          </w:tcPr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6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Координационный</w:t>
            </w:r>
            <w:r w:rsidRPr="00F950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совет </w:t>
            </w:r>
          </w:p>
        </w:tc>
      </w:tr>
      <w:tr w:rsidR="00F950FF" w:rsidTr="00526818">
        <w:tc>
          <w:tcPr>
            <w:tcW w:w="776" w:type="dxa"/>
          </w:tcPr>
          <w:p w:rsidR="00F950FF" w:rsidRPr="00F950FF" w:rsidRDefault="00F950FF" w:rsidP="00F950FF">
            <w:pPr>
              <w:rPr>
                <w:rFonts w:ascii="Times New Roman" w:hAnsi="Times New Roman"/>
                <w:sz w:val="24"/>
                <w:szCs w:val="24"/>
              </w:rPr>
            </w:pPr>
            <w:r w:rsidRPr="00F950FF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F950FF" w:rsidRPr="00F950FF">
              <w:trPr>
                <w:trHeight w:val="405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Заседание Координационного совета «Анализ работы школ- партнеров сетевого взаимодействия, совершенствование механизмов управления внутри сети»</w:t>
                  </w:r>
                </w:p>
              </w:tc>
            </w:tr>
          </w:tbl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F950FF" w:rsidRPr="00F950FF" w:rsidTr="003C06C4">
              <w:trPr>
                <w:trHeight w:val="131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Аналитические материалы</w:t>
                  </w:r>
                </w:p>
              </w:tc>
            </w:tr>
          </w:tbl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50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Июнь 2023г. </w:t>
            </w:r>
          </w:p>
        </w:tc>
        <w:tc>
          <w:tcPr>
            <w:tcW w:w="2467" w:type="dxa"/>
          </w:tcPr>
          <w:p w:rsidR="00F950FF" w:rsidRPr="00F950FF" w:rsidRDefault="00F950FF" w:rsidP="00F950FF">
            <w:pPr>
              <w:rPr>
                <w:sz w:val="24"/>
                <w:szCs w:val="24"/>
              </w:rPr>
            </w:pPr>
            <w:r w:rsidRPr="007656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Координационный</w:t>
            </w:r>
            <w:r w:rsidRPr="00F950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совет</w:t>
            </w:r>
          </w:p>
        </w:tc>
      </w:tr>
      <w:tr w:rsidR="00F950FF" w:rsidTr="00526818">
        <w:tc>
          <w:tcPr>
            <w:tcW w:w="776" w:type="dxa"/>
          </w:tcPr>
          <w:p w:rsidR="00F950FF" w:rsidRPr="00F950FF" w:rsidRDefault="00F950FF" w:rsidP="00F950FF">
            <w:pPr>
              <w:rPr>
                <w:rFonts w:ascii="Times New Roman" w:hAnsi="Times New Roman"/>
                <w:sz w:val="24"/>
                <w:szCs w:val="24"/>
              </w:rPr>
            </w:pPr>
            <w:r w:rsidRPr="00F950FF"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F950FF" w:rsidRPr="00F950FF">
              <w:trPr>
                <w:trHeight w:val="268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Презентация опыта сетевого взаимодействия на совещании руководителей</w:t>
                  </w:r>
                </w:p>
              </w:tc>
            </w:tr>
          </w:tbl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F950FF" w:rsidRPr="00F950FF">
              <w:trPr>
                <w:trHeight w:val="131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Подготовлено выступление</w:t>
                  </w:r>
                </w:p>
              </w:tc>
            </w:tr>
          </w:tbl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50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 2023г.</w:t>
            </w:r>
          </w:p>
        </w:tc>
        <w:tc>
          <w:tcPr>
            <w:tcW w:w="2467" w:type="dxa"/>
          </w:tcPr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6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Координационный</w:t>
            </w:r>
            <w:r w:rsidRPr="00F950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совет</w:t>
            </w:r>
          </w:p>
        </w:tc>
      </w:tr>
      <w:tr w:rsidR="007A3E45" w:rsidTr="00526818">
        <w:tc>
          <w:tcPr>
            <w:tcW w:w="776" w:type="dxa"/>
          </w:tcPr>
          <w:p w:rsidR="007A3E45" w:rsidRPr="00F950FF" w:rsidRDefault="00E63314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F950FF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33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1"/>
            </w:tblGrid>
            <w:tr w:rsidR="00F950FF" w:rsidRPr="00F950FF">
              <w:trPr>
                <w:trHeight w:val="269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Изучение уровня удовлетворенности уровнем предоставляемых образовательных услуг внутри сети.</w:t>
                  </w:r>
                </w:p>
              </w:tc>
            </w:tr>
          </w:tbl>
          <w:p w:rsidR="007A3E45" w:rsidRPr="00F950FF" w:rsidRDefault="007A3E45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</w:tcPr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7"/>
            </w:tblGrid>
            <w:tr w:rsidR="00F950FF" w:rsidRPr="00F950FF">
              <w:trPr>
                <w:trHeight w:val="131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Проведено анкетирование</w:t>
                  </w:r>
                </w:p>
              </w:tc>
            </w:tr>
          </w:tbl>
          <w:p w:rsidR="007A3E45" w:rsidRPr="00F950FF" w:rsidRDefault="007A3E45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8" w:type="dxa"/>
          </w:tcPr>
          <w:p w:rsidR="00F950FF" w:rsidRPr="00F950FF" w:rsidRDefault="00F950FF" w:rsidP="00F95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90"/>
            </w:tblGrid>
            <w:tr w:rsidR="00F950FF" w:rsidRPr="00F950FF">
              <w:trPr>
                <w:trHeight w:val="270"/>
              </w:trPr>
              <w:tc>
                <w:tcPr>
                  <w:tcW w:w="0" w:type="auto"/>
                </w:tcPr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Май-июнь</w:t>
                  </w:r>
                </w:p>
                <w:p w:rsidR="00F950FF" w:rsidRPr="00F950FF" w:rsidRDefault="00F950FF" w:rsidP="00F950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950FF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2022</w:t>
                  </w:r>
                </w:p>
              </w:tc>
            </w:tr>
          </w:tbl>
          <w:p w:rsidR="007A3E45" w:rsidRPr="00F950FF" w:rsidRDefault="007A3E45" w:rsidP="00E431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7" w:type="dxa"/>
          </w:tcPr>
          <w:p w:rsidR="007A3E45" w:rsidRPr="00F950FF" w:rsidRDefault="00F950FF" w:rsidP="00E431AF">
            <w:pPr>
              <w:rPr>
                <w:rFonts w:ascii="Times New Roman" w:hAnsi="Times New Roman"/>
                <w:sz w:val="24"/>
                <w:szCs w:val="24"/>
              </w:rPr>
            </w:pPr>
            <w:r w:rsidRPr="00F950F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gramStart"/>
            <w:r w:rsidRPr="00F950FF">
              <w:rPr>
                <w:rFonts w:ascii="Times New Roman" w:hAnsi="Times New Roman"/>
                <w:sz w:val="24"/>
                <w:szCs w:val="24"/>
              </w:rPr>
              <w:t>УП ,</w:t>
            </w:r>
            <w:proofErr w:type="gramEnd"/>
            <w:r w:rsidRPr="00F950FF">
              <w:rPr>
                <w:rFonts w:ascii="Times New Roman" w:hAnsi="Times New Roman"/>
                <w:sz w:val="24"/>
                <w:szCs w:val="24"/>
              </w:rPr>
              <w:t xml:space="preserve"> БО</w:t>
            </w:r>
          </w:p>
        </w:tc>
      </w:tr>
    </w:tbl>
    <w:p w:rsidR="00AE7AED" w:rsidRDefault="00AE7AED" w:rsidP="002C3F2E">
      <w:pPr>
        <w:rPr>
          <w:sz w:val="28"/>
          <w:szCs w:val="28"/>
        </w:rPr>
      </w:pPr>
    </w:p>
    <w:p w:rsidR="00226F3E" w:rsidRPr="001735DD" w:rsidRDefault="00226F3E" w:rsidP="00226F3E">
      <w:pPr>
        <w:rPr>
          <w:rStyle w:val="a6"/>
          <w:sz w:val="28"/>
          <w:szCs w:val="28"/>
        </w:rPr>
      </w:pPr>
      <w:r w:rsidRPr="001735DD">
        <w:rPr>
          <w:sz w:val="28"/>
          <w:szCs w:val="28"/>
        </w:rPr>
        <w:fldChar w:fldCharType="begin"/>
      </w:r>
      <w:r w:rsidRPr="001735DD">
        <w:rPr>
          <w:sz w:val="28"/>
          <w:szCs w:val="28"/>
        </w:rPr>
        <w:instrText xml:space="preserve"> HYPERLINK "https://hmel-ros.edu.yar.ru/setevoe_vzaimodeystvie/polozhenie_o_setevom_vzaimodeystvii_obrazovatelnih_organizatsiy.pdf" \l "page=6" \o "Страница 6" </w:instrText>
      </w:r>
      <w:r w:rsidRPr="001735DD">
        <w:rPr>
          <w:sz w:val="28"/>
          <w:szCs w:val="28"/>
        </w:rPr>
        <w:fldChar w:fldCharType="separate"/>
      </w:r>
    </w:p>
    <w:p w:rsidR="00226F3E" w:rsidRDefault="00226F3E" w:rsidP="002C3F2E">
      <w:pPr>
        <w:jc w:val="right"/>
        <w:rPr>
          <w:sz w:val="28"/>
          <w:szCs w:val="28"/>
        </w:rPr>
      </w:pPr>
      <w:r w:rsidRPr="001735DD">
        <w:rPr>
          <w:sz w:val="28"/>
          <w:szCs w:val="28"/>
        </w:rPr>
        <w:fldChar w:fldCharType="end"/>
      </w:r>
    </w:p>
    <w:p w:rsidR="002A01B9" w:rsidRDefault="002A01B9" w:rsidP="002C3F2E">
      <w:pPr>
        <w:jc w:val="right"/>
        <w:rPr>
          <w:sz w:val="28"/>
          <w:szCs w:val="28"/>
        </w:rPr>
      </w:pPr>
    </w:p>
    <w:p w:rsidR="002A01B9" w:rsidRDefault="002A01B9" w:rsidP="002C3F2E">
      <w:pPr>
        <w:jc w:val="right"/>
        <w:rPr>
          <w:sz w:val="28"/>
          <w:szCs w:val="28"/>
        </w:rPr>
      </w:pPr>
    </w:p>
    <w:p w:rsidR="002A01B9" w:rsidRDefault="002A01B9" w:rsidP="002C3F2E">
      <w:pPr>
        <w:jc w:val="right"/>
        <w:rPr>
          <w:sz w:val="28"/>
          <w:szCs w:val="28"/>
        </w:rPr>
      </w:pPr>
    </w:p>
    <w:p w:rsidR="002A01B9" w:rsidRPr="001735DD" w:rsidRDefault="002A01B9" w:rsidP="002C3F2E">
      <w:pPr>
        <w:jc w:val="right"/>
        <w:rPr>
          <w:sz w:val="28"/>
          <w:szCs w:val="28"/>
        </w:rPr>
      </w:pPr>
    </w:p>
    <w:p w:rsidR="002C3F2E" w:rsidRPr="001735DD" w:rsidRDefault="002C3F2E" w:rsidP="002C3F2E">
      <w:pPr>
        <w:jc w:val="right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>Приложение N</w:t>
      </w:r>
      <w:r w:rsidR="00226F3E" w:rsidRPr="001735DD">
        <w:rPr>
          <w:rFonts w:ascii="Times New Roman" w:hAnsi="Times New Roman"/>
          <w:sz w:val="28"/>
          <w:szCs w:val="28"/>
        </w:rPr>
        <w:t xml:space="preserve"> 3 к прик</w:t>
      </w:r>
      <w:r w:rsidRPr="001735DD">
        <w:rPr>
          <w:rFonts w:ascii="Times New Roman" w:hAnsi="Times New Roman"/>
          <w:sz w:val="28"/>
          <w:szCs w:val="28"/>
        </w:rPr>
        <w:t>азу по управлению образования</w:t>
      </w:r>
    </w:p>
    <w:p w:rsidR="00E72851" w:rsidRPr="001735DD" w:rsidRDefault="002C3F2E" w:rsidP="00E72851">
      <w:pPr>
        <w:jc w:val="right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E72851" w:rsidRPr="001735DD">
        <w:rPr>
          <w:rFonts w:ascii="Times New Roman" w:hAnsi="Times New Roman"/>
          <w:sz w:val="28"/>
          <w:szCs w:val="28"/>
        </w:rPr>
        <w:t>№ 90 от 22.10. 2020г.</w:t>
      </w:r>
    </w:p>
    <w:p w:rsidR="002C3F2E" w:rsidRPr="001735DD" w:rsidRDefault="002C3F2E" w:rsidP="00226F3E">
      <w:pPr>
        <w:rPr>
          <w:rFonts w:ascii="Times New Roman" w:hAnsi="Times New Roman"/>
          <w:sz w:val="28"/>
          <w:szCs w:val="28"/>
        </w:rPr>
      </w:pPr>
    </w:p>
    <w:p w:rsidR="002C3F2E" w:rsidRPr="00457DBF" w:rsidRDefault="00226F3E" w:rsidP="002C3F2E">
      <w:pPr>
        <w:jc w:val="center"/>
        <w:rPr>
          <w:rFonts w:ascii="Times New Roman" w:hAnsi="Times New Roman"/>
          <w:b/>
          <w:sz w:val="28"/>
          <w:szCs w:val="28"/>
        </w:rPr>
      </w:pPr>
      <w:r w:rsidRPr="00457DBF">
        <w:rPr>
          <w:rFonts w:ascii="Times New Roman" w:hAnsi="Times New Roman"/>
          <w:b/>
          <w:sz w:val="28"/>
          <w:szCs w:val="28"/>
        </w:rPr>
        <w:t>ПОЛОЖЕНИЕ</w:t>
      </w:r>
    </w:p>
    <w:p w:rsidR="002C3F2E" w:rsidRPr="001735DD" w:rsidRDefault="002C3F2E" w:rsidP="00457DBF">
      <w:pPr>
        <w:jc w:val="center"/>
        <w:rPr>
          <w:rFonts w:ascii="Times New Roman" w:hAnsi="Times New Roman"/>
          <w:b/>
          <w:sz w:val="28"/>
          <w:szCs w:val="28"/>
        </w:rPr>
      </w:pPr>
      <w:r w:rsidRPr="00457DBF">
        <w:rPr>
          <w:rFonts w:ascii="Times New Roman" w:hAnsi="Times New Roman"/>
          <w:b/>
          <w:sz w:val="28"/>
          <w:szCs w:val="28"/>
        </w:rPr>
        <w:t xml:space="preserve"> </w:t>
      </w:r>
      <w:r w:rsidR="00226F3E" w:rsidRPr="00457DBF">
        <w:rPr>
          <w:rFonts w:ascii="Times New Roman" w:hAnsi="Times New Roman"/>
          <w:b/>
          <w:sz w:val="28"/>
          <w:szCs w:val="28"/>
        </w:rPr>
        <w:t>о сетевом взаимодействии образовательных организаций</w:t>
      </w:r>
    </w:p>
    <w:p w:rsidR="002C3F2E" w:rsidRPr="001735DD" w:rsidRDefault="00226F3E" w:rsidP="008C4D95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1. Общие положение</w:t>
      </w:r>
    </w:p>
    <w:p w:rsidR="002C3F2E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1.1. Настоящее Положение определяет порядок сетевого взаимодействия базовой организации (далее - Организация) и организаций-</w:t>
      </w:r>
      <w:r w:rsidR="002C3F2E" w:rsidRPr="001735DD">
        <w:rPr>
          <w:rFonts w:ascii="Times New Roman" w:hAnsi="Times New Roman"/>
          <w:sz w:val="28"/>
          <w:szCs w:val="28"/>
        </w:rPr>
        <w:t>партнёров</w:t>
      </w:r>
      <w:r w:rsidRPr="001735DD">
        <w:rPr>
          <w:rFonts w:ascii="Times New Roman" w:hAnsi="Times New Roman"/>
          <w:sz w:val="28"/>
          <w:szCs w:val="28"/>
        </w:rPr>
        <w:t>, направленной реализацию эколого-краеведческой составляющей основной образовательной программы, а также порядок и принципы взаимодействия Организации с организациями-партнерами при реализации эколого</w:t>
      </w:r>
      <w:r w:rsidR="002C3F2E" w:rsidRPr="001735DD">
        <w:rPr>
          <w:rFonts w:ascii="Times New Roman" w:hAnsi="Times New Roman"/>
          <w:sz w:val="28"/>
          <w:szCs w:val="28"/>
        </w:rPr>
        <w:t>-</w:t>
      </w:r>
      <w:r w:rsidRPr="001735DD">
        <w:rPr>
          <w:rFonts w:ascii="Times New Roman" w:hAnsi="Times New Roman"/>
          <w:sz w:val="28"/>
          <w:szCs w:val="28"/>
        </w:rPr>
        <w:softHyphen/>
        <w:t>краеведческой составляющей основной образовательной программы.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1.2. Настоящее Положение разработано в соответствии с: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Федеральным </w:t>
      </w:r>
      <w:r w:rsidR="002C3F2E" w:rsidRPr="001735DD">
        <w:rPr>
          <w:rFonts w:ascii="Times New Roman" w:hAnsi="Times New Roman"/>
          <w:sz w:val="28"/>
          <w:szCs w:val="28"/>
        </w:rPr>
        <w:t>законом от 29 декабря 2012 г. N</w:t>
      </w:r>
      <w:r w:rsidRPr="001735DD">
        <w:rPr>
          <w:rFonts w:ascii="Times New Roman" w:hAnsi="Times New Roman"/>
          <w:sz w:val="28"/>
          <w:szCs w:val="28"/>
        </w:rPr>
        <w:t xml:space="preserve"> 273-ФЗ «Об образовании в Российской Федерации»;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Федеральной целевой программой развития образования на 2016-2020 годы (утверждена постановлением Правительства РФ от 23 мая 2015 г. N 497);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Национальным проектом «Образование», утверждённый президиумом Совета при Президенте РФ по стратегическому развитию и национальным проектам (</w:t>
      </w:r>
      <w:r w:rsidR="008C4D95" w:rsidRPr="001735DD">
        <w:rPr>
          <w:rFonts w:ascii="Times New Roman" w:hAnsi="Times New Roman"/>
          <w:sz w:val="28"/>
          <w:szCs w:val="28"/>
        </w:rPr>
        <w:t>протокол от 24 декабря 2018г. N</w:t>
      </w:r>
      <w:r w:rsidRPr="001735DD">
        <w:rPr>
          <w:rFonts w:ascii="Times New Roman" w:hAnsi="Times New Roman"/>
          <w:sz w:val="28"/>
          <w:szCs w:val="28"/>
        </w:rPr>
        <w:t xml:space="preserve"> 16);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Приказом </w:t>
      </w:r>
      <w:proofErr w:type="spellStart"/>
      <w:r w:rsidRPr="001735DD">
        <w:rPr>
          <w:rFonts w:ascii="Times New Roman" w:hAnsi="Times New Roman"/>
          <w:sz w:val="28"/>
          <w:szCs w:val="28"/>
        </w:rPr>
        <w:t>Минобрн</w:t>
      </w:r>
      <w:r w:rsidR="008C4D95" w:rsidRPr="001735DD">
        <w:rPr>
          <w:rFonts w:ascii="Times New Roman" w:hAnsi="Times New Roman"/>
          <w:sz w:val="28"/>
          <w:szCs w:val="28"/>
        </w:rPr>
        <w:t>ауки</w:t>
      </w:r>
      <w:proofErr w:type="spellEnd"/>
      <w:r w:rsidR="008C4D95" w:rsidRPr="001735DD">
        <w:rPr>
          <w:rFonts w:ascii="Times New Roman" w:hAnsi="Times New Roman"/>
          <w:sz w:val="28"/>
          <w:szCs w:val="28"/>
        </w:rPr>
        <w:t xml:space="preserve"> РФ от 29 августа 2013 г. N</w:t>
      </w:r>
      <w:r w:rsidRPr="001735DD">
        <w:rPr>
          <w:rFonts w:ascii="Times New Roman" w:hAnsi="Times New Roman"/>
          <w:sz w:val="28"/>
          <w:szCs w:val="28"/>
        </w:rPr>
        <w:t xml:space="preserve"> 1008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Приказом </w:t>
      </w:r>
      <w:proofErr w:type="spellStart"/>
      <w:r w:rsidRPr="001735DD">
        <w:rPr>
          <w:rFonts w:ascii="Times New Roman" w:hAnsi="Times New Roman"/>
          <w:sz w:val="28"/>
          <w:szCs w:val="28"/>
        </w:rPr>
        <w:t>Минобрн</w:t>
      </w:r>
      <w:r w:rsidR="008C4D95" w:rsidRPr="001735DD">
        <w:rPr>
          <w:rFonts w:ascii="Times New Roman" w:hAnsi="Times New Roman"/>
          <w:sz w:val="28"/>
          <w:szCs w:val="28"/>
        </w:rPr>
        <w:t>ауки</w:t>
      </w:r>
      <w:proofErr w:type="spellEnd"/>
      <w:r w:rsidR="008C4D95" w:rsidRPr="001735DD">
        <w:rPr>
          <w:rFonts w:ascii="Times New Roman" w:hAnsi="Times New Roman"/>
          <w:sz w:val="28"/>
          <w:szCs w:val="28"/>
        </w:rPr>
        <w:t xml:space="preserve"> РФ от 30 августа 2013 г. N</w:t>
      </w:r>
      <w:r w:rsidRPr="001735DD">
        <w:rPr>
          <w:rFonts w:ascii="Times New Roman" w:hAnsi="Times New Roman"/>
          <w:sz w:val="28"/>
          <w:szCs w:val="28"/>
        </w:rPr>
        <w:t xml:space="preserve"> 1015 «Об</w:t>
      </w:r>
      <w:r w:rsidR="008C4D95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утверждении Порядка организации и осуществления образовательной деятельности по основным общеобразовательным программам</w:t>
      </w:r>
      <w:r w:rsidR="008C4D95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образовательным программам начального общего, основного общего и среднего общего образования»;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Приказом </w:t>
      </w:r>
      <w:proofErr w:type="spellStart"/>
      <w:r w:rsidRPr="001735DD">
        <w:rPr>
          <w:rFonts w:ascii="Times New Roman" w:hAnsi="Times New Roman"/>
          <w:sz w:val="28"/>
          <w:szCs w:val="28"/>
        </w:rPr>
        <w:t>Минпросвещения</w:t>
      </w:r>
      <w:proofErr w:type="spellEnd"/>
      <w:r w:rsidRPr="001735DD">
        <w:rPr>
          <w:rFonts w:ascii="Times New Roman" w:hAnsi="Times New Roman"/>
          <w:sz w:val="28"/>
          <w:szCs w:val="28"/>
        </w:rPr>
        <w:t xml:space="preserve"> РФ от 10 июля 2019 г. No286 «О внесении</w:t>
      </w:r>
      <w:r w:rsidR="008C4D95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изменений в Порядок организации и осуществления образовательной деятельности по основным общеобразовательным программам</w:t>
      </w:r>
      <w:r w:rsidR="008C4D95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образовательным программам начального общего, основного общего и среднего общего образования»</w:t>
      </w:r>
    </w:p>
    <w:p w:rsidR="00226F3E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 xml:space="preserve">- Письмом </w:t>
      </w:r>
      <w:r w:rsidR="005B4602" w:rsidRPr="001735DD">
        <w:rPr>
          <w:rFonts w:ascii="Times New Roman" w:hAnsi="Times New Roman"/>
          <w:sz w:val="28"/>
          <w:szCs w:val="28"/>
        </w:rPr>
        <w:t>Министерства</w:t>
      </w:r>
      <w:r w:rsidR="008C4D95" w:rsidRPr="001735DD">
        <w:rPr>
          <w:rFonts w:ascii="Times New Roman" w:hAnsi="Times New Roman"/>
          <w:sz w:val="28"/>
          <w:szCs w:val="28"/>
        </w:rPr>
        <w:t xml:space="preserve"> просвещения от 28.06 2019г N </w:t>
      </w:r>
      <w:r w:rsidRPr="001735DD">
        <w:rPr>
          <w:rFonts w:ascii="Times New Roman" w:hAnsi="Times New Roman"/>
          <w:sz w:val="28"/>
          <w:szCs w:val="28"/>
        </w:rPr>
        <w:t>МР-81/02 «Методические рекомендации для субъектов Российской Федерации по вопросам реализации основных и дополнительных общеобразовательных программ в сетевой форме»;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Уставами Учреждений и иными локальными нормативными актами.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1.3. Сетевая форма реализации эколого-краеведческой составляющей основной образовательной программы обеспечивает возможность освоения обучающимся эколого-краеведческой составляющей основной образовательной программы с использованием ресурсов базовой организации и организаций-партнеров.</w:t>
      </w:r>
    </w:p>
    <w:p w:rsidR="008C4D95" w:rsidRPr="001735DD" w:rsidRDefault="00226F3E" w:rsidP="008C4D95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2. Цель и задачи реализации сетевого взаимодействия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2.1. Цель реализации сетевого взаимодействия - повышение качества и доступности образования по формированию у школьников эколого</w:t>
      </w:r>
      <w:r w:rsidRPr="001735DD">
        <w:rPr>
          <w:rFonts w:ascii="Times New Roman" w:hAnsi="Times New Roman"/>
          <w:sz w:val="28"/>
          <w:szCs w:val="28"/>
        </w:rPr>
        <w:softHyphen/>
      </w:r>
      <w:r w:rsidR="008C4D95" w:rsidRPr="001735DD">
        <w:rPr>
          <w:rFonts w:ascii="Times New Roman" w:hAnsi="Times New Roman"/>
          <w:sz w:val="28"/>
          <w:szCs w:val="28"/>
        </w:rPr>
        <w:t>-</w:t>
      </w:r>
      <w:r w:rsidRPr="001735DD">
        <w:rPr>
          <w:rFonts w:ascii="Times New Roman" w:hAnsi="Times New Roman"/>
          <w:sz w:val="28"/>
          <w:szCs w:val="28"/>
        </w:rPr>
        <w:t>краеведческой компетентности за счет интеграции и использования ресурсов организаций-партнеров.</w:t>
      </w:r>
    </w:p>
    <w:p w:rsidR="008C4D95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2.2. Основные задачи реализации сетевой формы образовательных программ: расширение спектра образовательных услуг;</w:t>
      </w:r>
      <w:r w:rsidR="008C4D95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эффективное использование ресурсов Организации и организаций, реализующих программы</w:t>
      </w:r>
      <w:r w:rsidR="008C4D95" w:rsidRPr="001735DD">
        <w:rPr>
          <w:rFonts w:ascii="Times New Roman" w:hAnsi="Times New Roman"/>
          <w:sz w:val="28"/>
          <w:szCs w:val="28"/>
        </w:rPr>
        <w:t xml:space="preserve">, </w:t>
      </w:r>
      <w:r w:rsidRPr="001735DD">
        <w:rPr>
          <w:rFonts w:ascii="Times New Roman" w:hAnsi="Times New Roman"/>
          <w:sz w:val="28"/>
          <w:szCs w:val="28"/>
        </w:rPr>
        <w:t>расширение доступа обучающихся (слушателей) к образовательным ресурсам организаций-партнеров;</w:t>
      </w:r>
      <w:r w:rsidR="008C4D95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реализация новых подходов к организационному построению образовательного процесса в Учреждении, образовательных и иных организациях сети;</w:t>
      </w:r>
      <w:r w:rsidR="008C4D95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формирование актуальных компетенций слушателей за счет изучения и использования опыта ведущих организаций по профилю деятельности.</w:t>
      </w:r>
    </w:p>
    <w:p w:rsidR="008C4D95" w:rsidRPr="001735DD" w:rsidRDefault="00226F3E" w:rsidP="008C4D95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3. Термины и определения, используемые в настоящем Положении</w:t>
      </w:r>
      <w:r w:rsidR="008C4D95" w:rsidRPr="001735DD">
        <w:rPr>
          <w:rFonts w:ascii="Times New Roman" w:hAnsi="Times New Roman"/>
          <w:b/>
          <w:sz w:val="28"/>
          <w:szCs w:val="28"/>
        </w:rPr>
        <w:t>.</w:t>
      </w:r>
    </w:p>
    <w:p w:rsidR="008C4D95" w:rsidRPr="001735DD" w:rsidRDefault="00226F3E" w:rsidP="008C4D95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В настоящем Положении используются следующие термины и определения:</w:t>
      </w:r>
      <w:r w:rsidR="008C4D95" w:rsidRPr="001735DD">
        <w:rPr>
          <w:rFonts w:ascii="Times New Roman" w:hAnsi="Times New Roman"/>
          <w:sz w:val="28"/>
          <w:szCs w:val="28"/>
        </w:rPr>
        <w:t xml:space="preserve"> </w:t>
      </w:r>
    </w:p>
    <w:p w:rsidR="008C4D95" w:rsidRPr="001735DD" w:rsidRDefault="008C4D95" w:rsidP="008C4D95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226F3E" w:rsidRPr="001735DD">
        <w:rPr>
          <w:rFonts w:ascii="Times New Roman" w:hAnsi="Times New Roman"/>
          <w:sz w:val="28"/>
          <w:szCs w:val="28"/>
        </w:rPr>
        <w:t>Обучающийся - физическое лицо, осваивающее образовательную программу в рамках сетевого взаимодействия;</w:t>
      </w:r>
      <w:r w:rsidRPr="001735DD">
        <w:rPr>
          <w:rFonts w:ascii="Times New Roman" w:hAnsi="Times New Roman"/>
          <w:sz w:val="28"/>
          <w:szCs w:val="28"/>
        </w:rPr>
        <w:t xml:space="preserve"> </w:t>
      </w:r>
    </w:p>
    <w:p w:rsidR="00FE1373" w:rsidRPr="001735DD" w:rsidRDefault="008C4D95" w:rsidP="008C4D95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226F3E" w:rsidRPr="001735DD">
        <w:rPr>
          <w:rFonts w:ascii="Times New Roman" w:hAnsi="Times New Roman"/>
          <w:sz w:val="28"/>
          <w:szCs w:val="28"/>
        </w:rPr>
        <w:t>Академическая мобильность - перемещение обучающегося из Организации, в организацию-партнера, участвующую в реализации сетевого взаимодействия, для освоения эколого-краеведческой составляющей основной образовательной программы, после чего обучающийся возвращается в Организацию.</w:t>
      </w:r>
    </w:p>
    <w:p w:rsidR="00FE1373" w:rsidRPr="001735DD" w:rsidRDefault="00226F3E" w:rsidP="008C4D95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>Сеть - это особый тип совместной деятельности людей и организаций, основой возникновения которой является определенная общая проблема, это совокупность устойчивых, многосторонних, регулярно воспроизводящихся формальных и неформальных взаимосвязей между образовательными организациями, основанных на совместном использовании специфических ресурсов, предполагающая выработку совместной стратегии адаптации к изменениям во внешней среде и основанная на объединении специфических ресурсов в интересах реализации общей стратегии.</w:t>
      </w:r>
      <w:r w:rsidR="00FE1373" w:rsidRPr="001735DD">
        <w:rPr>
          <w:rFonts w:ascii="Times New Roman" w:hAnsi="Times New Roman"/>
          <w:sz w:val="28"/>
          <w:szCs w:val="28"/>
        </w:rPr>
        <w:t xml:space="preserve"> </w:t>
      </w:r>
    </w:p>
    <w:p w:rsidR="00226F3E" w:rsidRPr="001735DD" w:rsidRDefault="00226F3E" w:rsidP="008C4D95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Сетевое взаимодействие - это совместная деятельность нескольких образовательных учреждений, организованная для обучения, </w:t>
      </w:r>
      <w:proofErr w:type="spellStart"/>
      <w:r w:rsidRPr="001735DD">
        <w:rPr>
          <w:rFonts w:ascii="Times New Roman" w:hAnsi="Times New Roman"/>
          <w:sz w:val="28"/>
          <w:szCs w:val="28"/>
        </w:rPr>
        <w:t>взаимообучения</w:t>
      </w:r>
      <w:proofErr w:type="spellEnd"/>
      <w:r w:rsidRPr="001735DD">
        <w:rPr>
          <w:rFonts w:ascii="Times New Roman" w:hAnsi="Times New Roman"/>
          <w:sz w:val="28"/>
          <w:szCs w:val="28"/>
        </w:rPr>
        <w:t>, совместного изучения, обмена опытом, проектирования, разработки, апробирования или внедрения учебно-методических комплексов, методик и технологий обучения, воспитания, новых механизмов управления в системе образования.</w:t>
      </w:r>
    </w:p>
    <w:p w:rsidR="00FE1373" w:rsidRPr="001735DD" w:rsidRDefault="00226F3E" w:rsidP="002A01B9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Сетевая форма реализации образовательных программ - организация обучения с использованием ресурсов нескольких организаций, осуществляющих образовательную деятельность, а также, при необходимости, с использованием ресурсов иных организаций (статья 15. ФЗ «Об образовании в Российской Федерации»).</w:t>
      </w:r>
    </w:p>
    <w:p w:rsidR="00FE1373" w:rsidRPr="001735DD" w:rsidRDefault="00226F3E" w:rsidP="002A01B9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Договор о сетевом взаимодействии образовательных организаций - договор Учреждения с организациями-партнерами о реализации сетевых образовательных программ с определением статуса обучающихся в организациях, порядка организации их академической мобильности, условий осуществления образовательной деятельности, характера и объема ресурсов, используемых каждой организацией, источники финансирования и друге вопросы, необходимых для сетевого взаимодействия.</w:t>
      </w:r>
    </w:p>
    <w:p w:rsidR="00FE1373" w:rsidRPr="001735DD" w:rsidRDefault="00226F3E" w:rsidP="002A01B9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Организации-партнеры - организации, ресурсы которых используются для реализации сетевой формы образования.</w:t>
      </w:r>
    </w:p>
    <w:p w:rsidR="00FE1373" w:rsidRPr="001735DD" w:rsidRDefault="00226F3E" w:rsidP="002A01B9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Дистанционные образовательные технологии - образовательные технологии, реализуемые, в основном, с применением информационно</w:t>
      </w:r>
      <w:r w:rsidR="00FE1373" w:rsidRPr="001735DD">
        <w:rPr>
          <w:rFonts w:ascii="Times New Roman" w:hAnsi="Times New Roman"/>
          <w:sz w:val="28"/>
          <w:szCs w:val="28"/>
        </w:rPr>
        <w:t>-</w:t>
      </w:r>
      <w:r w:rsidRPr="001735DD">
        <w:rPr>
          <w:rFonts w:ascii="Times New Roman" w:hAnsi="Times New Roman"/>
          <w:sz w:val="28"/>
          <w:szCs w:val="28"/>
        </w:rPr>
        <w:softHyphen/>
        <w:t xml:space="preserve">телекоммуникационных сетей при опосредованном (на </w:t>
      </w:r>
      <w:proofErr w:type="gramStart"/>
      <w:r w:rsidRPr="001735DD">
        <w:rPr>
          <w:rFonts w:ascii="Times New Roman" w:hAnsi="Times New Roman"/>
          <w:sz w:val="28"/>
          <w:szCs w:val="28"/>
        </w:rPr>
        <w:t>расстоянии)взаимодействии</w:t>
      </w:r>
      <w:proofErr w:type="gramEnd"/>
      <w:r w:rsidRPr="001735DD">
        <w:rPr>
          <w:rFonts w:ascii="Times New Roman" w:hAnsi="Times New Roman"/>
          <w:sz w:val="28"/>
          <w:szCs w:val="28"/>
        </w:rPr>
        <w:t xml:space="preserve"> обучающихся и преподавателей.</w:t>
      </w:r>
    </w:p>
    <w:p w:rsidR="00FE1373" w:rsidRPr="001735DD" w:rsidRDefault="00226F3E" w:rsidP="002A01B9">
      <w:pPr>
        <w:ind w:firstLine="708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Эколого-краеведческая компетентность - это интегративная характеристика личности, включающая знания, умения, навыки и опыт, необходимые для продуктивной познавательной эколого-краеведческой деятельности, и</w:t>
      </w:r>
      <w:r w:rsidR="00FE1373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 xml:space="preserve">проявляющаяся в осознании ценностей родного края, </w:t>
      </w:r>
      <w:r w:rsidRPr="001735DD">
        <w:rPr>
          <w:rFonts w:ascii="Times New Roman" w:hAnsi="Times New Roman"/>
          <w:sz w:val="28"/>
          <w:szCs w:val="28"/>
        </w:rPr>
        <w:lastRenderedPageBreak/>
        <w:t>владение экологическими знаниями, практическими умениями и навыками деятельности в рамках ценностного отношения к окружающему миру, ответственности за свои действия и поступки, а также личностные качества человека, обеспечивающие осознанное и экологически обоснованное регулирование природопользования.</w:t>
      </w:r>
    </w:p>
    <w:p w:rsidR="00FE1373" w:rsidRPr="001735DD" w:rsidRDefault="00226F3E" w:rsidP="00FE1373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4. Порядок реализации сетевого взаимодействия</w:t>
      </w:r>
    </w:p>
    <w:p w:rsidR="00FE1373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4.1. Образовательные услуги по реализации части образовательной программы оказываются в соответствии с требованиями образовательных стандартов, определяющих содержание образовательных программ, необходимый объем учебной нагрузки, требования к уровню подготовки обучаемых, в соответствии с утвержденными учебными планами, годовым календарным учебным графиком, расписанием занятий и другими документами, описывающими организацию и реализацию части образовательной программы.</w:t>
      </w:r>
    </w:p>
    <w:p w:rsidR="00FE1373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4.2. Организации, участвующие в сетевом взаимодействии, несут ответственность за реализацию части образовательной программы:</w:t>
      </w:r>
      <w:r w:rsidR="00FE1373" w:rsidRPr="001735DD">
        <w:rPr>
          <w:rFonts w:ascii="Times New Roman" w:hAnsi="Times New Roman"/>
          <w:sz w:val="28"/>
          <w:szCs w:val="28"/>
        </w:rPr>
        <w:t xml:space="preserve"> </w:t>
      </w:r>
    </w:p>
    <w:p w:rsidR="00226F3E" w:rsidRPr="001735DD" w:rsidRDefault="00FE1373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226F3E" w:rsidRPr="001735DD">
        <w:rPr>
          <w:rFonts w:ascii="Times New Roman" w:hAnsi="Times New Roman"/>
          <w:sz w:val="28"/>
          <w:szCs w:val="28"/>
        </w:rPr>
        <w:t>соблюдение требований образовательных стандартов и других нормативных документов, регламентирующих учебный процесс;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226F3E" w:rsidRPr="001735DD">
        <w:rPr>
          <w:rFonts w:ascii="Times New Roman" w:hAnsi="Times New Roman"/>
          <w:sz w:val="28"/>
          <w:szCs w:val="28"/>
        </w:rPr>
        <w:t>соблюдение сроков, предусмотренных календарным графиком учебного процесса;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226F3E" w:rsidRPr="001735DD">
        <w:rPr>
          <w:rFonts w:ascii="Times New Roman" w:hAnsi="Times New Roman"/>
          <w:sz w:val="28"/>
          <w:szCs w:val="28"/>
        </w:rPr>
        <w:t>материально-техническое обеспечение (обеспечение помещением, оборудованием и т.д.);</w:t>
      </w:r>
    </w:p>
    <w:p w:rsidR="00F76CCF" w:rsidRPr="001735DD" w:rsidRDefault="00FE1373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</w:t>
      </w:r>
      <w:r w:rsidR="00226F3E" w:rsidRPr="001735DD">
        <w:rPr>
          <w:rFonts w:ascii="Times New Roman" w:hAnsi="Times New Roman"/>
          <w:sz w:val="28"/>
          <w:szCs w:val="28"/>
        </w:rPr>
        <w:t>методическое сопровождение данной части образовательной программы (обеспечение литературой, контрольно-тестовыми материалами, рекомендациями по самостоятельной работе обучающихся и т.д.).</w:t>
      </w:r>
    </w:p>
    <w:p w:rsidR="00F76CCF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4.3. Реализация сетевого взаимодействия может осуществляться в форме очной, очно-заочной или заочной; с использованием (применением) дистанционных образовательных технологий и (или) с использованием электронных образовательных ресурсов.</w:t>
      </w:r>
    </w:p>
    <w:p w:rsidR="00EA0B7E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4.4. Информирование о совместных мероприятиях и программах, которые могут быть реализованы </w:t>
      </w:r>
      <w:proofErr w:type="gramStart"/>
      <w:r w:rsidRPr="001735DD">
        <w:rPr>
          <w:rFonts w:ascii="Times New Roman" w:hAnsi="Times New Roman"/>
          <w:sz w:val="28"/>
          <w:szCs w:val="28"/>
        </w:rPr>
        <w:t>в сетевой форм</w:t>
      </w:r>
      <w:proofErr w:type="gramEnd"/>
      <w:r w:rsidRPr="001735DD">
        <w:rPr>
          <w:rFonts w:ascii="Times New Roman" w:hAnsi="Times New Roman"/>
          <w:sz w:val="28"/>
          <w:szCs w:val="28"/>
        </w:rPr>
        <w:t>, осуществляется с использованием:</w:t>
      </w:r>
      <w:r w:rsidR="00F76CCF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Интернет-сайта Учреждения;</w:t>
      </w:r>
      <w:r w:rsidR="00F76CCF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объявлений, размещенных на информационных стендах; личных собеседований с обучающимися; иными доступными способами.</w:t>
      </w:r>
    </w:p>
    <w:p w:rsidR="00EA0B7E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4.5. Реализация сетевого взаимодействия осуществляется на основании договоров между организациями, участвующими в образовательном процессе.</w:t>
      </w:r>
    </w:p>
    <w:p w:rsidR="00EA0B7E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lastRenderedPageBreak/>
        <w:t>4.6. Договор о сетевом взаимодействии должен учитывать требования законодательства об образовании, в том числе о Сетевой форме реализации образовательных программ.</w:t>
      </w:r>
    </w:p>
    <w:p w:rsidR="00EA0B7E" w:rsidRPr="001735DD" w:rsidRDefault="00226F3E" w:rsidP="00EA0B7E">
      <w:pPr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5. Организационное обеспечение сетевого взаимодействия</w:t>
      </w:r>
    </w:p>
    <w:p w:rsidR="00EA0B7E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5.1. Общее руководство работой по организационному обеспечению и информационной поддержке сетевого взаимодействия осуществляют уполномоченные лица организаций - партнеров и координационный совет, созданный для реализации проекта.</w:t>
      </w:r>
    </w:p>
    <w:p w:rsidR="00EA0B7E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5.2. Организационное обеспечение сетевого взаимодействия включает следующие процессы:</w:t>
      </w:r>
      <w:r w:rsidR="00EA0B7E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информирование обучающихся о программах (модулях), образовательных событиях, которые могут быть реализованы в сетевой форме;</w:t>
      </w:r>
      <w:r w:rsidR="00EA0B7E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подготовительные мероприятия по созданию и(или) оформлению комплекта документов для организации сетевого взаимодействия; направление обучающихся в принимающую организацию; выполнение условий договора о сетевом взаимодействии или договора о сотрудничестве в части организации необходимых мероприятий по организации сетевой формы обучения;</w:t>
      </w:r>
      <w:r w:rsidR="00EA0B7E"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rFonts w:ascii="Times New Roman" w:hAnsi="Times New Roman"/>
          <w:sz w:val="28"/>
          <w:szCs w:val="28"/>
        </w:rPr>
        <w:t>организационно-техническое сопровождение; итоговый анализ результатов.</w:t>
      </w:r>
    </w:p>
    <w:p w:rsidR="00EA0B7E" w:rsidRPr="001735DD" w:rsidRDefault="00226F3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5.3. В состав образовательной сети могут входить:</w:t>
      </w:r>
      <w:r w:rsidR="00EA0B7E" w:rsidRPr="001735DD">
        <w:rPr>
          <w:rFonts w:ascii="Times New Roman" w:hAnsi="Times New Roman"/>
          <w:sz w:val="28"/>
          <w:szCs w:val="28"/>
        </w:rPr>
        <w:t xml:space="preserve"> </w:t>
      </w:r>
    </w:p>
    <w:p w:rsidR="00EA0B7E" w:rsidRPr="001735DD" w:rsidRDefault="00EA0B7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226F3E" w:rsidRPr="001735DD">
        <w:rPr>
          <w:rFonts w:ascii="Times New Roman" w:hAnsi="Times New Roman"/>
          <w:sz w:val="28"/>
          <w:szCs w:val="28"/>
        </w:rPr>
        <w:t>образовательные организации, т.е. организации, осуществляющие на основании лицензии образовательную деятельность в качестве основного вида деятельности в соответствии с целями, ради достижения которых такая организация создана;</w:t>
      </w:r>
      <w:r w:rsidRPr="001735DD">
        <w:rPr>
          <w:rFonts w:ascii="Times New Roman" w:hAnsi="Times New Roman"/>
          <w:sz w:val="28"/>
          <w:szCs w:val="28"/>
        </w:rPr>
        <w:t xml:space="preserve"> </w:t>
      </w:r>
    </w:p>
    <w:p w:rsidR="00EA0B7E" w:rsidRPr="001735DD" w:rsidRDefault="00EA0B7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226F3E" w:rsidRPr="001735DD">
        <w:rPr>
          <w:rFonts w:ascii="Times New Roman" w:hAnsi="Times New Roman"/>
          <w:sz w:val="28"/>
          <w:szCs w:val="28"/>
        </w:rPr>
        <w:t>организации, осуществляющие образовательную деятельность, на основании лицензии наряду с основной деятельностью образовательную деятельность в качестве дополнительного вида деятельности);</w:t>
      </w:r>
    </w:p>
    <w:p w:rsidR="009B62C9" w:rsidRPr="001735DD" w:rsidRDefault="00EA0B7E" w:rsidP="00226F3E">
      <w:pPr>
        <w:rPr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</w:t>
      </w:r>
      <w:r w:rsidR="00226F3E" w:rsidRPr="001735DD">
        <w:rPr>
          <w:rFonts w:ascii="Times New Roman" w:hAnsi="Times New Roman"/>
          <w:sz w:val="28"/>
          <w:szCs w:val="28"/>
        </w:rPr>
        <w:t xml:space="preserve">иные (ресурсные) организации, </w:t>
      </w:r>
      <w:proofErr w:type="gramStart"/>
      <w:r w:rsidR="00226F3E" w:rsidRPr="001735DD">
        <w:rPr>
          <w:rFonts w:ascii="Times New Roman" w:hAnsi="Times New Roman"/>
          <w:sz w:val="28"/>
          <w:szCs w:val="28"/>
        </w:rPr>
        <w:t>как то</w:t>
      </w:r>
      <w:proofErr w:type="gramEnd"/>
      <w:r w:rsidR="00226F3E" w:rsidRPr="001735DD">
        <w:rPr>
          <w:rFonts w:ascii="Times New Roman" w:hAnsi="Times New Roman"/>
          <w:sz w:val="28"/>
          <w:szCs w:val="28"/>
        </w:rPr>
        <w:t>: организации культуры,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="00226F3E" w:rsidRPr="001735DD">
        <w:rPr>
          <w:rFonts w:ascii="Times New Roman" w:hAnsi="Times New Roman"/>
          <w:sz w:val="28"/>
          <w:szCs w:val="28"/>
        </w:rPr>
        <w:t>физкультурно-спортивные и иные организации, обладающие ресурсами, необходимыми для осуществления обучения, проведения учебной и</w:t>
      </w:r>
      <w:r w:rsidRPr="001735DD">
        <w:rPr>
          <w:rFonts w:ascii="Times New Roman" w:hAnsi="Times New Roman"/>
          <w:sz w:val="28"/>
          <w:szCs w:val="28"/>
        </w:rPr>
        <w:t xml:space="preserve"> </w:t>
      </w:r>
      <w:r w:rsidRPr="001735DD">
        <w:rPr>
          <w:sz w:val="28"/>
          <w:szCs w:val="28"/>
        </w:rPr>
        <w:t>производственной практики и осуществления иных видов учебной деятельности, предусмотренных соответствующей образовательной программой.</w:t>
      </w:r>
    </w:p>
    <w:p w:rsidR="009B62C9" w:rsidRPr="001735DD" w:rsidRDefault="00EA0B7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5.4. При реализации Учреждением эколого-краеведческой составляющей основной образовательной программы совместно с образовательными организациями-партнерами устанавливается порядок совместной разработки и </w:t>
      </w:r>
      <w:r w:rsidRPr="001735DD">
        <w:rPr>
          <w:rFonts w:ascii="Times New Roman" w:hAnsi="Times New Roman"/>
          <w:sz w:val="28"/>
          <w:szCs w:val="28"/>
        </w:rPr>
        <w:lastRenderedPageBreak/>
        <w:t>утверждения образовательной программы, а также учебного плана, плана внеурочной деятельности</w:t>
      </w:r>
    </w:p>
    <w:p w:rsidR="009B62C9" w:rsidRPr="001735DD" w:rsidRDefault="00EA0B7E" w:rsidP="00226F3E">
      <w:pPr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5.5. Утверждение совместных образовательных программ осуществляется координационным советом.</w:t>
      </w:r>
    </w:p>
    <w:p w:rsidR="00226F3E" w:rsidRPr="002A01B9" w:rsidRDefault="00EA0B7E" w:rsidP="002A01B9">
      <w:pPr>
        <w:rPr>
          <w:rStyle w:val="a5"/>
          <w:rFonts w:ascii="Times New Roman" w:hAnsi="Times New Roman"/>
          <w:b w:val="0"/>
          <w:bCs w:val="0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5.6. В учебном плане, плане внеурочной деятельности сетевой образовательной программы указываются организации-партнеры, ответственные за конкретные модули (дисциплины, циклы дисциплин).</w:t>
      </w:r>
    </w:p>
    <w:p w:rsidR="003E6681" w:rsidRPr="001735DD" w:rsidRDefault="003E6681" w:rsidP="003E6681">
      <w:pPr>
        <w:shd w:val="clear" w:color="auto" w:fill="FFFFFF"/>
        <w:spacing w:before="107"/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b/>
          <w:sz w:val="28"/>
          <w:szCs w:val="28"/>
        </w:rPr>
        <w:t>6. Правовое обеспечение реализации образовательных программ в сетевой форме</w:t>
      </w:r>
    </w:p>
    <w:p w:rsidR="003E6681" w:rsidRPr="001735DD" w:rsidRDefault="003E6681">
      <w:pPr>
        <w:shd w:val="clear" w:color="auto" w:fill="FFFFFF"/>
        <w:spacing w:before="107"/>
        <w:jc w:val="both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6.1. В целях должного нормативно-правового, организационно</w:t>
      </w:r>
      <w:r w:rsidR="00261923">
        <w:rPr>
          <w:rFonts w:ascii="Times New Roman" w:hAnsi="Times New Roman"/>
          <w:sz w:val="28"/>
          <w:szCs w:val="28"/>
        </w:rPr>
        <w:t>-</w:t>
      </w:r>
      <w:r w:rsidRPr="001735DD">
        <w:rPr>
          <w:rFonts w:ascii="Times New Roman" w:hAnsi="Times New Roman"/>
          <w:sz w:val="28"/>
          <w:szCs w:val="28"/>
        </w:rPr>
        <w:softHyphen/>
        <w:t xml:space="preserve">педагогического обеспечения реализации образовательных программ в рамках, заключаемых договоров с организациями-партнерами, по мере необходимости может осуществляться: </w:t>
      </w:r>
    </w:p>
    <w:p w:rsidR="003E6681" w:rsidRPr="001735DD" w:rsidRDefault="003E6681">
      <w:pPr>
        <w:shd w:val="clear" w:color="auto" w:fill="FFFFFF"/>
        <w:spacing w:before="107"/>
        <w:jc w:val="both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внесение необходимых изменений в организационную структуру и (или) должностные обязанности руководителей, педагогических и иных работников образовательных организаций; </w:t>
      </w:r>
    </w:p>
    <w:p w:rsidR="003E6681" w:rsidRPr="001735DD" w:rsidRDefault="003E6681">
      <w:pPr>
        <w:shd w:val="clear" w:color="auto" w:fill="FFFFFF"/>
        <w:spacing w:before="107"/>
        <w:jc w:val="both"/>
        <w:rPr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 xml:space="preserve">- определение правил и порядка реализации академической мобильности (сопровождения) обучающихся к месту обучения в рамках реализации сетевой формы до организации-партнера и обратно в организацию; </w:t>
      </w:r>
    </w:p>
    <w:p w:rsidR="00226F3E" w:rsidRPr="001735DD" w:rsidRDefault="003E6681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- разработка и внесение изменений в иные локальные акты, требуемые для реализации форм сетевого взаимодействия.</w:t>
      </w:r>
    </w:p>
    <w:p w:rsidR="003E6681" w:rsidRPr="001735DD" w:rsidRDefault="003E6681" w:rsidP="003E668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E6681">
        <w:rPr>
          <w:rFonts w:ascii="Times New Roman" w:eastAsia="Times New Roman" w:hAnsi="Times New Roman"/>
          <w:b/>
          <w:sz w:val="28"/>
          <w:szCs w:val="28"/>
          <w:lang w:eastAsia="ru-RU"/>
        </w:rPr>
        <w:t>7. Статус обучающихся (слушателей) при реализации сетевой</w:t>
      </w:r>
      <w:r w:rsidRPr="001735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3E6681">
        <w:rPr>
          <w:rFonts w:ascii="Times New Roman" w:eastAsia="Times New Roman" w:hAnsi="Times New Roman"/>
          <w:b/>
          <w:sz w:val="28"/>
          <w:szCs w:val="28"/>
          <w:lang w:eastAsia="ru-RU"/>
        </w:rPr>
        <w:t>дополнительной профессиональной программы</w:t>
      </w:r>
    </w:p>
    <w:p w:rsidR="003E6681" w:rsidRPr="001735DD" w:rsidRDefault="003E6681" w:rsidP="003E668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E6681" w:rsidRPr="001735DD" w:rsidRDefault="003E6681" w:rsidP="003E66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6681">
        <w:rPr>
          <w:rFonts w:ascii="Times New Roman" w:eastAsia="Times New Roman" w:hAnsi="Times New Roman"/>
          <w:sz w:val="28"/>
          <w:szCs w:val="28"/>
          <w:lang w:eastAsia="ru-RU"/>
        </w:rPr>
        <w:t>7.1. Правовой статус обучающихся по образовательным программам, полностью или частично реализуемым с использованием ресурсов других организаций-партнеров (в том числе с применением электронного обучения или дистанционных образовательных технологий), определяется Учреждением независимо от места фактического осуществления обучения.</w:t>
      </w:r>
    </w:p>
    <w:p w:rsidR="003E6681" w:rsidRPr="001735DD" w:rsidRDefault="003E6681" w:rsidP="003E66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6681">
        <w:rPr>
          <w:rFonts w:ascii="Times New Roman" w:eastAsia="Times New Roman" w:hAnsi="Times New Roman"/>
          <w:sz w:val="28"/>
          <w:szCs w:val="28"/>
          <w:lang w:eastAsia="ru-RU"/>
        </w:rPr>
        <w:t>7.2. Права, обязанности и ответственность обучающихся по образовательным программам, реализуемым с использованием сетевой формы, а также порядок осуществления указанных прав и обязанностей определяются уставом и (или) соответствующими локальными нормативными актами образовательных организаций с учетом условий договора о сетевом взаимодействии.</w:t>
      </w:r>
    </w:p>
    <w:p w:rsidR="003E6681" w:rsidRPr="001735DD" w:rsidRDefault="003E6681" w:rsidP="003E66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6681">
        <w:rPr>
          <w:rFonts w:ascii="Times New Roman" w:eastAsia="Times New Roman" w:hAnsi="Times New Roman"/>
          <w:sz w:val="28"/>
          <w:szCs w:val="28"/>
          <w:lang w:eastAsia="ru-RU"/>
        </w:rPr>
        <w:t>7.3. Обучающиеся не отчисляются на период пребывания в организации- партнере, поскольку такое пребывание является частью сетевой образовательной программы, на которую зачислены обучающиеся.</w:t>
      </w:r>
    </w:p>
    <w:p w:rsidR="003E6681" w:rsidRPr="003E6681" w:rsidRDefault="003E6681" w:rsidP="003E66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668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7.4. Использование обучающимися учебной литературой, пособий и иных учебных материалов, в рамках освоения учебных предметов, курсов, дисциплин и т.д. осуществляется в порядке, установленном базовой организацией по</w:t>
      </w:r>
    </w:p>
    <w:p w:rsidR="003E6681" w:rsidRPr="001735DD" w:rsidRDefault="003E6681" w:rsidP="003E6681">
      <w:pPr>
        <w:shd w:val="clear" w:color="auto" w:fill="FFFFFF"/>
        <w:spacing w:before="1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35DD">
        <w:rPr>
          <w:rFonts w:ascii="Times New Roman" w:eastAsia="Times New Roman" w:hAnsi="Times New Roman"/>
          <w:sz w:val="28"/>
          <w:szCs w:val="28"/>
          <w:lang w:eastAsia="ru-RU"/>
        </w:rPr>
        <w:t>согласованию с организациями-партнерами в соответствии с условиями договора о сетевой форме взаимодействия.</w:t>
      </w:r>
    </w:p>
    <w:p w:rsidR="00226F3E" w:rsidRPr="001735DD" w:rsidRDefault="003E6681" w:rsidP="003E6681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  <w:r w:rsidRPr="001735DD">
        <w:rPr>
          <w:rFonts w:ascii="Times New Roman" w:eastAsia="Times New Roman" w:hAnsi="Times New Roman"/>
          <w:sz w:val="28"/>
          <w:szCs w:val="28"/>
          <w:lang w:eastAsia="ru-RU"/>
        </w:rPr>
        <w:t>7.5. Порядок и режим использования обучающимися материально-технического оборудования, при освоении учебных программ в рамках сетевого взаимодействия в организациях-партнерах осуществляется в порядке, предусмотренном договором между Учреждением и данными организациями</w:t>
      </w:r>
    </w:p>
    <w:p w:rsidR="00226F3E" w:rsidRPr="001735DD" w:rsidRDefault="00226F3E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3E6681" w:rsidRPr="001735DD" w:rsidRDefault="003E6681" w:rsidP="003E6681">
      <w:pPr>
        <w:shd w:val="clear" w:color="auto" w:fill="FFFFFF"/>
        <w:spacing w:before="107"/>
        <w:jc w:val="center"/>
        <w:rPr>
          <w:rFonts w:ascii="Times New Roman" w:hAnsi="Times New Roman"/>
          <w:b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8</w:t>
      </w:r>
      <w:r w:rsidRPr="001735DD">
        <w:rPr>
          <w:rFonts w:ascii="Times New Roman" w:hAnsi="Times New Roman"/>
          <w:b/>
          <w:sz w:val="28"/>
          <w:szCs w:val="28"/>
        </w:rPr>
        <w:t>. Финансовые условия обеспечения сетевого взаимодействия</w:t>
      </w:r>
    </w:p>
    <w:p w:rsidR="00226F3E" w:rsidRPr="001735DD" w:rsidRDefault="003E6681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  <w:r w:rsidRPr="001735DD">
        <w:rPr>
          <w:rFonts w:ascii="Times New Roman" w:hAnsi="Times New Roman"/>
          <w:sz w:val="28"/>
          <w:szCs w:val="28"/>
        </w:rPr>
        <w:t>8.1. Условия финансирования сетевого взаимодействия определяются договором о сетевом взаимодействии между Учреждением и организациями- партнерами.</w:t>
      </w:r>
    </w:p>
    <w:p w:rsidR="00226F3E" w:rsidRPr="001735DD" w:rsidRDefault="00226F3E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226F3E" w:rsidRPr="001735DD" w:rsidRDefault="00226F3E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226F3E" w:rsidRPr="001735DD" w:rsidRDefault="00226F3E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61923" w:rsidRDefault="00261923" w:rsidP="00226F3E">
      <w:pPr>
        <w:spacing w:after="0" w:line="240" w:lineRule="auto"/>
        <w:rPr>
          <w:sz w:val="28"/>
          <w:szCs w:val="28"/>
        </w:rPr>
      </w:pPr>
    </w:p>
    <w:p w:rsidR="00226F3E" w:rsidRPr="001735DD" w:rsidRDefault="00226F3E" w:rsidP="00226F3E">
      <w:pPr>
        <w:spacing w:after="0" w:line="240" w:lineRule="auto"/>
        <w:rPr>
          <w:rStyle w:val="a6"/>
          <w:sz w:val="28"/>
          <w:szCs w:val="28"/>
        </w:rPr>
      </w:pPr>
      <w:r w:rsidRPr="001735DD">
        <w:rPr>
          <w:sz w:val="28"/>
          <w:szCs w:val="28"/>
        </w:rPr>
        <w:fldChar w:fldCharType="begin"/>
      </w:r>
      <w:r w:rsidRPr="001735DD">
        <w:rPr>
          <w:sz w:val="28"/>
          <w:szCs w:val="28"/>
        </w:rPr>
        <w:instrText xml:space="preserve"> HYPERLINK "https://hmel-ros.edu.yar.ru/setevoe_vzaimodeystvie/polozhenie_o_koordinatsionnom_sovete_proekta.pdf" \l "page=1" \o "Страница 1" </w:instrText>
      </w:r>
      <w:r w:rsidRPr="001735DD">
        <w:rPr>
          <w:sz w:val="28"/>
          <w:szCs w:val="28"/>
        </w:rPr>
        <w:fldChar w:fldCharType="separate"/>
      </w:r>
    </w:p>
    <w:p w:rsidR="00226F3E" w:rsidRDefault="00226F3E" w:rsidP="00226F3E">
      <w:r w:rsidRPr="001735DD">
        <w:rPr>
          <w:sz w:val="28"/>
          <w:szCs w:val="28"/>
        </w:rPr>
        <w:fldChar w:fldCharType="end"/>
      </w:r>
    </w:p>
    <w:p w:rsidR="00E72851" w:rsidRPr="005D7703" w:rsidRDefault="00E72851" w:rsidP="00E72851">
      <w:pPr>
        <w:jc w:val="right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lastRenderedPageBreak/>
        <w:t>Приложение N</w:t>
      </w:r>
      <w:r w:rsidR="00226F3E" w:rsidRPr="005D7703">
        <w:rPr>
          <w:rFonts w:ascii="Times New Roman" w:hAnsi="Times New Roman"/>
          <w:sz w:val="28"/>
          <w:szCs w:val="28"/>
        </w:rPr>
        <w:t xml:space="preserve"> 4 к приказу </w:t>
      </w:r>
    </w:p>
    <w:p w:rsidR="00E72851" w:rsidRPr="005D7703" w:rsidRDefault="00E72851" w:rsidP="005D7703">
      <w:pPr>
        <w:jc w:val="right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по управлению образования № 90 от 22.10. 2020г.</w:t>
      </w:r>
    </w:p>
    <w:p w:rsidR="00E72851" w:rsidRPr="005D7703" w:rsidRDefault="00226F3E" w:rsidP="00E72851">
      <w:pPr>
        <w:jc w:val="center"/>
        <w:rPr>
          <w:rFonts w:ascii="Times New Roman" w:hAnsi="Times New Roman"/>
          <w:b/>
          <w:sz w:val="28"/>
          <w:szCs w:val="28"/>
        </w:rPr>
      </w:pPr>
      <w:r w:rsidRPr="005D7703">
        <w:rPr>
          <w:rFonts w:ascii="Times New Roman" w:hAnsi="Times New Roman"/>
          <w:b/>
          <w:sz w:val="28"/>
          <w:szCs w:val="28"/>
        </w:rPr>
        <w:t>ПОЛОЖЕНИЕ</w:t>
      </w:r>
    </w:p>
    <w:p w:rsidR="00E72851" w:rsidRPr="005D7703" w:rsidRDefault="00226F3E" w:rsidP="00E72851">
      <w:pPr>
        <w:jc w:val="center"/>
        <w:rPr>
          <w:rFonts w:ascii="Times New Roman" w:hAnsi="Times New Roman"/>
          <w:b/>
          <w:sz w:val="28"/>
          <w:szCs w:val="28"/>
        </w:rPr>
      </w:pPr>
      <w:r w:rsidRPr="005D7703">
        <w:rPr>
          <w:rFonts w:ascii="Times New Roman" w:hAnsi="Times New Roman"/>
          <w:b/>
          <w:sz w:val="28"/>
          <w:szCs w:val="28"/>
        </w:rPr>
        <w:t>о Координационном Совете проекта «Сетевое взаимодействие</w:t>
      </w:r>
      <w:r w:rsidR="00E72851" w:rsidRPr="005D7703">
        <w:rPr>
          <w:rFonts w:ascii="Times New Roman" w:hAnsi="Times New Roman"/>
          <w:b/>
          <w:sz w:val="28"/>
          <w:szCs w:val="28"/>
        </w:rPr>
        <w:t xml:space="preserve"> </w:t>
      </w:r>
      <w:r w:rsidRPr="005D7703">
        <w:rPr>
          <w:rFonts w:ascii="Times New Roman" w:hAnsi="Times New Roman"/>
          <w:b/>
          <w:sz w:val="28"/>
          <w:szCs w:val="28"/>
        </w:rPr>
        <w:t>образовательных организаций как механизм реализации эколого</w:t>
      </w:r>
      <w:r w:rsidRPr="005D7703">
        <w:rPr>
          <w:rFonts w:ascii="Times New Roman" w:hAnsi="Times New Roman"/>
          <w:b/>
          <w:sz w:val="28"/>
          <w:szCs w:val="28"/>
        </w:rPr>
        <w:softHyphen/>
      </w:r>
      <w:r w:rsidR="00E72851" w:rsidRPr="005D7703">
        <w:rPr>
          <w:rFonts w:ascii="Times New Roman" w:hAnsi="Times New Roman"/>
          <w:b/>
          <w:sz w:val="28"/>
          <w:szCs w:val="28"/>
        </w:rPr>
        <w:t>-</w:t>
      </w:r>
      <w:r w:rsidRPr="005D7703">
        <w:rPr>
          <w:rFonts w:ascii="Times New Roman" w:hAnsi="Times New Roman"/>
          <w:b/>
          <w:sz w:val="28"/>
          <w:szCs w:val="28"/>
        </w:rPr>
        <w:t>краеведческой составляющей основной образовательной программы»</w:t>
      </w:r>
    </w:p>
    <w:p w:rsidR="00E72851" w:rsidRPr="005D7703" w:rsidRDefault="00E72851" w:rsidP="00226F3E">
      <w:pPr>
        <w:rPr>
          <w:rFonts w:ascii="Times New Roman" w:hAnsi="Times New Roman"/>
          <w:b/>
          <w:sz w:val="28"/>
          <w:szCs w:val="28"/>
        </w:rPr>
      </w:pPr>
    </w:p>
    <w:p w:rsidR="00FE3A48" w:rsidRDefault="00226F3E" w:rsidP="005D7703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Настоящее Положение о Координационном Совете проекта «Сетевое взаимодействие образовательных организаций как механизм реализации эколого</w:t>
      </w:r>
      <w:r w:rsidRPr="005D7703">
        <w:rPr>
          <w:rFonts w:ascii="Times New Roman" w:hAnsi="Times New Roman"/>
          <w:sz w:val="28"/>
          <w:szCs w:val="28"/>
        </w:rPr>
        <w:softHyphen/>
      </w:r>
      <w:r w:rsidR="00E72851" w:rsidRPr="005D7703">
        <w:rPr>
          <w:rFonts w:ascii="Times New Roman" w:hAnsi="Times New Roman"/>
          <w:sz w:val="28"/>
          <w:szCs w:val="28"/>
        </w:rPr>
        <w:t>-</w:t>
      </w:r>
      <w:r w:rsidRPr="005D7703">
        <w:rPr>
          <w:rFonts w:ascii="Times New Roman" w:hAnsi="Times New Roman"/>
          <w:sz w:val="28"/>
          <w:szCs w:val="28"/>
        </w:rPr>
        <w:t>краеведческой составляющей основной образовательной программы» (далее Положение) разработано в соответствии с решением сети организаций, реализующих проект.</w:t>
      </w:r>
      <w:r w:rsidR="00FE3A48">
        <w:rPr>
          <w:rFonts w:ascii="Times New Roman" w:hAnsi="Times New Roman"/>
          <w:sz w:val="28"/>
          <w:szCs w:val="28"/>
        </w:rPr>
        <w:t xml:space="preserve"> </w:t>
      </w:r>
    </w:p>
    <w:p w:rsidR="00FE3A48" w:rsidRDefault="00226F3E" w:rsidP="00FE3A48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 xml:space="preserve">Положение определяет основные задачи и порядок работы Координационного Совета, созданного в форме объединения образовательных организаций: </w:t>
      </w:r>
      <w:r w:rsidR="00FE3A48" w:rsidRPr="00B64A94">
        <w:rPr>
          <w:rFonts w:ascii="Times New Roman" w:hAnsi="Times New Roman"/>
          <w:b/>
          <w:sz w:val="28"/>
          <w:szCs w:val="28"/>
        </w:rPr>
        <w:t>базовая – МКОУ «Андийская СОШ №1»</w:t>
      </w:r>
      <w:r w:rsidR="00FE3A48">
        <w:rPr>
          <w:rFonts w:ascii="Times New Roman" w:hAnsi="Times New Roman"/>
          <w:sz w:val="28"/>
          <w:szCs w:val="28"/>
        </w:rPr>
        <w:t xml:space="preserve"> - организации – партнеры: МКОУ «Андийская СОШ №2», МКОУ «</w:t>
      </w:r>
      <w:proofErr w:type="spellStart"/>
      <w:r w:rsidR="00FE3A48">
        <w:rPr>
          <w:rFonts w:ascii="Times New Roman" w:hAnsi="Times New Roman"/>
          <w:sz w:val="28"/>
          <w:szCs w:val="28"/>
        </w:rPr>
        <w:t>Гагатлинская</w:t>
      </w:r>
      <w:proofErr w:type="spellEnd"/>
      <w:r w:rsidR="00FE3A48"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 w:rsidR="00FE3A48">
        <w:rPr>
          <w:rFonts w:ascii="Times New Roman" w:hAnsi="Times New Roman"/>
          <w:sz w:val="28"/>
          <w:szCs w:val="28"/>
        </w:rPr>
        <w:t>Зиловская</w:t>
      </w:r>
      <w:proofErr w:type="spellEnd"/>
      <w:r w:rsidR="00FE3A48">
        <w:rPr>
          <w:rFonts w:ascii="Times New Roman" w:hAnsi="Times New Roman"/>
          <w:sz w:val="28"/>
          <w:szCs w:val="28"/>
        </w:rPr>
        <w:t xml:space="preserve"> СОШ»</w:t>
      </w:r>
      <w:r w:rsidR="00B64A94">
        <w:rPr>
          <w:rFonts w:ascii="Times New Roman" w:hAnsi="Times New Roman"/>
          <w:sz w:val="28"/>
          <w:szCs w:val="28"/>
        </w:rPr>
        <w:t>, МКОУ «</w:t>
      </w:r>
      <w:proofErr w:type="spellStart"/>
      <w:r w:rsidR="00B64A94">
        <w:rPr>
          <w:rFonts w:ascii="Times New Roman" w:hAnsi="Times New Roman"/>
          <w:sz w:val="28"/>
          <w:szCs w:val="28"/>
        </w:rPr>
        <w:t>Чанковская</w:t>
      </w:r>
      <w:proofErr w:type="spellEnd"/>
      <w:r w:rsidR="00B64A94"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 w:rsidR="00B64A94">
        <w:rPr>
          <w:rFonts w:ascii="Times New Roman" w:hAnsi="Times New Roman"/>
          <w:sz w:val="28"/>
          <w:szCs w:val="28"/>
        </w:rPr>
        <w:t>Рикванинская</w:t>
      </w:r>
      <w:proofErr w:type="spellEnd"/>
      <w:r w:rsidR="00B64A94">
        <w:rPr>
          <w:rFonts w:ascii="Times New Roman" w:hAnsi="Times New Roman"/>
          <w:sz w:val="28"/>
          <w:szCs w:val="28"/>
        </w:rPr>
        <w:t xml:space="preserve"> СОШ»</w:t>
      </w:r>
      <w:r w:rsidR="00FE3A48">
        <w:rPr>
          <w:rFonts w:ascii="Times New Roman" w:hAnsi="Times New Roman"/>
          <w:sz w:val="28"/>
          <w:szCs w:val="28"/>
        </w:rPr>
        <w:t xml:space="preserve">; </w:t>
      </w:r>
      <w:r w:rsidR="00FE3A48" w:rsidRPr="00B64A94">
        <w:rPr>
          <w:rFonts w:ascii="Times New Roman" w:hAnsi="Times New Roman"/>
          <w:b/>
          <w:sz w:val="28"/>
          <w:szCs w:val="28"/>
        </w:rPr>
        <w:t>базовая – МКОУ «</w:t>
      </w:r>
      <w:proofErr w:type="spellStart"/>
      <w:r w:rsidR="00FE3A48" w:rsidRPr="00B64A94">
        <w:rPr>
          <w:rFonts w:ascii="Times New Roman" w:hAnsi="Times New Roman"/>
          <w:b/>
          <w:sz w:val="28"/>
          <w:szCs w:val="28"/>
        </w:rPr>
        <w:t>Алакский</w:t>
      </w:r>
      <w:proofErr w:type="spellEnd"/>
      <w:r w:rsidR="00FE3A48" w:rsidRPr="00B64A94">
        <w:rPr>
          <w:rFonts w:ascii="Times New Roman" w:hAnsi="Times New Roman"/>
          <w:b/>
          <w:sz w:val="28"/>
          <w:szCs w:val="28"/>
        </w:rPr>
        <w:t xml:space="preserve"> лицей»</w:t>
      </w:r>
      <w:r w:rsidR="00FE3A48">
        <w:rPr>
          <w:rFonts w:ascii="Times New Roman" w:hAnsi="Times New Roman"/>
          <w:sz w:val="28"/>
          <w:szCs w:val="28"/>
        </w:rPr>
        <w:t xml:space="preserve"> - организации –партнеры: МКОУ «</w:t>
      </w:r>
      <w:proofErr w:type="spellStart"/>
      <w:r w:rsidR="00FE3A48">
        <w:rPr>
          <w:rFonts w:ascii="Times New Roman" w:hAnsi="Times New Roman"/>
          <w:sz w:val="28"/>
          <w:szCs w:val="28"/>
        </w:rPr>
        <w:t>Тлохская</w:t>
      </w:r>
      <w:proofErr w:type="spellEnd"/>
      <w:r w:rsidR="00FE3A48"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 w:rsidR="00FE3A48">
        <w:rPr>
          <w:rFonts w:ascii="Times New Roman" w:hAnsi="Times New Roman"/>
          <w:sz w:val="28"/>
          <w:szCs w:val="28"/>
        </w:rPr>
        <w:t>Мунинская</w:t>
      </w:r>
      <w:proofErr w:type="spellEnd"/>
      <w:r w:rsidR="00FE3A48"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 w:rsidR="00B64A94">
        <w:rPr>
          <w:rFonts w:ascii="Times New Roman" w:hAnsi="Times New Roman"/>
          <w:sz w:val="28"/>
          <w:szCs w:val="28"/>
        </w:rPr>
        <w:t>Ортаколинская</w:t>
      </w:r>
      <w:proofErr w:type="spellEnd"/>
      <w:r w:rsidR="00B64A94"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 w:rsidR="00B64A94">
        <w:rPr>
          <w:rFonts w:ascii="Times New Roman" w:hAnsi="Times New Roman"/>
          <w:sz w:val="28"/>
          <w:szCs w:val="28"/>
        </w:rPr>
        <w:t>Годоберинская</w:t>
      </w:r>
      <w:proofErr w:type="spellEnd"/>
      <w:r w:rsidR="00B64A94"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 w:rsidR="00B64A94">
        <w:rPr>
          <w:rFonts w:ascii="Times New Roman" w:hAnsi="Times New Roman"/>
          <w:sz w:val="28"/>
          <w:szCs w:val="28"/>
        </w:rPr>
        <w:t>Миарсинская</w:t>
      </w:r>
      <w:proofErr w:type="spellEnd"/>
      <w:r w:rsidR="00B64A94">
        <w:rPr>
          <w:rFonts w:ascii="Times New Roman" w:hAnsi="Times New Roman"/>
          <w:sz w:val="28"/>
          <w:szCs w:val="28"/>
        </w:rPr>
        <w:t xml:space="preserve"> СОШ» , МКОУ «</w:t>
      </w:r>
      <w:proofErr w:type="spellStart"/>
      <w:r w:rsidR="00B64A94">
        <w:rPr>
          <w:rFonts w:ascii="Times New Roman" w:hAnsi="Times New Roman"/>
          <w:sz w:val="28"/>
          <w:szCs w:val="28"/>
        </w:rPr>
        <w:t>Хелетуринская</w:t>
      </w:r>
      <w:proofErr w:type="spellEnd"/>
      <w:r w:rsidR="00B64A94">
        <w:rPr>
          <w:rFonts w:ascii="Times New Roman" w:hAnsi="Times New Roman"/>
          <w:sz w:val="28"/>
          <w:szCs w:val="28"/>
        </w:rPr>
        <w:t xml:space="preserve"> СОШ»; </w:t>
      </w:r>
      <w:r w:rsidR="00B64A94" w:rsidRPr="00B64A94">
        <w:rPr>
          <w:rFonts w:ascii="Times New Roman" w:hAnsi="Times New Roman"/>
          <w:b/>
          <w:sz w:val="28"/>
          <w:szCs w:val="28"/>
        </w:rPr>
        <w:t>базовая – МКОУ «</w:t>
      </w:r>
      <w:proofErr w:type="spellStart"/>
      <w:r w:rsidR="00B64A94" w:rsidRPr="00B64A94">
        <w:rPr>
          <w:rFonts w:ascii="Times New Roman" w:hAnsi="Times New Roman"/>
          <w:b/>
          <w:sz w:val="28"/>
          <w:szCs w:val="28"/>
        </w:rPr>
        <w:t>Ансалтинская</w:t>
      </w:r>
      <w:proofErr w:type="spellEnd"/>
      <w:r w:rsidR="00B64A94" w:rsidRPr="00B64A94">
        <w:rPr>
          <w:rFonts w:ascii="Times New Roman" w:hAnsi="Times New Roman"/>
          <w:b/>
          <w:sz w:val="28"/>
          <w:szCs w:val="28"/>
        </w:rPr>
        <w:t xml:space="preserve"> СОШ»</w:t>
      </w:r>
      <w:r w:rsidR="00B64A94">
        <w:rPr>
          <w:rFonts w:ascii="Times New Roman" w:hAnsi="Times New Roman"/>
          <w:sz w:val="28"/>
          <w:szCs w:val="28"/>
        </w:rPr>
        <w:t xml:space="preserve"> - организации –партнеры: МКОУ «</w:t>
      </w:r>
      <w:proofErr w:type="spellStart"/>
      <w:r w:rsidR="00B64A94">
        <w:rPr>
          <w:rFonts w:ascii="Times New Roman" w:hAnsi="Times New Roman"/>
          <w:sz w:val="28"/>
          <w:szCs w:val="28"/>
        </w:rPr>
        <w:t>Шодродинская</w:t>
      </w:r>
      <w:proofErr w:type="spellEnd"/>
      <w:r w:rsidR="00B64A94">
        <w:rPr>
          <w:rFonts w:ascii="Times New Roman" w:hAnsi="Times New Roman"/>
          <w:sz w:val="28"/>
          <w:szCs w:val="28"/>
        </w:rPr>
        <w:t xml:space="preserve"> СОШ» , МКОУ «</w:t>
      </w:r>
      <w:proofErr w:type="spellStart"/>
      <w:r w:rsidR="00B64A94">
        <w:rPr>
          <w:rFonts w:ascii="Times New Roman" w:hAnsi="Times New Roman"/>
          <w:sz w:val="28"/>
          <w:szCs w:val="28"/>
        </w:rPr>
        <w:t>Рахатинская</w:t>
      </w:r>
      <w:proofErr w:type="spellEnd"/>
      <w:r w:rsidR="00B64A94">
        <w:rPr>
          <w:rFonts w:ascii="Times New Roman" w:hAnsi="Times New Roman"/>
          <w:sz w:val="28"/>
          <w:szCs w:val="28"/>
        </w:rPr>
        <w:t xml:space="preserve"> СОШ» , МКОУ «</w:t>
      </w:r>
      <w:proofErr w:type="spellStart"/>
      <w:r w:rsidR="00B64A94">
        <w:rPr>
          <w:rFonts w:ascii="Times New Roman" w:hAnsi="Times New Roman"/>
          <w:sz w:val="28"/>
          <w:szCs w:val="28"/>
        </w:rPr>
        <w:t>Тандовская</w:t>
      </w:r>
      <w:proofErr w:type="spellEnd"/>
      <w:r w:rsidR="00B64A94">
        <w:rPr>
          <w:rFonts w:ascii="Times New Roman" w:hAnsi="Times New Roman"/>
          <w:sz w:val="28"/>
          <w:szCs w:val="28"/>
        </w:rPr>
        <w:t xml:space="preserve"> СОШ», МКОУ «Ботлихская СОШ №1» , МКОУ «Ботлихская СОШ №2», МКОУ «Ботлихская СОШ №3».</w:t>
      </w:r>
    </w:p>
    <w:p w:rsidR="00B64A94" w:rsidRPr="00B64A94" w:rsidRDefault="00226F3E" w:rsidP="00B64A94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B64A94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B64A94" w:rsidRDefault="00226F3E" w:rsidP="005D7703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1.1. Координационный Совет проекта «Сетевое взаимодействие образовательных организаций как механизм реализации эколого-краеведческой составляющей основной образовательной программы» (далее - Координационный Совет), формируется из представителей участников проекта, объединивших свои усилия с целью реализации основных мероприятий проекта.</w:t>
      </w:r>
    </w:p>
    <w:p w:rsidR="00B64A94" w:rsidRDefault="00226F3E" w:rsidP="005D7703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1.2. Координационный Совет действует на общественных началах и не является юридическим лицом, его решения носят рекомендательный характер; может иметь атрибуты, необходимые для обеспечения деятельности.</w:t>
      </w:r>
    </w:p>
    <w:p w:rsidR="00B64A94" w:rsidRDefault="00226F3E" w:rsidP="005D7703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lastRenderedPageBreak/>
        <w:t>1.3. Необходимые изменения и дополнения в Положение вносятся на основании решений Координационного совета.</w:t>
      </w:r>
    </w:p>
    <w:p w:rsidR="00B64A94" w:rsidRPr="00B64A94" w:rsidRDefault="00226F3E" w:rsidP="00B64A94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B64A94">
        <w:rPr>
          <w:rFonts w:ascii="Times New Roman" w:hAnsi="Times New Roman"/>
          <w:b/>
          <w:sz w:val="28"/>
          <w:szCs w:val="28"/>
        </w:rPr>
        <w:t>2. Задачи Координационного Совета</w:t>
      </w:r>
    </w:p>
    <w:p w:rsidR="00B64A94" w:rsidRDefault="00226F3E" w:rsidP="005D7703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Основными задачами Координационного Совета являются:</w:t>
      </w:r>
    </w:p>
    <w:p w:rsidR="00B64A94" w:rsidRDefault="00226F3E" w:rsidP="005D7703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2.1. Организация эффективного взаимодействия организаций - участников образовательной сети друг с другом, с общественными организациями и объединениями, иными организациями и должностными лицами, средствами массовой информации.</w:t>
      </w:r>
    </w:p>
    <w:p w:rsidR="00B64A94" w:rsidRDefault="00226F3E" w:rsidP="005D7703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2.2. Разработка стратегических подходов к реализации концепции сетевого взаимодействия образовательных организаций в рамках реализации проекта.</w:t>
      </w:r>
    </w:p>
    <w:p w:rsidR="00226F3E" w:rsidRPr="005D7703" w:rsidRDefault="00226F3E" w:rsidP="005D7703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2.3. Разработка и координация осуществления плана основных мероприятий сетевого взаимодействия образовательных организаций в рамках реализации проекта.</w:t>
      </w:r>
    </w:p>
    <w:p w:rsidR="00BA5982" w:rsidRDefault="00226F3E" w:rsidP="00BA5982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2.4. Распространение информации о ходе основных мероприятий сетевого взаимодействия образовательных организаций в рамках реализации проекта.</w:t>
      </w:r>
    </w:p>
    <w:p w:rsidR="00BA5982" w:rsidRDefault="00226F3E" w:rsidP="00BA5982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2.5. Организация мониторинговых исследований по сбору, обобщению, анализу статистических и информационных материалов о ходе основных мероприятий сетевого взаимодействия образовательных организаций в рамках реализации проекта.</w:t>
      </w:r>
    </w:p>
    <w:p w:rsidR="00BA5982" w:rsidRDefault="00226F3E" w:rsidP="00BA5982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2.6. Контроль и координация хода работ по Проекту.</w:t>
      </w:r>
    </w:p>
    <w:p w:rsidR="00BA5982" w:rsidRPr="00BA5982" w:rsidRDefault="00226F3E" w:rsidP="00BA5982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BA5982">
        <w:rPr>
          <w:rFonts w:ascii="Times New Roman" w:hAnsi="Times New Roman"/>
          <w:b/>
          <w:sz w:val="28"/>
          <w:szCs w:val="28"/>
        </w:rPr>
        <w:t>3. Состав Координационного совета и порядок работы</w:t>
      </w:r>
    </w:p>
    <w:p w:rsidR="00BA5982" w:rsidRDefault="00226F3E" w:rsidP="00BA5982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3.1. Первоначальный состав Координационного Совета утверждается на первом его заседании. Состав Координационного совета может пополняться по решению Координационного совета объединения. Решение Координационного Совета о принятии в его состав представителя нового участника сети взаимодействия образовательных организаций, принимается большинством голосов членов Координационного совета.</w:t>
      </w:r>
    </w:p>
    <w:p w:rsidR="00BA5982" w:rsidRDefault="00226F3E" w:rsidP="00BA5982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 xml:space="preserve">3.2. В состав Координационного совета в качестве его членов входят представители образовательных организаций в лице директоров, заместителей директоров или педагогов, курирующих сетевое взаимодействие на базе образовательных организаций. Деятельность членов Координационного совета </w:t>
      </w:r>
      <w:r w:rsidRPr="005D7703">
        <w:rPr>
          <w:rFonts w:ascii="Times New Roman" w:hAnsi="Times New Roman"/>
          <w:sz w:val="28"/>
          <w:szCs w:val="28"/>
        </w:rPr>
        <w:lastRenderedPageBreak/>
        <w:t>осуществляется безвозмездно, на основе коллегиальности, законности и гласности.</w:t>
      </w:r>
    </w:p>
    <w:p w:rsidR="00BA5982" w:rsidRDefault="00226F3E" w:rsidP="00BA5982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3.3. Руководство и организацию деятельности Координационного совета осуществляет Председатель, избираемый на его первом заседании из числа членов Совета. Избрание Председателя оформляется решением Координационного совета.</w:t>
      </w:r>
    </w:p>
    <w:p w:rsidR="00BA5982" w:rsidRDefault="00226F3E" w:rsidP="00BA5982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3.4. Председатель Совета: созывает и ведет заседания Координационного Совета; предлагает проект повестки дня; организует деятельность Координационного Совета в соответствии с перечнем вопросов для рассмотрения на его заседаниях; подписывает решения Координационного Совета; осуществляет постоянный контроль за исполнением решений Координационного Совета; осуществляет учет членов Координационного Совета; осуществляет иные полномочия в соответствии с настоящим Положением.</w:t>
      </w:r>
    </w:p>
    <w:p w:rsidR="00BA5982" w:rsidRDefault="00226F3E" w:rsidP="00BA5982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3.5. Члены Координационного Совета имеют право: участвовать в</w:t>
      </w:r>
      <w:r w:rsidR="00BA5982">
        <w:rPr>
          <w:rFonts w:ascii="Times New Roman" w:hAnsi="Times New Roman"/>
          <w:sz w:val="28"/>
          <w:szCs w:val="28"/>
        </w:rPr>
        <w:t xml:space="preserve"> </w:t>
      </w:r>
      <w:r w:rsidRPr="005D7703">
        <w:rPr>
          <w:rFonts w:ascii="Times New Roman" w:hAnsi="Times New Roman"/>
          <w:sz w:val="28"/>
          <w:szCs w:val="28"/>
        </w:rPr>
        <w:t>заседаниях Совета и выступать по обсуждаемым вопросам; вносить предложения и голосовать по вопросам повестки дня; знакомиться с документами и материалами Координационного совета, получать копии этих документов;</w:t>
      </w:r>
    </w:p>
    <w:p w:rsidR="00BA5982" w:rsidRDefault="00226F3E" w:rsidP="00BA5982">
      <w:pPr>
        <w:ind w:firstLine="708"/>
        <w:rPr>
          <w:rFonts w:ascii="Times New Roman" w:hAnsi="Times New Roman"/>
          <w:sz w:val="28"/>
          <w:szCs w:val="28"/>
        </w:rPr>
      </w:pPr>
      <w:r w:rsidRPr="005D7703">
        <w:rPr>
          <w:rFonts w:ascii="Times New Roman" w:hAnsi="Times New Roman"/>
          <w:sz w:val="28"/>
          <w:szCs w:val="28"/>
        </w:rPr>
        <w:t>3.6. Член Координационного совета может быть выведен из его состава решением Координационного Совета, принятым большинством в две трети его членов, в случае систематического уклонения от участия в работе Совета.</w:t>
      </w:r>
    </w:p>
    <w:p w:rsidR="00BA5982" w:rsidRPr="00951F13" w:rsidRDefault="00226F3E" w:rsidP="00BA5982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BA5982">
        <w:rPr>
          <w:rFonts w:ascii="Times New Roman" w:hAnsi="Times New Roman"/>
          <w:b/>
          <w:sz w:val="28"/>
          <w:szCs w:val="28"/>
        </w:rPr>
        <w:t>4</w:t>
      </w:r>
      <w:r w:rsidRPr="00951F13">
        <w:rPr>
          <w:rFonts w:ascii="Times New Roman" w:hAnsi="Times New Roman"/>
          <w:b/>
          <w:sz w:val="28"/>
          <w:szCs w:val="28"/>
        </w:rPr>
        <w:t>. Порядок проведения заседаний Координационного совета</w:t>
      </w:r>
    </w:p>
    <w:p w:rsidR="00226F3E" w:rsidRPr="00951F13" w:rsidRDefault="00226F3E" w:rsidP="00BA5982">
      <w:pPr>
        <w:ind w:firstLine="708"/>
        <w:rPr>
          <w:rFonts w:ascii="Times New Roman" w:hAnsi="Times New Roman"/>
          <w:sz w:val="28"/>
          <w:szCs w:val="28"/>
        </w:rPr>
      </w:pPr>
      <w:r w:rsidRPr="00951F13">
        <w:rPr>
          <w:rFonts w:ascii="Times New Roman" w:hAnsi="Times New Roman"/>
          <w:sz w:val="28"/>
          <w:szCs w:val="28"/>
        </w:rPr>
        <w:t>4.1. Заседания Координационного Совета проводятся при участии членов Совета. В случае своего отсутствия на заседании Совета по уважительным причинам (болезнь, командировка, отпуск и т.п.) член Совета может направить на заседание Совета своего уполномоченного представителя. Заседание</w:t>
      </w:r>
    </w:p>
    <w:p w:rsidR="00951F13" w:rsidRPr="00951F13" w:rsidRDefault="00951F13" w:rsidP="00951F13">
      <w:pPr>
        <w:pStyle w:val="Default"/>
        <w:jc w:val="both"/>
        <w:rPr>
          <w:color w:val="auto"/>
          <w:sz w:val="28"/>
          <w:szCs w:val="28"/>
        </w:rPr>
      </w:pPr>
      <w:r w:rsidRPr="00951F13">
        <w:rPr>
          <w:color w:val="auto"/>
          <w:sz w:val="28"/>
          <w:szCs w:val="28"/>
        </w:rPr>
        <w:t xml:space="preserve">4.2. Заседание Координационного совета считается правомочным, если на нем присутствуют не менее 2/3 членов Координационного совета (либо их представителей). </w:t>
      </w:r>
    </w:p>
    <w:p w:rsidR="00951F13" w:rsidRPr="00951F13" w:rsidRDefault="00951F13" w:rsidP="00951F13">
      <w:pPr>
        <w:pStyle w:val="Default"/>
        <w:jc w:val="both"/>
        <w:rPr>
          <w:color w:val="auto"/>
          <w:sz w:val="28"/>
          <w:szCs w:val="28"/>
        </w:rPr>
      </w:pPr>
      <w:r w:rsidRPr="00951F13">
        <w:rPr>
          <w:color w:val="auto"/>
          <w:sz w:val="28"/>
          <w:szCs w:val="28"/>
        </w:rPr>
        <w:t xml:space="preserve">4.3. Первое заседание Координационного совета открывает старейший по возрасту член Координационного совета и ведет его до избрания Председателя Координационного совета. </w:t>
      </w:r>
    </w:p>
    <w:p w:rsidR="00951F13" w:rsidRPr="00951F13" w:rsidRDefault="00951F13" w:rsidP="00951F13">
      <w:pPr>
        <w:pStyle w:val="Default"/>
        <w:jc w:val="both"/>
        <w:rPr>
          <w:color w:val="auto"/>
          <w:sz w:val="28"/>
          <w:szCs w:val="28"/>
        </w:rPr>
      </w:pPr>
      <w:r w:rsidRPr="00951F13">
        <w:rPr>
          <w:color w:val="auto"/>
          <w:sz w:val="28"/>
          <w:szCs w:val="28"/>
        </w:rPr>
        <w:t xml:space="preserve">4.4. Заседания Координационного Совета созываются Председателем и проводятся по мере необходимости, но не реже одного раза в полугодие. </w:t>
      </w:r>
    </w:p>
    <w:p w:rsidR="00951F13" w:rsidRPr="00951F13" w:rsidRDefault="00951F13" w:rsidP="00951F13">
      <w:pPr>
        <w:pStyle w:val="Default"/>
        <w:jc w:val="both"/>
        <w:rPr>
          <w:color w:val="auto"/>
          <w:sz w:val="28"/>
          <w:szCs w:val="28"/>
        </w:rPr>
      </w:pPr>
      <w:r w:rsidRPr="00951F13">
        <w:rPr>
          <w:color w:val="auto"/>
          <w:sz w:val="28"/>
          <w:szCs w:val="28"/>
        </w:rPr>
        <w:lastRenderedPageBreak/>
        <w:t xml:space="preserve">4.5. Решение Координационного совета считается принятым, если за него проголосовало более половины присутствующих на заседании членов совета. Голосование, при необходимости, может быть проведено в заочной форме путем подписания опросного листа или иных ресурсов, опубликованных в сети Интернет. Если при принятии решения голоса разделились поровну, принятым считается решение, за которое проголосовал Председатель Координационного совета. </w:t>
      </w:r>
    </w:p>
    <w:p w:rsidR="00951F13" w:rsidRPr="00951F13" w:rsidRDefault="00951F13" w:rsidP="00951F13">
      <w:pPr>
        <w:pStyle w:val="Default"/>
        <w:jc w:val="both"/>
        <w:rPr>
          <w:color w:val="auto"/>
          <w:sz w:val="28"/>
          <w:szCs w:val="28"/>
        </w:rPr>
      </w:pPr>
    </w:p>
    <w:p w:rsidR="00951F13" w:rsidRDefault="00951F13" w:rsidP="00951F13">
      <w:pPr>
        <w:pStyle w:val="Default"/>
        <w:numPr>
          <w:ilvl w:val="0"/>
          <w:numId w:val="27"/>
        </w:numPr>
        <w:jc w:val="center"/>
        <w:rPr>
          <w:b/>
          <w:bCs/>
          <w:color w:val="auto"/>
          <w:sz w:val="28"/>
          <w:szCs w:val="28"/>
        </w:rPr>
      </w:pPr>
      <w:r w:rsidRPr="00951F13">
        <w:rPr>
          <w:b/>
          <w:bCs/>
          <w:color w:val="auto"/>
          <w:sz w:val="28"/>
          <w:szCs w:val="28"/>
        </w:rPr>
        <w:t>Обеспечение деятельности Координационного Совета</w:t>
      </w:r>
    </w:p>
    <w:p w:rsidR="00951F13" w:rsidRPr="00951F13" w:rsidRDefault="00951F13" w:rsidP="00F65CA6">
      <w:pPr>
        <w:pStyle w:val="Default"/>
        <w:ind w:left="720"/>
        <w:rPr>
          <w:color w:val="auto"/>
          <w:sz w:val="28"/>
          <w:szCs w:val="28"/>
        </w:rPr>
      </w:pPr>
    </w:p>
    <w:p w:rsidR="00951F13" w:rsidRPr="00951F13" w:rsidRDefault="00951F13" w:rsidP="00951F13">
      <w:pPr>
        <w:pStyle w:val="Default"/>
        <w:jc w:val="both"/>
        <w:rPr>
          <w:color w:val="auto"/>
          <w:sz w:val="28"/>
          <w:szCs w:val="28"/>
        </w:rPr>
      </w:pPr>
      <w:r w:rsidRPr="00951F13">
        <w:rPr>
          <w:color w:val="auto"/>
          <w:sz w:val="28"/>
          <w:szCs w:val="28"/>
        </w:rPr>
        <w:t xml:space="preserve">5.1. </w:t>
      </w:r>
      <w:proofErr w:type="gramStart"/>
      <w:r w:rsidRPr="00951F13">
        <w:rPr>
          <w:color w:val="auto"/>
          <w:sz w:val="28"/>
          <w:szCs w:val="28"/>
        </w:rPr>
        <w:t>Правовое ,</w:t>
      </w:r>
      <w:proofErr w:type="gramEnd"/>
      <w:r w:rsidRPr="00951F13">
        <w:rPr>
          <w:color w:val="auto"/>
          <w:sz w:val="28"/>
          <w:szCs w:val="28"/>
        </w:rPr>
        <w:t xml:space="preserve"> информационное , документационное , организационно – техническое обеспечение  деятельности Координационного совета осуществляется базовой организацией. </w:t>
      </w:r>
    </w:p>
    <w:p w:rsidR="00226F3E" w:rsidRDefault="00226F3E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261923" w:rsidRDefault="00261923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261923" w:rsidRDefault="00261923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261923" w:rsidRDefault="00261923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F65CA6" w:rsidRPr="009A270C" w:rsidRDefault="00F65CA6" w:rsidP="00F65CA6">
      <w:pPr>
        <w:jc w:val="right"/>
        <w:rPr>
          <w:rFonts w:ascii="Times New Roman" w:hAnsi="Times New Roman"/>
          <w:sz w:val="28"/>
          <w:szCs w:val="28"/>
        </w:rPr>
      </w:pPr>
      <w:r w:rsidRPr="009A270C">
        <w:rPr>
          <w:rFonts w:ascii="Times New Roman" w:hAnsi="Times New Roman"/>
          <w:sz w:val="28"/>
          <w:szCs w:val="28"/>
        </w:rPr>
        <w:lastRenderedPageBreak/>
        <w:t xml:space="preserve">Приложение N 5 к приказу </w:t>
      </w:r>
    </w:p>
    <w:p w:rsidR="00F65CA6" w:rsidRDefault="00F65CA6" w:rsidP="00F65CA6">
      <w:pPr>
        <w:jc w:val="right"/>
        <w:rPr>
          <w:rFonts w:ascii="Times New Roman" w:hAnsi="Times New Roman"/>
          <w:sz w:val="28"/>
          <w:szCs w:val="28"/>
        </w:rPr>
      </w:pPr>
      <w:r w:rsidRPr="009A270C">
        <w:rPr>
          <w:rFonts w:ascii="Times New Roman" w:hAnsi="Times New Roman"/>
          <w:sz w:val="28"/>
          <w:szCs w:val="28"/>
        </w:rPr>
        <w:t>по управлению образования № 90 от 22.10. 2020г.</w:t>
      </w:r>
    </w:p>
    <w:p w:rsidR="009A270C" w:rsidRPr="009A270C" w:rsidRDefault="009A270C" w:rsidP="00F65CA6">
      <w:pPr>
        <w:jc w:val="right"/>
        <w:rPr>
          <w:rFonts w:ascii="Times New Roman" w:hAnsi="Times New Roman"/>
          <w:sz w:val="28"/>
          <w:szCs w:val="28"/>
        </w:rPr>
      </w:pPr>
    </w:p>
    <w:p w:rsidR="009A270C" w:rsidRPr="009A270C" w:rsidRDefault="00F65CA6" w:rsidP="009A270C">
      <w:pPr>
        <w:jc w:val="center"/>
        <w:rPr>
          <w:rFonts w:ascii="Times New Roman" w:hAnsi="Times New Roman"/>
          <w:b/>
          <w:sz w:val="28"/>
          <w:szCs w:val="28"/>
        </w:rPr>
      </w:pPr>
      <w:r w:rsidRPr="009A270C">
        <w:rPr>
          <w:rStyle w:val="a5"/>
          <w:rFonts w:ascii="Times New Roman" w:hAnsi="Times New Roman"/>
          <w:sz w:val="28"/>
          <w:szCs w:val="28"/>
        </w:rPr>
        <w:t xml:space="preserve">  Состав Координационного совета </w:t>
      </w:r>
      <w:r w:rsidR="009A270C" w:rsidRPr="009A270C">
        <w:rPr>
          <w:rStyle w:val="a5"/>
          <w:rFonts w:ascii="Times New Roman" w:hAnsi="Times New Roman"/>
          <w:sz w:val="28"/>
          <w:szCs w:val="28"/>
        </w:rPr>
        <w:t xml:space="preserve">по реализации </w:t>
      </w:r>
      <w:r w:rsidR="009A270C" w:rsidRPr="009A270C">
        <w:rPr>
          <w:rFonts w:ascii="Times New Roman" w:hAnsi="Times New Roman"/>
          <w:b/>
          <w:sz w:val="28"/>
          <w:szCs w:val="28"/>
        </w:rPr>
        <w:t>проекта «Сетевое взаимодействие образовательных организаций как механизм реализации эколого</w:t>
      </w:r>
      <w:r w:rsidR="009A270C" w:rsidRPr="009A270C">
        <w:rPr>
          <w:rFonts w:ascii="Times New Roman" w:hAnsi="Times New Roman"/>
          <w:b/>
          <w:sz w:val="28"/>
          <w:szCs w:val="28"/>
        </w:rPr>
        <w:softHyphen/>
        <w:t>-краеведческой составляющей основной образовательной программы»</w:t>
      </w:r>
    </w:p>
    <w:p w:rsidR="00F65CA6" w:rsidRPr="009A270C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b w:val="0"/>
          <w:sz w:val="28"/>
          <w:szCs w:val="28"/>
        </w:rPr>
      </w:pPr>
    </w:p>
    <w:p w:rsidR="00F65CA6" w:rsidRPr="009A270C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9A270C">
        <w:rPr>
          <w:rStyle w:val="a5"/>
          <w:rFonts w:ascii="Times New Roman" w:hAnsi="Times New Roman"/>
          <w:b w:val="0"/>
          <w:sz w:val="28"/>
          <w:szCs w:val="28"/>
        </w:rPr>
        <w:t>1.</w:t>
      </w:r>
      <w:r w:rsidR="009A270C">
        <w:rPr>
          <w:rStyle w:val="a5"/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9A270C">
        <w:rPr>
          <w:rStyle w:val="a5"/>
          <w:rFonts w:ascii="Times New Roman" w:hAnsi="Times New Roman"/>
          <w:b w:val="0"/>
          <w:sz w:val="28"/>
          <w:szCs w:val="28"/>
        </w:rPr>
        <w:t>Шапиева</w:t>
      </w:r>
      <w:proofErr w:type="spellEnd"/>
      <w:r w:rsidRPr="009A270C">
        <w:rPr>
          <w:rStyle w:val="a5"/>
          <w:rFonts w:ascii="Times New Roman" w:hAnsi="Times New Roman"/>
          <w:b w:val="0"/>
          <w:sz w:val="28"/>
          <w:szCs w:val="28"/>
        </w:rPr>
        <w:t xml:space="preserve"> П.И., ведущий специалист Управления образования</w:t>
      </w:r>
      <w:r w:rsidR="009A270C">
        <w:rPr>
          <w:rStyle w:val="a5"/>
          <w:rFonts w:ascii="Times New Roman" w:hAnsi="Times New Roman"/>
          <w:b w:val="0"/>
          <w:sz w:val="28"/>
          <w:szCs w:val="28"/>
        </w:rPr>
        <w:t>;</w:t>
      </w:r>
      <w:r w:rsidRPr="009A270C">
        <w:rPr>
          <w:rStyle w:val="a5"/>
          <w:rFonts w:ascii="Times New Roman" w:hAnsi="Times New Roman"/>
          <w:b w:val="0"/>
          <w:sz w:val="28"/>
          <w:szCs w:val="28"/>
        </w:rPr>
        <w:t xml:space="preserve"> </w:t>
      </w:r>
    </w:p>
    <w:p w:rsidR="00F65CA6" w:rsidRPr="009A270C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9A270C">
        <w:rPr>
          <w:rStyle w:val="a5"/>
          <w:rFonts w:ascii="Times New Roman" w:hAnsi="Times New Roman"/>
          <w:b w:val="0"/>
          <w:sz w:val="28"/>
          <w:szCs w:val="28"/>
        </w:rPr>
        <w:t>2. Тагирова Б. Т., заместитель директора по учебно-воспитательной работе МКОУ «</w:t>
      </w:r>
      <w:proofErr w:type="spellStart"/>
      <w:r w:rsidRPr="009A270C">
        <w:rPr>
          <w:rStyle w:val="a5"/>
          <w:rFonts w:ascii="Times New Roman" w:hAnsi="Times New Roman"/>
          <w:b w:val="0"/>
          <w:sz w:val="28"/>
          <w:szCs w:val="28"/>
        </w:rPr>
        <w:t>Алакский</w:t>
      </w:r>
      <w:proofErr w:type="spellEnd"/>
      <w:r w:rsidRPr="009A270C">
        <w:rPr>
          <w:rStyle w:val="a5"/>
          <w:rFonts w:ascii="Times New Roman" w:hAnsi="Times New Roman"/>
          <w:b w:val="0"/>
          <w:sz w:val="28"/>
          <w:szCs w:val="28"/>
        </w:rPr>
        <w:t xml:space="preserve"> лицей</w:t>
      </w:r>
      <w:proofErr w:type="gramStart"/>
      <w:r w:rsidRPr="009A270C">
        <w:rPr>
          <w:rStyle w:val="a5"/>
          <w:rFonts w:ascii="Times New Roman" w:hAnsi="Times New Roman"/>
          <w:b w:val="0"/>
          <w:sz w:val="28"/>
          <w:szCs w:val="28"/>
        </w:rPr>
        <w:t>» ;</w:t>
      </w:r>
      <w:proofErr w:type="gramEnd"/>
    </w:p>
    <w:p w:rsidR="00F65CA6" w:rsidRPr="009A270C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9A270C">
        <w:rPr>
          <w:rStyle w:val="a5"/>
          <w:rFonts w:ascii="Times New Roman" w:hAnsi="Times New Roman"/>
          <w:b w:val="0"/>
          <w:sz w:val="28"/>
          <w:szCs w:val="28"/>
        </w:rPr>
        <w:t xml:space="preserve">3. </w:t>
      </w:r>
      <w:proofErr w:type="spellStart"/>
      <w:r w:rsidRPr="009A270C">
        <w:rPr>
          <w:rStyle w:val="a5"/>
          <w:rFonts w:ascii="Times New Roman" w:hAnsi="Times New Roman"/>
          <w:b w:val="0"/>
          <w:sz w:val="28"/>
          <w:szCs w:val="28"/>
        </w:rPr>
        <w:t>Ашикова</w:t>
      </w:r>
      <w:proofErr w:type="spellEnd"/>
      <w:r w:rsidRPr="009A270C">
        <w:rPr>
          <w:rStyle w:val="a5"/>
          <w:rFonts w:ascii="Times New Roman" w:hAnsi="Times New Roman"/>
          <w:b w:val="0"/>
          <w:sz w:val="28"/>
          <w:szCs w:val="28"/>
        </w:rPr>
        <w:t xml:space="preserve"> М.Г., заместитель директора по учебно-воспитательной работе МКОУ «</w:t>
      </w:r>
      <w:proofErr w:type="spellStart"/>
      <w:r w:rsidRPr="009A270C">
        <w:rPr>
          <w:rStyle w:val="a5"/>
          <w:rFonts w:ascii="Times New Roman" w:hAnsi="Times New Roman"/>
          <w:b w:val="0"/>
          <w:sz w:val="28"/>
          <w:szCs w:val="28"/>
        </w:rPr>
        <w:t>Мунинская</w:t>
      </w:r>
      <w:proofErr w:type="spellEnd"/>
      <w:r w:rsidRPr="009A270C">
        <w:rPr>
          <w:rStyle w:val="a5"/>
          <w:rFonts w:ascii="Times New Roman" w:hAnsi="Times New Roman"/>
          <w:b w:val="0"/>
          <w:sz w:val="28"/>
          <w:szCs w:val="28"/>
        </w:rPr>
        <w:t xml:space="preserve"> СОШ</w:t>
      </w:r>
      <w:proofErr w:type="gramStart"/>
      <w:r w:rsidRPr="009A270C">
        <w:rPr>
          <w:rStyle w:val="a5"/>
          <w:rFonts w:ascii="Times New Roman" w:hAnsi="Times New Roman"/>
          <w:b w:val="0"/>
          <w:sz w:val="28"/>
          <w:szCs w:val="28"/>
        </w:rPr>
        <w:t>» ;</w:t>
      </w:r>
      <w:proofErr w:type="gramEnd"/>
    </w:p>
    <w:p w:rsidR="00F65CA6" w:rsidRDefault="00F65CA6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9A270C">
        <w:rPr>
          <w:rStyle w:val="a5"/>
          <w:rFonts w:ascii="Times New Roman" w:hAnsi="Times New Roman"/>
          <w:b w:val="0"/>
          <w:sz w:val="28"/>
          <w:szCs w:val="28"/>
        </w:rPr>
        <w:t xml:space="preserve">4. </w:t>
      </w:r>
      <w:proofErr w:type="spellStart"/>
      <w:r w:rsidRPr="009A270C">
        <w:rPr>
          <w:rStyle w:val="a5"/>
          <w:rFonts w:ascii="Times New Roman" w:hAnsi="Times New Roman"/>
          <w:b w:val="0"/>
          <w:sz w:val="28"/>
          <w:szCs w:val="28"/>
        </w:rPr>
        <w:t>Хасаймирзаев</w:t>
      </w:r>
      <w:proofErr w:type="spellEnd"/>
      <w:r w:rsidRPr="009A270C">
        <w:rPr>
          <w:rStyle w:val="a5"/>
          <w:rFonts w:ascii="Times New Roman" w:hAnsi="Times New Roman"/>
          <w:b w:val="0"/>
          <w:sz w:val="28"/>
          <w:szCs w:val="28"/>
        </w:rPr>
        <w:t xml:space="preserve"> Х.А., заместитель директора по учебно-воспитательной работе МКОУ «Андийская СОШ №1</w:t>
      </w:r>
      <w:proofErr w:type="gramStart"/>
      <w:r w:rsidRPr="009A270C">
        <w:rPr>
          <w:rStyle w:val="a5"/>
          <w:rFonts w:ascii="Times New Roman" w:hAnsi="Times New Roman"/>
          <w:b w:val="0"/>
          <w:sz w:val="28"/>
          <w:szCs w:val="28"/>
        </w:rPr>
        <w:t xml:space="preserve">» </w:t>
      </w:r>
      <w:r w:rsidR="009A270C">
        <w:rPr>
          <w:rStyle w:val="a5"/>
          <w:rFonts w:ascii="Times New Roman" w:hAnsi="Times New Roman"/>
          <w:b w:val="0"/>
          <w:sz w:val="28"/>
          <w:szCs w:val="28"/>
        </w:rPr>
        <w:t>;</w:t>
      </w:r>
      <w:proofErr w:type="gramEnd"/>
    </w:p>
    <w:p w:rsidR="009A270C" w:rsidRDefault="009A270C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t xml:space="preserve">5. </w:t>
      </w:r>
      <w:proofErr w:type="spellStart"/>
      <w:r>
        <w:rPr>
          <w:rStyle w:val="a5"/>
          <w:rFonts w:ascii="Times New Roman" w:hAnsi="Times New Roman"/>
          <w:b w:val="0"/>
          <w:sz w:val="28"/>
          <w:szCs w:val="28"/>
        </w:rPr>
        <w:t>Абдулмаджидова</w:t>
      </w:r>
      <w:proofErr w:type="spellEnd"/>
      <w:r>
        <w:rPr>
          <w:rStyle w:val="a5"/>
          <w:rFonts w:ascii="Times New Roman" w:hAnsi="Times New Roman"/>
          <w:b w:val="0"/>
          <w:sz w:val="28"/>
          <w:szCs w:val="28"/>
        </w:rPr>
        <w:t xml:space="preserve"> А.Т., </w:t>
      </w:r>
      <w:r w:rsidRPr="009A270C">
        <w:rPr>
          <w:rStyle w:val="a5"/>
          <w:rFonts w:ascii="Times New Roman" w:hAnsi="Times New Roman"/>
          <w:b w:val="0"/>
          <w:sz w:val="28"/>
          <w:szCs w:val="28"/>
        </w:rPr>
        <w:t>заместитель директора по учебно-воспитательной работе МКОУ «</w:t>
      </w:r>
      <w:proofErr w:type="spellStart"/>
      <w:proofErr w:type="gramStart"/>
      <w:r>
        <w:rPr>
          <w:rStyle w:val="a5"/>
          <w:rFonts w:ascii="Times New Roman" w:hAnsi="Times New Roman"/>
          <w:b w:val="0"/>
          <w:sz w:val="28"/>
          <w:szCs w:val="28"/>
        </w:rPr>
        <w:t>Ансалтинская</w:t>
      </w:r>
      <w:proofErr w:type="spellEnd"/>
      <w:r>
        <w:rPr>
          <w:rStyle w:val="a5"/>
          <w:rFonts w:ascii="Times New Roman" w:hAnsi="Times New Roman"/>
          <w:b w:val="0"/>
          <w:sz w:val="28"/>
          <w:szCs w:val="28"/>
        </w:rPr>
        <w:t xml:space="preserve">  СОШ</w:t>
      </w:r>
      <w:proofErr w:type="gramEnd"/>
      <w:r w:rsidRPr="009A270C">
        <w:rPr>
          <w:rStyle w:val="a5"/>
          <w:rFonts w:ascii="Times New Roman" w:hAnsi="Times New Roman"/>
          <w:b w:val="0"/>
          <w:sz w:val="28"/>
          <w:szCs w:val="28"/>
        </w:rPr>
        <w:t>»</w:t>
      </w:r>
      <w:r>
        <w:rPr>
          <w:rStyle w:val="a5"/>
          <w:rFonts w:ascii="Times New Roman" w:hAnsi="Times New Roman"/>
          <w:b w:val="0"/>
          <w:sz w:val="28"/>
          <w:szCs w:val="28"/>
        </w:rPr>
        <w:t>;</w:t>
      </w:r>
    </w:p>
    <w:p w:rsidR="009A270C" w:rsidRPr="009A270C" w:rsidRDefault="009A270C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t xml:space="preserve">6. </w:t>
      </w:r>
      <w:proofErr w:type="spellStart"/>
      <w:r>
        <w:rPr>
          <w:rStyle w:val="a5"/>
          <w:rFonts w:ascii="Times New Roman" w:hAnsi="Times New Roman"/>
          <w:b w:val="0"/>
          <w:sz w:val="28"/>
          <w:szCs w:val="28"/>
        </w:rPr>
        <w:t>Анварбегова</w:t>
      </w:r>
      <w:proofErr w:type="spellEnd"/>
      <w:r>
        <w:rPr>
          <w:rStyle w:val="a5"/>
          <w:rFonts w:ascii="Times New Roman" w:hAnsi="Times New Roman"/>
          <w:b w:val="0"/>
          <w:sz w:val="28"/>
          <w:szCs w:val="28"/>
        </w:rPr>
        <w:t xml:space="preserve"> Ж., </w:t>
      </w:r>
      <w:r w:rsidRPr="009A270C">
        <w:rPr>
          <w:rStyle w:val="a5"/>
          <w:rFonts w:ascii="Times New Roman" w:hAnsi="Times New Roman"/>
          <w:b w:val="0"/>
          <w:sz w:val="28"/>
          <w:szCs w:val="28"/>
        </w:rPr>
        <w:t>заместитель директора по учебно-воспитательной работе МКОУ «</w:t>
      </w:r>
      <w:proofErr w:type="spellStart"/>
      <w:r>
        <w:rPr>
          <w:rStyle w:val="a5"/>
          <w:rFonts w:ascii="Times New Roman" w:hAnsi="Times New Roman"/>
          <w:b w:val="0"/>
          <w:sz w:val="28"/>
          <w:szCs w:val="28"/>
        </w:rPr>
        <w:t>Ортаколинская</w:t>
      </w:r>
      <w:proofErr w:type="spellEnd"/>
      <w:r>
        <w:rPr>
          <w:rStyle w:val="a5"/>
          <w:rFonts w:ascii="Times New Roman" w:hAnsi="Times New Roman"/>
          <w:b w:val="0"/>
          <w:sz w:val="28"/>
          <w:szCs w:val="28"/>
        </w:rPr>
        <w:t xml:space="preserve"> СОШ</w:t>
      </w:r>
      <w:r w:rsidRPr="009A270C">
        <w:rPr>
          <w:rStyle w:val="a5"/>
          <w:rFonts w:ascii="Times New Roman" w:hAnsi="Times New Roman"/>
          <w:b w:val="0"/>
          <w:sz w:val="28"/>
          <w:szCs w:val="28"/>
        </w:rPr>
        <w:t>»</w:t>
      </w:r>
      <w:r>
        <w:rPr>
          <w:rStyle w:val="a5"/>
          <w:rFonts w:ascii="Times New Roman" w:hAnsi="Times New Roman"/>
          <w:b w:val="0"/>
          <w:sz w:val="28"/>
          <w:szCs w:val="28"/>
        </w:rPr>
        <w:t>.</w:t>
      </w:r>
    </w:p>
    <w:p w:rsidR="009A270C" w:rsidRPr="009A270C" w:rsidRDefault="009A270C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b w:val="0"/>
          <w:sz w:val="28"/>
          <w:szCs w:val="28"/>
        </w:rPr>
      </w:pPr>
    </w:p>
    <w:sectPr w:rsidR="009A270C" w:rsidRPr="009A270C" w:rsidSect="0095515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D0F9E"/>
    <w:multiLevelType w:val="hybridMultilevel"/>
    <w:tmpl w:val="FC26E8DA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BB6817"/>
    <w:multiLevelType w:val="multilevel"/>
    <w:tmpl w:val="FB045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1F5E48"/>
    <w:multiLevelType w:val="hybridMultilevel"/>
    <w:tmpl w:val="935CD3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473484"/>
    <w:multiLevelType w:val="hybridMultilevel"/>
    <w:tmpl w:val="DC0A2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A0013"/>
    <w:multiLevelType w:val="hybridMultilevel"/>
    <w:tmpl w:val="17A696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C948BD"/>
    <w:multiLevelType w:val="hybridMultilevel"/>
    <w:tmpl w:val="6BF617FE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37503B21"/>
    <w:multiLevelType w:val="hybridMultilevel"/>
    <w:tmpl w:val="77DA71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3A0B74E3"/>
    <w:multiLevelType w:val="multilevel"/>
    <w:tmpl w:val="F99EADD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A1041A0"/>
    <w:multiLevelType w:val="hybridMultilevel"/>
    <w:tmpl w:val="2E608B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BD7A15"/>
    <w:multiLevelType w:val="hybridMultilevel"/>
    <w:tmpl w:val="C67AD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6C3B33"/>
    <w:multiLevelType w:val="hybridMultilevel"/>
    <w:tmpl w:val="4D424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 w15:restartNumberingAfterBreak="0">
    <w:nsid w:val="4BDB46AF"/>
    <w:multiLevelType w:val="hybridMultilevel"/>
    <w:tmpl w:val="B0DEC1AC"/>
    <w:lvl w:ilvl="0" w:tplc="7B3E6B04">
      <w:start w:val="1"/>
      <w:numFmt w:val="decimal"/>
      <w:lvlText w:val="%1."/>
      <w:lvlJc w:val="center"/>
      <w:pPr>
        <w:tabs>
          <w:tab w:val="num" w:pos="0"/>
        </w:tabs>
        <w:ind w:left="0" w:firstLine="113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146D57"/>
    <w:multiLevelType w:val="hybridMultilevel"/>
    <w:tmpl w:val="5150F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C41F6E"/>
    <w:multiLevelType w:val="multilevel"/>
    <w:tmpl w:val="FCD07B5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2" w15:restartNumberingAfterBreak="0">
    <w:nsid w:val="68E72380"/>
    <w:multiLevelType w:val="hybridMultilevel"/>
    <w:tmpl w:val="1DBC1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83046C"/>
    <w:multiLevelType w:val="hybridMultilevel"/>
    <w:tmpl w:val="BC384AAE"/>
    <w:lvl w:ilvl="0" w:tplc="A1E8DAE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B7FF9"/>
    <w:multiLevelType w:val="singleLevel"/>
    <w:tmpl w:val="3F32BFF6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6E5CA8"/>
    <w:multiLevelType w:val="hybridMultilevel"/>
    <w:tmpl w:val="FED00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6172A9"/>
    <w:multiLevelType w:val="hybridMultilevel"/>
    <w:tmpl w:val="92C89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53168"/>
    <w:multiLevelType w:val="hybridMultilevel"/>
    <w:tmpl w:val="3FD06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25"/>
  </w:num>
  <w:num w:numId="2">
    <w:abstractNumId w:val="1"/>
  </w:num>
  <w:num w:numId="3">
    <w:abstractNumId w:val="19"/>
  </w:num>
  <w:num w:numId="4">
    <w:abstractNumId w:val="11"/>
  </w:num>
  <w:num w:numId="5">
    <w:abstractNumId w:val="16"/>
  </w:num>
  <w:num w:numId="6">
    <w:abstractNumId w:val="29"/>
  </w:num>
  <w:num w:numId="7">
    <w:abstractNumId w:val="21"/>
  </w:num>
  <w:num w:numId="8">
    <w:abstractNumId w:val="0"/>
  </w:num>
  <w:num w:numId="9">
    <w:abstractNumId w:val="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7"/>
  </w:num>
  <w:num w:numId="13">
    <w:abstractNumId w:val="3"/>
  </w:num>
  <w:num w:numId="14">
    <w:abstractNumId w:val="14"/>
  </w:num>
  <w:num w:numId="15">
    <w:abstractNumId w:val="24"/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18"/>
  </w:num>
  <w:num w:numId="26">
    <w:abstractNumId w:val="28"/>
  </w:num>
  <w:num w:numId="27">
    <w:abstractNumId w:val="26"/>
  </w:num>
  <w:num w:numId="28">
    <w:abstractNumId w:val="27"/>
  </w:num>
  <w:num w:numId="29">
    <w:abstractNumId w:val="12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FE"/>
    <w:rsid w:val="00042E82"/>
    <w:rsid w:val="00082E57"/>
    <w:rsid w:val="00096056"/>
    <w:rsid w:val="00097E4C"/>
    <w:rsid w:val="000B3B08"/>
    <w:rsid w:val="000B4966"/>
    <w:rsid w:val="000E7E12"/>
    <w:rsid w:val="000F71F7"/>
    <w:rsid w:val="000F75D5"/>
    <w:rsid w:val="00101BB4"/>
    <w:rsid w:val="00130AE4"/>
    <w:rsid w:val="00143DB4"/>
    <w:rsid w:val="00162F35"/>
    <w:rsid w:val="00163FD0"/>
    <w:rsid w:val="001735DD"/>
    <w:rsid w:val="00182A17"/>
    <w:rsid w:val="00194940"/>
    <w:rsid w:val="001B50D2"/>
    <w:rsid w:val="001B7F5D"/>
    <w:rsid w:val="001D0779"/>
    <w:rsid w:val="001D5239"/>
    <w:rsid w:val="001F462F"/>
    <w:rsid w:val="001F547C"/>
    <w:rsid w:val="002021A2"/>
    <w:rsid w:val="00212795"/>
    <w:rsid w:val="0021668D"/>
    <w:rsid w:val="002201B5"/>
    <w:rsid w:val="0022095F"/>
    <w:rsid w:val="002267BC"/>
    <w:rsid w:val="00226F3E"/>
    <w:rsid w:val="00234AB2"/>
    <w:rsid w:val="00260096"/>
    <w:rsid w:val="0026102A"/>
    <w:rsid w:val="00261923"/>
    <w:rsid w:val="00276C4E"/>
    <w:rsid w:val="002871C9"/>
    <w:rsid w:val="00295F7A"/>
    <w:rsid w:val="002A01B9"/>
    <w:rsid w:val="002A0388"/>
    <w:rsid w:val="002A0C85"/>
    <w:rsid w:val="002B2CCC"/>
    <w:rsid w:val="002C3F2E"/>
    <w:rsid w:val="002D764B"/>
    <w:rsid w:val="0030684C"/>
    <w:rsid w:val="00314EB7"/>
    <w:rsid w:val="0031542F"/>
    <w:rsid w:val="0031720F"/>
    <w:rsid w:val="00321F41"/>
    <w:rsid w:val="0032249B"/>
    <w:rsid w:val="003275D0"/>
    <w:rsid w:val="00331B81"/>
    <w:rsid w:val="00332B43"/>
    <w:rsid w:val="0034150C"/>
    <w:rsid w:val="00350361"/>
    <w:rsid w:val="00360B62"/>
    <w:rsid w:val="003A0200"/>
    <w:rsid w:val="003C3A27"/>
    <w:rsid w:val="003D3AA6"/>
    <w:rsid w:val="003D67B3"/>
    <w:rsid w:val="003E6681"/>
    <w:rsid w:val="003F2251"/>
    <w:rsid w:val="004127AB"/>
    <w:rsid w:val="004176E7"/>
    <w:rsid w:val="004252EC"/>
    <w:rsid w:val="0043785C"/>
    <w:rsid w:val="00440F95"/>
    <w:rsid w:val="004457DA"/>
    <w:rsid w:val="004476D7"/>
    <w:rsid w:val="00451D63"/>
    <w:rsid w:val="004575BA"/>
    <w:rsid w:val="00457DBF"/>
    <w:rsid w:val="004672D4"/>
    <w:rsid w:val="00473D0A"/>
    <w:rsid w:val="004778BC"/>
    <w:rsid w:val="0048692F"/>
    <w:rsid w:val="00490D70"/>
    <w:rsid w:val="00493A99"/>
    <w:rsid w:val="004D7FCD"/>
    <w:rsid w:val="00526818"/>
    <w:rsid w:val="00536F31"/>
    <w:rsid w:val="0054462F"/>
    <w:rsid w:val="005858FC"/>
    <w:rsid w:val="00593665"/>
    <w:rsid w:val="005B4602"/>
    <w:rsid w:val="005B5B51"/>
    <w:rsid w:val="005D7703"/>
    <w:rsid w:val="00600805"/>
    <w:rsid w:val="0063142A"/>
    <w:rsid w:val="00634605"/>
    <w:rsid w:val="00636F2D"/>
    <w:rsid w:val="00645433"/>
    <w:rsid w:val="00672623"/>
    <w:rsid w:val="0068248C"/>
    <w:rsid w:val="00684B83"/>
    <w:rsid w:val="00693017"/>
    <w:rsid w:val="00694BB1"/>
    <w:rsid w:val="006B593B"/>
    <w:rsid w:val="006C4C38"/>
    <w:rsid w:val="006D1E5B"/>
    <w:rsid w:val="006D5DD4"/>
    <w:rsid w:val="006E6FA1"/>
    <w:rsid w:val="00712EE4"/>
    <w:rsid w:val="00732625"/>
    <w:rsid w:val="00745A00"/>
    <w:rsid w:val="00752741"/>
    <w:rsid w:val="007531D0"/>
    <w:rsid w:val="0075744B"/>
    <w:rsid w:val="007656DF"/>
    <w:rsid w:val="007A3E45"/>
    <w:rsid w:val="007A5407"/>
    <w:rsid w:val="007D13DF"/>
    <w:rsid w:val="007D4F10"/>
    <w:rsid w:val="007F07AD"/>
    <w:rsid w:val="0081021C"/>
    <w:rsid w:val="00817CF3"/>
    <w:rsid w:val="00821724"/>
    <w:rsid w:val="00834797"/>
    <w:rsid w:val="00856643"/>
    <w:rsid w:val="00862056"/>
    <w:rsid w:val="0086792F"/>
    <w:rsid w:val="00894452"/>
    <w:rsid w:val="008C4D95"/>
    <w:rsid w:val="008F4C20"/>
    <w:rsid w:val="00903088"/>
    <w:rsid w:val="0090454C"/>
    <w:rsid w:val="009162A5"/>
    <w:rsid w:val="00951F13"/>
    <w:rsid w:val="00955159"/>
    <w:rsid w:val="009712E1"/>
    <w:rsid w:val="00971B85"/>
    <w:rsid w:val="00976FDF"/>
    <w:rsid w:val="009A270C"/>
    <w:rsid w:val="009A4386"/>
    <w:rsid w:val="009B62C9"/>
    <w:rsid w:val="009B6B01"/>
    <w:rsid w:val="009C67B2"/>
    <w:rsid w:val="009C7E83"/>
    <w:rsid w:val="009E1AD1"/>
    <w:rsid w:val="00A20A08"/>
    <w:rsid w:val="00A47BA0"/>
    <w:rsid w:val="00A74418"/>
    <w:rsid w:val="00A8318F"/>
    <w:rsid w:val="00AB0DAA"/>
    <w:rsid w:val="00AD1DD0"/>
    <w:rsid w:val="00AE7AED"/>
    <w:rsid w:val="00AF20CF"/>
    <w:rsid w:val="00AF6CE8"/>
    <w:rsid w:val="00B14AB1"/>
    <w:rsid w:val="00B20E48"/>
    <w:rsid w:val="00B64A94"/>
    <w:rsid w:val="00B67CC1"/>
    <w:rsid w:val="00B9613A"/>
    <w:rsid w:val="00BA5982"/>
    <w:rsid w:val="00BA7739"/>
    <w:rsid w:val="00BB1EB1"/>
    <w:rsid w:val="00BC04B6"/>
    <w:rsid w:val="00BC32FE"/>
    <w:rsid w:val="00BC344F"/>
    <w:rsid w:val="00BF3472"/>
    <w:rsid w:val="00C266D7"/>
    <w:rsid w:val="00C30A6E"/>
    <w:rsid w:val="00C4136C"/>
    <w:rsid w:val="00C51CE0"/>
    <w:rsid w:val="00C54213"/>
    <w:rsid w:val="00C8214D"/>
    <w:rsid w:val="00C943E1"/>
    <w:rsid w:val="00C95233"/>
    <w:rsid w:val="00C96A25"/>
    <w:rsid w:val="00CA4DBE"/>
    <w:rsid w:val="00CA6DB6"/>
    <w:rsid w:val="00CD62B0"/>
    <w:rsid w:val="00CF721E"/>
    <w:rsid w:val="00D11E30"/>
    <w:rsid w:val="00D21110"/>
    <w:rsid w:val="00D23101"/>
    <w:rsid w:val="00D27F9C"/>
    <w:rsid w:val="00D40E97"/>
    <w:rsid w:val="00D45EF0"/>
    <w:rsid w:val="00D50DAA"/>
    <w:rsid w:val="00D52178"/>
    <w:rsid w:val="00D754DB"/>
    <w:rsid w:val="00D944F7"/>
    <w:rsid w:val="00DB4565"/>
    <w:rsid w:val="00DB6C9B"/>
    <w:rsid w:val="00DE7777"/>
    <w:rsid w:val="00E03455"/>
    <w:rsid w:val="00E05A56"/>
    <w:rsid w:val="00E14032"/>
    <w:rsid w:val="00E431AF"/>
    <w:rsid w:val="00E47A76"/>
    <w:rsid w:val="00E6039D"/>
    <w:rsid w:val="00E63314"/>
    <w:rsid w:val="00E72851"/>
    <w:rsid w:val="00E817D4"/>
    <w:rsid w:val="00E956DA"/>
    <w:rsid w:val="00EA0B7E"/>
    <w:rsid w:val="00ED32B1"/>
    <w:rsid w:val="00ED7C90"/>
    <w:rsid w:val="00EF28C9"/>
    <w:rsid w:val="00F1151D"/>
    <w:rsid w:val="00F12282"/>
    <w:rsid w:val="00F646A1"/>
    <w:rsid w:val="00F65CA6"/>
    <w:rsid w:val="00F76CCF"/>
    <w:rsid w:val="00F823E4"/>
    <w:rsid w:val="00F905F6"/>
    <w:rsid w:val="00F922E9"/>
    <w:rsid w:val="00F950FF"/>
    <w:rsid w:val="00FA3458"/>
    <w:rsid w:val="00FB043C"/>
    <w:rsid w:val="00FC1EBB"/>
    <w:rsid w:val="00FD0BB5"/>
    <w:rsid w:val="00FD3DC8"/>
    <w:rsid w:val="00FE1373"/>
    <w:rsid w:val="00FE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61ED47-CEFC-4688-A9A4-D1ACC9345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14A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table" w:styleId="a8">
    <w:name w:val="Table Grid"/>
    <w:basedOn w:val="a1"/>
    <w:uiPriority w:val="59"/>
    <w:rsid w:val="00143D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ody Text"/>
    <w:basedOn w:val="a"/>
    <w:link w:val="aa"/>
    <w:uiPriority w:val="99"/>
    <w:semiHidden/>
    <w:unhideWhenUsed/>
    <w:rsid w:val="000E7E12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0E7E12"/>
    <w:rPr>
      <w:rFonts w:ascii="Times New Roman" w:eastAsia="Times New Roman" w:hAnsi="Times New Roman"/>
      <w:sz w:val="28"/>
      <w:szCs w:val="24"/>
    </w:rPr>
  </w:style>
  <w:style w:type="paragraph" w:styleId="ab">
    <w:name w:val="Title"/>
    <w:basedOn w:val="a"/>
    <w:link w:val="ac"/>
    <w:qFormat/>
    <w:rsid w:val="006930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Название Знак"/>
    <w:basedOn w:val="a0"/>
    <w:link w:val="ab"/>
    <w:rsid w:val="00693017"/>
    <w:rPr>
      <w:rFonts w:ascii="Times New Roman" w:eastAsia="Times New Roman" w:hAnsi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D23101"/>
    <w:rPr>
      <w:rFonts w:ascii="Times New Roman" w:hAnsi="Times New Roman" w:cs="Times New Roman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14A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WW-">
    <w:name w:val="WW-Базовый"/>
    <w:uiPriority w:val="99"/>
    <w:rsid w:val="00B14AB1"/>
    <w:pPr>
      <w:tabs>
        <w:tab w:val="left" w:pos="709"/>
      </w:tabs>
      <w:suppressAutoHyphens/>
      <w:spacing w:after="200" w:line="276" w:lineRule="atLeast"/>
    </w:pPr>
    <w:rPr>
      <w:rFonts w:eastAsia="Times New Roman" w:cs="Calibri"/>
      <w:sz w:val="22"/>
      <w:szCs w:val="22"/>
      <w:lang w:eastAsia="ar-SA"/>
    </w:rPr>
  </w:style>
  <w:style w:type="paragraph" w:customStyle="1" w:styleId="200">
    <w:name w:val="стиль20"/>
    <w:basedOn w:val="a"/>
    <w:uiPriority w:val="99"/>
    <w:rsid w:val="00B14A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sid w:val="00ED7C90"/>
    <w:rPr>
      <w:i/>
      <w:iCs/>
    </w:rPr>
  </w:style>
  <w:style w:type="paragraph" w:styleId="ae">
    <w:name w:val="Balloon Text"/>
    <w:basedOn w:val="a"/>
    <w:link w:val="af"/>
    <w:uiPriority w:val="99"/>
    <w:semiHidden/>
    <w:unhideWhenUsed/>
    <w:rsid w:val="00E47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47A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6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6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0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65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1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72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32</Pages>
  <Words>8410</Words>
  <Characters>47937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56235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37</cp:revision>
  <cp:lastPrinted>2020-10-30T11:11:00Z</cp:lastPrinted>
  <dcterms:created xsi:type="dcterms:W3CDTF">2020-10-28T06:20:00Z</dcterms:created>
  <dcterms:modified xsi:type="dcterms:W3CDTF">2020-10-30T11:18:00Z</dcterms:modified>
</cp:coreProperties>
</file>