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4CE" w:rsidRPr="006E64CE" w:rsidRDefault="006E64CE" w:rsidP="006E64CE">
      <w:pPr>
        <w:spacing w:after="0"/>
        <w:jc w:val="center"/>
        <w:rPr>
          <w:rFonts w:ascii="Times New Roman" w:hAnsi="Times New Roman" w:cs="Times New Roman"/>
        </w:rPr>
      </w:pPr>
      <w:bookmarkStart w:id="0" w:name="_GoBack"/>
      <w:bookmarkEnd w:id="0"/>
      <w:r w:rsidRPr="006E64CE">
        <w:rPr>
          <w:rFonts w:ascii="Times New Roman" w:hAnsi="Times New Roman" w:cs="Times New Roman"/>
          <w:noProof/>
        </w:rPr>
        <w:drawing>
          <wp:inline distT="0" distB="0" distL="0" distR="0">
            <wp:extent cx="914400" cy="9601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914400" cy="960120"/>
                    </a:xfrm>
                    <a:prstGeom prst="rect">
                      <a:avLst/>
                    </a:prstGeom>
                    <a:noFill/>
                    <a:ln w="9525">
                      <a:noFill/>
                      <a:miter lim="800000"/>
                      <a:headEnd/>
                      <a:tailEnd/>
                    </a:ln>
                  </pic:spPr>
                </pic:pic>
              </a:graphicData>
            </a:graphic>
          </wp:inline>
        </w:drawing>
      </w:r>
    </w:p>
    <w:p w:rsidR="006E64CE" w:rsidRPr="006E64CE" w:rsidRDefault="006E64CE" w:rsidP="006E64CE">
      <w:pPr>
        <w:spacing w:after="0"/>
        <w:jc w:val="center"/>
        <w:rPr>
          <w:rFonts w:ascii="Times New Roman" w:hAnsi="Times New Roman" w:cs="Times New Roman"/>
          <w:b/>
          <w:sz w:val="36"/>
        </w:rPr>
      </w:pPr>
      <w:r w:rsidRPr="006E64CE">
        <w:rPr>
          <w:rFonts w:ascii="Times New Roman" w:hAnsi="Times New Roman" w:cs="Times New Roman"/>
          <w:b/>
          <w:sz w:val="36"/>
        </w:rPr>
        <w:t>РЕСПУБЛИКА ДАГЕСТАН</w:t>
      </w:r>
    </w:p>
    <w:p w:rsidR="006E64CE" w:rsidRPr="006E64CE" w:rsidRDefault="006E64CE" w:rsidP="006E64CE">
      <w:pPr>
        <w:spacing w:after="0"/>
        <w:jc w:val="center"/>
        <w:rPr>
          <w:rFonts w:ascii="Times New Roman" w:hAnsi="Times New Roman" w:cs="Times New Roman"/>
          <w:b/>
          <w:sz w:val="32"/>
        </w:rPr>
      </w:pPr>
      <w:r w:rsidRPr="006E64CE">
        <w:rPr>
          <w:rFonts w:ascii="Times New Roman" w:hAnsi="Times New Roman" w:cs="Times New Roman"/>
          <w:b/>
          <w:sz w:val="32"/>
        </w:rPr>
        <w:t>АДМИНИСТРАЦИЯ МР «БОТЛИХСКИЙ РАЙОН»</w:t>
      </w:r>
    </w:p>
    <w:p w:rsidR="006E64CE" w:rsidRPr="006E64CE" w:rsidRDefault="009F50A4" w:rsidP="006E64CE">
      <w:pPr>
        <w:spacing w:after="0"/>
        <w:rPr>
          <w:rFonts w:ascii="Times New Roman" w:hAnsi="Times New Roman" w:cs="Times New Roman"/>
        </w:rPr>
      </w:pPr>
      <w:r>
        <w:rPr>
          <w:rFonts w:ascii="Times New Roman" w:hAnsi="Times New Roman" w:cs="Times New Roman"/>
          <w:noProof/>
        </w:rPr>
        <w:pict>
          <v:line id="Line 2" o:spid="_x0000_s1026" style="position:absolute;z-index:251660288;visibility:visible;mso-position-vertical-relative:page" from="0,181.8pt" to="7in,1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" strokeweight="4.5pt">
            <v:stroke linestyle="thickThin"/>
            <w10:wrap anchory="page"/>
          </v:line>
        </w:pict>
      </w:r>
      <w:r w:rsidR="006E64CE" w:rsidRPr="006E64CE">
        <w:rPr>
          <w:rFonts w:ascii="Times New Roman" w:hAnsi="Times New Roman" w:cs="Times New Roman"/>
        </w:rPr>
        <w:t xml:space="preserve">    </w:t>
      </w:r>
    </w:p>
    <w:p w:rsidR="00E44D03" w:rsidRPr="00E44D03" w:rsidRDefault="00E44D03" w:rsidP="00E44D03">
      <w:pPr>
        <w:spacing w:after="0"/>
        <w:jc w:val="center"/>
        <w:rPr>
          <w:rFonts w:ascii="Times New Roman" w:hAnsi="Times New Roman" w:cs="Times New Roman"/>
          <w:b/>
          <w:sz w:val="28"/>
          <w:szCs w:val="28"/>
        </w:rPr>
      </w:pPr>
      <w:r w:rsidRPr="00E44D03">
        <w:rPr>
          <w:rFonts w:ascii="Times New Roman" w:hAnsi="Times New Roman" w:cs="Times New Roman"/>
          <w:b/>
          <w:sz w:val="28"/>
          <w:szCs w:val="28"/>
        </w:rPr>
        <w:t>ПОСТАНОВЛЕНИЕ</w:t>
      </w:r>
    </w:p>
    <w:p w:rsidR="00E44D03" w:rsidRPr="00E44D03" w:rsidRDefault="0001567D" w:rsidP="00E44D03">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от 16</w:t>
      </w:r>
      <w:r w:rsidR="00E44D03" w:rsidRPr="00E44D03">
        <w:rPr>
          <w:rFonts w:ascii="Times New Roman" w:hAnsi="Times New Roman" w:cs="Times New Roman"/>
          <w:b/>
          <w:sz w:val="28"/>
          <w:szCs w:val="28"/>
        </w:rPr>
        <w:t xml:space="preserve"> марта 2017 г.   </w:t>
      </w:r>
      <w:r w:rsidR="00E44D03" w:rsidRPr="00E44D03">
        <w:rPr>
          <w:rFonts w:ascii="Times New Roman" w:hAnsi="Times New Roman" w:cs="Times New Roman"/>
          <w:b/>
          <w:sz w:val="28"/>
          <w:szCs w:val="28"/>
        </w:rPr>
        <w:tab/>
      </w:r>
      <w:r w:rsidR="00E44D03" w:rsidRPr="00E44D03">
        <w:rPr>
          <w:rFonts w:ascii="Times New Roman" w:hAnsi="Times New Roman" w:cs="Times New Roman"/>
          <w:b/>
          <w:sz w:val="28"/>
          <w:szCs w:val="28"/>
        </w:rPr>
        <w:tab/>
      </w:r>
      <w:r w:rsidR="00E44D03" w:rsidRPr="00E44D03">
        <w:rPr>
          <w:rFonts w:ascii="Times New Roman" w:hAnsi="Times New Roman" w:cs="Times New Roman"/>
          <w:b/>
          <w:sz w:val="28"/>
          <w:szCs w:val="28"/>
        </w:rPr>
        <w:tab/>
      </w:r>
      <w:r w:rsidR="00E44D03" w:rsidRPr="00E44D03">
        <w:rPr>
          <w:rFonts w:ascii="Times New Roman" w:hAnsi="Times New Roman" w:cs="Times New Roman"/>
          <w:b/>
          <w:sz w:val="28"/>
          <w:szCs w:val="28"/>
        </w:rPr>
        <w:tab/>
      </w:r>
      <w:r w:rsidR="00E44D03" w:rsidRPr="00E44D03">
        <w:rPr>
          <w:rFonts w:ascii="Times New Roman" w:hAnsi="Times New Roman" w:cs="Times New Roman"/>
          <w:b/>
          <w:sz w:val="28"/>
          <w:szCs w:val="28"/>
        </w:rPr>
        <w:tab/>
      </w:r>
      <w:r w:rsidR="00E44D03" w:rsidRPr="00E44D03">
        <w:rPr>
          <w:rFonts w:ascii="Times New Roman" w:hAnsi="Times New Roman" w:cs="Times New Roman"/>
          <w:b/>
          <w:sz w:val="28"/>
          <w:szCs w:val="28"/>
        </w:rPr>
        <w:tab/>
        <w:t xml:space="preserve">                             №</w:t>
      </w:r>
      <w:r>
        <w:rPr>
          <w:rFonts w:ascii="Times New Roman" w:hAnsi="Times New Roman" w:cs="Times New Roman"/>
          <w:b/>
          <w:sz w:val="28"/>
          <w:szCs w:val="28"/>
        </w:rPr>
        <w:t>16</w:t>
      </w:r>
    </w:p>
    <w:p w:rsidR="00E44D03" w:rsidRPr="00E44D03" w:rsidRDefault="00E44D03" w:rsidP="00E44D03">
      <w:pPr>
        <w:spacing w:after="0"/>
        <w:jc w:val="center"/>
        <w:rPr>
          <w:rFonts w:ascii="Times New Roman" w:hAnsi="Times New Roman" w:cs="Times New Roman"/>
          <w:b/>
          <w:sz w:val="28"/>
          <w:szCs w:val="28"/>
        </w:rPr>
      </w:pPr>
      <w:r w:rsidRPr="00E44D03">
        <w:rPr>
          <w:rFonts w:ascii="Times New Roman" w:hAnsi="Times New Roman" w:cs="Times New Roman"/>
          <w:b/>
          <w:sz w:val="28"/>
          <w:szCs w:val="28"/>
        </w:rPr>
        <w:t>с. Ботлих</w:t>
      </w:r>
    </w:p>
    <w:p w:rsidR="00E44D03" w:rsidRPr="00E44D03" w:rsidRDefault="00E44D03" w:rsidP="00E44D03">
      <w:pPr>
        <w:pStyle w:val="ConsPlusTitle"/>
        <w:jc w:val="right"/>
        <w:rPr>
          <w:rFonts w:ascii="Times New Roman" w:hAnsi="Times New Roman" w:cs="Times New Roman"/>
          <w:b w:val="0"/>
          <w:sz w:val="28"/>
          <w:szCs w:val="28"/>
        </w:rPr>
      </w:pPr>
    </w:p>
    <w:p w:rsidR="00E44D03" w:rsidRPr="00E44D03" w:rsidRDefault="00E44D03" w:rsidP="00E44D03">
      <w:pPr>
        <w:pStyle w:val="ConsPlusTitle"/>
        <w:jc w:val="center"/>
        <w:rPr>
          <w:rFonts w:ascii="Times New Roman" w:hAnsi="Times New Roman" w:cs="Times New Roman"/>
          <w:sz w:val="28"/>
          <w:szCs w:val="28"/>
        </w:rPr>
      </w:pPr>
      <w:r w:rsidRPr="00E44D03">
        <w:rPr>
          <w:rFonts w:ascii="Times New Roman" w:hAnsi="Times New Roman" w:cs="Times New Roman"/>
          <w:sz w:val="28"/>
          <w:szCs w:val="28"/>
        </w:rPr>
        <w:t xml:space="preserve">О формировании Общественного совета по проведению </w:t>
      </w:r>
      <w:proofErr w:type="gramStart"/>
      <w:r w:rsidRPr="00E44D03">
        <w:rPr>
          <w:rFonts w:ascii="Times New Roman" w:hAnsi="Times New Roman" w:cs="Times New Roman"/>
          <w:sz w:val="28"/>
          <w:szCs w:val="28"/>
        </w:rPr>
        <w:t>независимой</w:t>
      </w:r>
      <w:proofErr w:type="gramEnd"/>
      <w:r w:rsidRPr="00E44D03">
        <w:rPr>
          <w:rFonts w:ascii="Times New Roman" w:hAnsi="Times New Roman" w:cs="Times New Roman"/>
          <w:sz w:val="28"/>
          <w:szCs w:val="28"/>
        </w:rPr>
        <w:t xml:space="preserve"> </w:t>
      </w:r>
    </w:p>
    <w:p w:rsidR="00E44D03" w:rsidRPr="00E44D03" w:rsidRDefault="00E44D03" w:rsidP="00E44D03">
      <w:pPr>
        <w:pStyle w:val="ConsPlusTitle"/>
        <w:jc w:val="center"/>
        <w:rPr>
          <w:rFonts w:ascii="Times New Roman" w:hAnsi="Times New Roman" w:cs="Times New Roman"/>
          <w:sz w:val="28"/>
          <w:szCs w:val="28"/>
        </w:rPr>
      </w:pPr>
      <w:r w:rsidRPr="00E44D03">
        <w:rPr>
          <w:rFonts w:ascii="Times New Roman" w:hAnsi="Times New Roman" w:cs="Times New Roman"/>
          <w:sz w:val="28"/>
          <w:szCs w:val="28"/>
        </w:rPr>
        <w:t>оценк</w:t>
      </w:r>
      <w:r w:rsidR="008F5B65">
        <w:rPr>
          <w:rFonts w:ascii="Times New Roman" w:hAnsi="Times New Roman" w:cs="Times New Roman"/>
          <w:sz w:val="28"/>
          <w:szCs w:val="28"/>
        </w:rPr>
        <w:t>и</w:t>
      </w:r>
      <w:r w:rsidRPr="00E44D03">
        <w:rPr>
          <w:rFonts w:ascii="Times New Roman" w:hAnsi="Times New Roman" w:cs="Times New Roman"/>
          <w:sz w:val="28"/>
          <w:szCs w:val="28"/>
        </w:rPr>
        <w:t xml:space="preserve"> качества оказания услуг учреждениями культуры и образования </w:t>
      </w:r>
    </w:p>
    <w:p w:rsidR="00E44D03" w:rsidRPr="00E44D03" w:rsidRDefault="00E44D03" w:rsidP="00E44D03">
      <w:pPr>
        <w:pStyle w:val="ConsPlusTitle"/>
        <w:jc w:val="center"/>
        <w:rPr>
          <w:rFonts w:ascii="Times New Roman" w:hAnsi="Times New Roman" w:cs="Times New Roman"/>
          <w:sz w:val="28"/>
          <w:szCs w:val="28"/>
        </w:rPr>
      </w:pPr>
      <w:r w:rsidRPr="00E44D03">
        <w:rPr>
          <w:rFonts w:ascii="Times New Roman" w:hAnsi="Times New Roman" w:cs="Times New Roman"/>
          <w:sz w:val="28"/>
          <w:szCs w:val="28"/>
        </w:rPr>
        <w:t>при администрации МР «Ботлихский район»</w:t>
      </w:r>
    </w:p>
    <w:p w:rsidR="00E44D03" w:rsidRPr="00E44D03" w:rsidRDefault="00E44D03" w:rsidP="00E44D03">
      <w:pPr>
        <w:pStyle w:val="ConsPlusNormal"/>
        <w:jc w:val="both"/>
        <w:rPr>
          <w:rFonts w:ascii="Times New Roman" w:hAnsi="Times New Roman" w:cs="Times New Roman"/>
          <w:sz w:val="28"/>
          <w:szCs w:val="28"/>
        </w:rPr>
      </w:pPr>
    </w:p>
    <w:p w:rsidR="00E44D03" w:rsidRPr="00E44D03" w:rsidRDefault="00E44D03" w:rsidP="00E44D03">
      <w:pPr>
        <w:pStyle w:val="ConsPlusTitle"/>
        <w:ind w:firstLine="709"/>
        <w:jc w:val="both"/>
        <w:rPr>
          <w:rFonts w:ascii="Times New Roman" w:hAnsi="Times New Roman" w:cs="Times New Roman"/>
          <w:sz w:val="28"/>
          <w:szCs w:val="28"/>
        </w:rPr>
      </w:pPr>
      <w:proofErr w:type="gramStart"/>
      <w:r w:rsidRPr="00E44D03">
        <w:rPr>
          <w:rFonts w:ascii="Times New Roman" w:hAnsi="Times New Roman" w:cs="Times New Roman"/>
          <w:b w:val="0"/>
          <w:color w:val="000000"/>
          <w:sz w:val="28"/>
          <w:szCs w:val="28"/>
        </w:rPr>
        <w:t xml:space="preserve">Во исполнение Федерального </w:t>
      </w:r>
      <w:hyperlink r:id="rId5" w:history="1">
        <w:r w:rsidRPr="00E44D03">
          <w:rPr>
            <w:rFonts w:ascii="Times New Roman" w:hAnsi="Times New Roman" w:cs="Times New Roman"/>
            <w:b w:val="0"/>
            <w:color w:val="000000"/>
            <w:sz w:val="28"/>
            <w:szCs w:val="28"/>
          </w:rPr>
          <w:t>закона</w:t>
        </w:r>
      </w:hyperlink>
      <w:r w:rsidRPr="00E44D03">
        <w:rPr>
          <w:rFonts w:ascii="Times New Roman" w:hAnsi="Times New Roman" w:cs="Times New Roman"/>
          <w:b w:val="0"/>
          <w:color w:val="000000"/>
          <w:sz w:val="28"/>
          <w:szCs w:val="28"/>
        </w:rPr>
        <w:t xml:space="preserve"> от 21.07.2014 г. №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w:t>
      </w:r>
      <w:r w:rsidR="000E01FA">
        <w:rPr>
          <w:rFonts w:ascii="Times New Roman" w:hAnsi="Times New Roman" w:cs="Times New Roman"/>
          <w:b w:val="0"/>
          <w:color w:val="000000"/>
          <w:sz w:val="28"/>
          <w:szCs w:val="28"/>
        </w:rPr>
        <w:t>»</w:t>
      </w:r>
      <w:r w:rsidRPr="00E44D03">
        <w:rPr>
          <w:rFonts w:ascii="Times New Roman" w:hAnsi="Times New Roman" w:cs="Times New Roman"/>
          <w:b w:val="0"/>
          <w:color w:val="000000"/>
          <w:sz w:val="28"/>
          <w:szCs w:val="28"/>
        </w:rPr>
        <w:t xml:space="preserve">, </w:t>
      </w:r>
      <w:hyperlink r:id="rId6" w:history="1">
        <w:r w:rsidRPr="00E44D03">
          <w:rPr>
            <w:rFonts w:ascii="Times New Roman" w:hAnsi="Times New Roman" w:cs="Times New Roman"/>
            <w:b w:val="0"/>
            <w:color w:val="000000"/>
            <w:sz w:val="28"/>
            <w:szCs w:val="28"/>
          </w:rPr>
          <w:t>распоряжения</w:t>
        </w:r>
      </w:hyperlink>
      <w:r w:rsidRPr="00E44D03">
        <w:rPr>
          <w:rFonts w:ascii="Times New Roman" w:hAnsi="Times New Roman" w:cs="Times New Roman"/>
          <w:b w:val="0"/>
          <w:color w:val="000000"/>
          <w:sz w:val="28"/>
          <w:szCs w:val="28"/>
        </w:rPr>
        <w:t xml:space="preserve"> Правительства РФ от 30.03.2013 г. № 487-р и постановления Правительства РД от 13.08.2015 г. № 239 «О независимой оценке качества оказания услуг организациями в сфере культуры</w:t>
      </w:r>
      <w:proofErr w:type="gramEnd"/>
      <w:r w:rsidRPr="00E44D03">
        <w:rPr>
          <w:rFonts w:ascii="Times New Roman" w:hAnsi="Times New Roman" w:cs="Times New Roman"/>
          <w:b w:val="0"/>
          <w:color w:val="000000"/>
          <w:sz w:val="28"/>
          <w:szCs w:val="28"/>
        </w:rPr>
        <w:t>, социального обслуживания, охраны здоровья и образования</w:t>
      </w:r>
      <w:r w:rsidRPr="00E44D03">
        <w:rPr>
          <w:rFonts w:ascii="Times New Roman" w:hAnsi="Times New Roman" w:cs="Times New Roman"/>
          <w:b w:val="0"/>
          <w:sz w:val="28"/>
          <w:szCs w:val="28"/>
        </w:rPr>
        <w:t>» администрация муниципального района</w:t>
      </w:r>
      <w:r w:rsidRPr="00E44D03">
        <w:rPr>
          <w:rFonts w:ascii="Times New Roman" w:hAnsi="Times New Roman" w:cs="Times New Roman"/>
          <w:sz w:val="28"/>
          <w:szCs w:val="28"/>
        </w:rPr>
        <w:t xml:space="preserve"> постановляет:</w:t>
      </w:r>
    </w:p>
    <w:p w:rsidR="00E44D03" w:rsidRPr="00E44D03" w:rsidRDefault="00E44D03" w:rsidP="00E44D03">
      <w:pPr>
        <w:pStyle w:val="ConsPlusNormal"/>
        <w:ind w:firstLine="709"/>
        <w:jc w:val="both"/>
        <w:rPr>
          <w:rFonts w:ascii="Times New Roman" w:hAnsi="Times New Roman" w:cs="Times New Roman"/>
          <w:sz w:val="28"/>
          <w:szCs w:val="28"/>
        </w:rPr>
      </w:pPr>
      <w:r w:rsidRPr="00E44D03">
        <w:rPr>
          <w:rFonts w:ascii="Times New Roman" w:hAnsi="Times New Roman" w:cs="Times New Roman"/>
          <w:sz w:val="28"/>
          <w:szCs w:val="28"/>
        </w:rPr>
        <w:t xml:space="preserve">1. Создать Общественный совет по проведению независимой оценки качества оказания услуг учреждениями культуры и образования при администрации </w:t>
      </w:r>
      <w:r w:rsidR="000E01FA">
        <w:rPr>
          <w:rFonts w:ascii="Times New Roman" w:hAnsi="Times New Roman" w:cs="Times New Roman"/>
          <w:sz w:val="28"/>
          <w:szCs w:val="28"/>
        </w:rPr>
        <w:t xml:space="preserve">                            </w:t>
      </w:r>
      <w:r w:rsidRPr="00E44D03">
        <w:rPr>
          <w:rFonts w:ascii="Times New Roman" w:hAnsi="Times New Roman" w:cs="Times New Roman"/>
          <w:sz w:val="28"/>
          <w:szCs w:val="28"/>
        </w:rPr>
        <w:t>МР «Ботлихский район»</w:t>
      </w:r>
      <w:r w:rsidR="000E01FA">
        <w:rPr>
          <w:rFonts w:ascii="Times New Roman" w:hAnsi="Times New Roman" w:cs="Times New Roman"/>
          <w:sz w:val="28"/>
          <w:szCs w:val="28"/>
        </w:rPr>
        <w:t xml:space="preserve"> (далее – Общественный совет)</w:t>
      </w:r>
      <w:r w:rsidRPr="00E44D03">
        <w:rPr>
          <w:rFonts w:ascii="Times New Roman" w:hAnsi="Times New Roman" w:cs="Times New Roman"/>
          <w:sz w:val="28"/>
          <w:szCs w:val="28"/>
        </w:rPr>
        <w:t>.</w:t>
      </w:r>
    </w:p>
    <w:p w:rsidR="00E44D03" w:rsidRPr="00E44D03" w:rsidRDefault="00E44D03" w:rsidP="00E44D03">
      <w:pPr>
        <w:pStyle w:val="ConsPlusNormal"/>
        <w:ind w:firstLine="709"/>
        <w:jc w:val="both"/>
        <w:rPr>
          <w:rFonts w:ascii="Times New Roman" w:hAnsi="Times New Roman" w:cs="Times New Roman"/>
          <w:sz w:val="28"/>
          <w:szCs w:val="28"/>
        </w:rPr>
      </w:pPr>
      <w:r w:rsidRPr="00E44D03">
        <w:rPr>
          <w:rFonts w:ascii="Times New Roman" w:hAnsi="Times New Roman" w:cs="Times New Roman"/>
          <w:sz w:val="28"/>
          <w:szCs w:val="28"/>
        </w:rPr>
        <w:t>2. Утвердить Положение об Общественном совете согласно приложени</w:t>
      </w:r>
      <w:r w:rsidR="000E01FA">
        <w:rPr>
          <w:rFonts w:ascii="Times New Roman" w:hAnsi="Times New Roman" w:cs="Times New Roman"/>
          <w:sz w:val="28"/>
          <w:szCs w:val="28"/>
        </w:rPr>
        <w:t>ю</w:t>
      </w:r>
      <w:r w:rsidRPr="00E44D03">
        <w:rPr>
          <w:rFonts w:ascii="Times New Roman" w:hAnsi="Times New Roman" w:cs="Times New Roman"/>
          <w:sz w:val="28"/>
          <w:szCs w:val="28"/>
        </w:rPr>
        <w:t xml:space="preserve"> № 1 и состав Обществе</w:t>
      </w:r>
      <w:r w:rsidR="000E01FA">
        <w:rPr>
          <w:rFonts w:ascii="Times New Roman" w:hAnsi="Times New Roman" w:cs="Times New Roman"/>
          <w:sz w:val="28"/>
          <w:szCs w:val="28"/>
        </w:rPr>
        <w:t>нного совета согласно приложению</w:t>
      </w:r>
      <w:r w:rsidRPr="00E44D03">
        <w:rPr>
          <w:rFonts w:ascii="Times New Roman" w:hAnsi="Times New Roman" w:cs="Times New Roman"/>
          <w:sz w:val="28"/>
          <w:szCs w:val="28"/>
        </w:rPr>
        <w:t xml:space="preserve"> № 2.</w:t>
      </w:r>
    </w:p>
    <w:p w:rsidR="00E44D03" w:rsidRPr="00E44D03" w:rsidRDefault="00E44D03" w:rsidP="000E01FA">
      <w:pPr>
        <w:pStyle w:val="ConsPlusNormal"/>
        <w:ind w:firstLine="709"/>
        <w:jc w:val="both"/>
        <w:rPr>
          <w:rFonts w:ascii="Times New Roman" w:hAnsi="Times New Roman" w:cs="Times New Roman"/>
          <w:sz w:val="28"/>
          <w:szCs w:val="28"/>
        </w:rPr>
      </w:pPr>
      <w:r w:rsidRPr="00E44D03">
        <w:rPr>
          <w:rFonts w:ascii="Times New Roman" w:hAnsi="Times New Roman" w:cs="Times New Roman"/>
          <w:sz w:val="28"/>
          <w:szCs w:val="28"/>
        </w:rPr>
        <w:t xml:space="preserve">3. </w:t>
      </w:r>
      <w:r w:rsidR="000E01FA">
        <w:rPr>
          <w:rFonts w:ascii="Times New Roman" w:hAnsi="Times New Roman" w:cs="Times New Roman"/>
          <w:sz w:val="28"/>
          <w:szCs w:val="28"/>
        </w:rPr>
        <w:t>Н</w:t>
      </w:r>
      <w:r w:rsidR="000E01FA" w:rsidRPr="00E44D03">
        <w:rPr>
          <w:rFonts w:ascii="Times New Roman" w:hAnsi="Times New Roman" w:cs="Times New Roman"/>
          <w:sz w:val="28"/>
          <w:szCs w:val="28"/>
        </w:rPr>
        <w:t xml:space="preserve">азначить </w:t>
      </w:r>
      <w:r w:rsidR="000E01FA">
        <w:rPr>
          <w:rFonts w:ascii="Times New Roman" w:hAnsi="Times New Roman" w:cs="Times New Roman"/>
          <w:sz w:val="28"/>
          <w:szCs w:val="28"/>
        </w:rPr>
        <w:t>с</w:t>
      </w:r>
      <w:r w:rsidRPr="00E44D03">
        <w:rPr>
          <w:rFonts w:ascii="Times New Roman" w:hAnsi="Times New Roman" w:cs="Times New Roman"/>
          <w:sz w:val="28"/>
          <w:szCs w:val="28"/>
        </w:rPr>
        <w:t xml:space="preserve">екретарем Общественного совета директора </w:t>
      </w:r>
      <w:r w:rsidR="000E01FA">
        <w:rPr>
          <w:rFonts w:ascii="Times New Roman" w:hAnsi="Times New Roman" w:cs="Times New Roman"/>
          <w:sz w:val="28"/>
          <w:szCs w:val="28"/>
        </w:rPr>
        <w:t xml:space="preserve">                                    </w:t>
      </w:r>
      <w:r w:rsidRPr="00E44D03">
        <w:rPr>
          <w:rFonts w:ascii="Times New Roman" w:hAnsi="Times New Roman" w:cs="Times New Roman"/>
          <w:sz w:val="28"/>
          <w:szCs w:val="28"/>
        </w:rPr>
        <w:t>МКУ «Информационно-методический центр УО АМР «Ботлихский район»</w:t>
      </w:r>
      <w:r w:rsidR="000E01FA" w:rsidRPr="000E01FA">
        <w:rPr>
          <w:rFonts w:ascii="Times New Roman" w:hAnsi="Times New Roman" w:cs="Times New Roman"/>
          <w:sz w:val="28"/>
          <w:szCs w:val="28"/>
        </w:rPr>
        <w:t xml:space="preserve"> </w:t>
      </w:r>
      <w:proofErr w:type="spellStart"/>
      <w:r w:rsidR="000E01FA" w:rsidRPr="00E44D03">
        <w:rPr>
          <w:rFonts w:ascii="Times New Roman" w:hAnsi="Times New Roman" w:cs="Times New Roman"/>
          <w:sz w:val="28"/>
          <w:szCs w:val="28"/>
        </w:rPr>
        <w:t>Шапиеву</w:t>
      </w:r>
      <w:proofErr w:type="spellEnd"/>
      <w:r w:rsidR="000E01FA" w:rsidRPr="00E44D03">
        <w:rPr>
          <w:rFonts w:ascii="Times New Roman" w:hAnsi="Times New Roman" w:cs="Times New Roman"/>
          <w:sz w:val="28"/>
          <w:szCs w:val="28"/>
        </w:rPr>
        <w:t xml:space="preserve"> Э.И.</w:t>
      </w:r>
    </w:p>
    <w:p w:rsidR="00E44D03" w:rsidRPr="00E44D03" w:rsidRDefault="000E01FA" w:rsidP="00E44D0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w:t>
      </w:r>
      <w:r w:rsidR="00E44D03" w:rsidRPr="00E44D03">
        <w:rPr>
          <w:rFonts w:ascii="Times New Roman" w:hAnsi="Times New Roman" w:cs="Times New Roman"/>
          <w:sz w:val="28"/>
          <w:szCs w:val="28"/>
        </w:rPr>
        <w:t xml:space="preserve">. </w:t>
      </w:r>
      <w:proofErr w:type="gramStart"/>
      <w:r w:rsidR="00E44D03" w:rsidRPr="00E44D03">
        <w:rPr>
          <w:rFonts w:ascii="Times New Roman" w:hAnsi="Times New Roman" w:cs="Times New Roman"/>
          <w:sz w:val="28"/>
          <w:szCs w:val="28"/>
        </w:rPr>
        <w:t>Разместить</w:t>
      </w:r>
      <w:proofErr w:type="gramEnd"/>
      <w:r w:rsidR="00E44D03" w:rsidRPr="00E44D03">
        <w:rPr>
          <w:rFonts w:ascii="Times New Roman" w:hAnsi="Times New Roman" w:cs="Times New Roman"/>
          <w:sz w:val="28"/>
          <w:szCs w:val="28"/>
        </w:rPr>
        <w:t xml:space="preserve"> настоящее постановление на официальном сайте администрации МР «Ботлихский район»</w:t>
      </w:r>
      <w:r>
        <w:rPr>
          <w:rFonts w:ascii="Times New Roman" w:hAnsi="Times New Roman" w:cs="Times New Roman"/>
          <w:sz w:val="28"/>
          <w:szCs w:val="28"/>
        </w:rPr>
        <w:t xml:space="preserve"> в сети «Интернет»</w:t>
      </w:r>
      <w:r w:rsidR="00E44D03" w:rsidRPr="00E44D03">
        <w:rPr>
          <w:rFonts w:ascii="Times New Roman" w:hAnsi="Times New Roman" w:cs="Times New Roman"/>
          <w:sz w:val="28"/>
          <w:szCs w:val="28"/>
        </w:rPr>
        <w:t xml:space="preserve">.  </w:t>
      </w:r>
    </w:p>
    <w:p w:rsidR="00E44D03" w:rsidRPr="00E44D03" w:rsidRDefault="00C02210" w:rsidP="00E44D0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00E44D03" w:rsidRPr="00E44D03">
        <w:rPr>
          <w:rFonts w:ascii="Times New Roman" w:hAnsi="Times New Roman" w:cs="Times New Roman"/>
          <w:sz w:val="28"/>
          <w:szCs w:val="28"/>
        </w:rPr>
        <w:t xml:space="preserve">. </w:t>
      </w:r>
      <w:proofErr w:type="gramStart"/>
      <w:r w:rsidR="00E44D03" w:rsidRPr="00E44D03">
        <w:rPr>
          <w:rFonts w:ascii="Times New Roman" w:hAnsi="Times New Roman" w:cs="Times New Roman"/>
          <w:sz w:val="28"/>
          <w:szCs w:val="28"/>
        </w:rPr>
        <w:t>Контроль за</w:t>
      </w:r>
      <w:proofErr w:type="gramEnd"/>
      <w:r w:rsidR="00E44D03" w:rsidRPr="00E44D03">
        <w:rPr>
          <w:rFonts w:ascii="Times New Roman" w:hAnsi="Times New Roman" w:cs="Times New Roman"/>
          <w:sz w:val="28"/>
          <w:szCs w:val="28"/>
        </w:rPr>
        <w:t xml:space="preserve"> исполнением настоящего постановления возложить на заместителя главы администрации </w:t>
      </w:r>
      <w:proofErr w:type="spellStart"/>
      <w:r w:rsidR="00E44D03" w:rsidRPr="00E44D03">
        <w:rPr>
          <w:rFonts w:ascii="Times New Roman" w:hAnsi="Times New Roman" w:cs="Times New Roman"/>
          <w:sz w:val="28"/>
          <w:szCs w:val="28"/>
        </w:rPr>
        <w:t>Заурбекова</w:t>
      </w:r>
      <w:proofErr w:type="spellEnd"/>
      <w:r w:rsidR="00E44D03" w:rsidRPr="00E44D03">
        <w:rPr>
          <w:rFonts w:ascii="Times New Roman" w:hAnsi="Times New Roman" w:cs="Times New Roman"/>
          <w:sz w:val="28"/>
          <w:szCs w:val="28"/>
        </w:rPr>
        <w:t xml:space="preserve"> Д.А.</w:t>
      </w:r>
    </w:p>
    <w:p w:rsidR="00E44D03" w:rsidRPr="00E44D03" w:rsidRDefault="004B0B44" w:rsidP="00E44D03">
      <w:pPr>
        <w:pStyle w:val="ConsPlusNormal"/>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1" locked="0" layoutInCell="1" allowOverlap="1">
            <wp:simplePos x="0" y="0"/>
            <wp:positionH relativeFrom="column">
              <wp:posOffset>1327785</wp:posOffset>
            </wp:positionH>
            <wp:positionV relativeFrom="page">
              <wp:posOffset>8543925</wp:posOffset>
            </wp:positionV>
            <wp:extent cx="2219325" cy="1362075"/>
            <wp:effectExtent l="19050" t="0" r="9525"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2219325" cy="1362075"/>
                    </a:xfrm>
                    <a:prstGeom prst="rect">
                      <a:avLst/>
                    </a:prstGeom>
                    <a:noFill/>
                    <a:ln w="9525">
                      <a:noFill/>
                      <a:miter lim="800000"/>
                      <a:headEnd/>
                      <a:tailEnd/>
                    </a:ln>
                  </pic:spPr>
                </pic:pic>
              </a:graphicData>
            </a:graphic>
          </wp:anchor>
        </w:drawing>
      </w:r>
    </w:p>
    <w:p w:rsidR="00E44D03" w:rsidRPr="00E44D03" w:rsidRDefault="00E44D03" w:rsidP="00E44D03">
      <w:pPr>
        <w:pStyle w:val="ConsPlusNormal"/>
        <w:ind w:firstLine="709"/>
        <w:jc w:val="both"/>
        <w:rPr>
          <w:rFonts w:ascii="Times New Roman" w:hAnsi="Times New Roman" w:cs="Times New Roman"/>
          <w:color w:val="000000"/>
          <w:sz w:val="28"/>
          <w:szCs w:val="28"/>
        </w:rPr>
      </w:pPr>
    </w:p>
    <w:p w:rsidR="00E44D03" w:rsidRPr="00E44D03" w:rsidRDefault="00521B05" w:rsidP="00E44D03">
      <w:pPr>
        <w:spacing w:after="0"/>
        <w:ind w:left="709"/>
        <w:rPr>
          <w:rFonts w:ascii="Times New Roman" w:hAnsi="Times New Roman" w:cs="Times New Roman"/>
          <w:b/>
          <w:sz w:val="28"/>
          <w:szCs w:val="28"/>
        </w:rPr>
      </w:pPr>
      <w:r>
        <w:rPr>
          <w:rFonts w:ascii="Times New Roman" w:hAnsi="Times New Roman" w:cs="Times New Roman"/>
          <w:b/>
          <w:sz w:val="28"/>
          <w:szCs w:val="28"/>
        </w:rPr>
        <w:t>Г</w:t>
      </w:r>
      <w:r w:rsidR="00E44D03" w:rsidRPr="00E44D03">
        <w:rPr>
          <w:rFonts w:ascii="Times New Roman" w:hAnsi="Times New Roman" w:cs="Times New Roman"/>
          <w:b/>
          <w:sz w:val="28"/>
          <w:szCs w:val="28"/>
        </w:rPr>
        <w:t>лав</w:t>
      </w:r>
      <w:r>
        <w:rPr>
          <w:rFonts w:ascii="Times New Roman" w:hAnsi="Times New Roman" w:cs="Times New Roman"/>
          <w:b/>
          <w:sz w:val="28"/>
          <w:szCs w:val="28"/>
        </w:rPr>
        <w:t>а района</w:t>
      </w:r>
      <w:r w:rsidR="00E44D03" w:rsidRPr="00E44D03">
        <w:rPr>
          <w:rFonts w:ascii="Times New Roman" w:hAnsi="Times New Roman" w:cs="Times New Roman"/>
          <w:b/>
          <w:sz w:val="28"/>
          <w:szCs w:val="28"/>
        </w:rPr>
        <w:t xml:space="preserve">                                                          </w:t>
      </w:r>
      <w:r>
        <w:rPr>
          <w:rFonts w:ascii="Times New Roman" w:hAnsi="Times New Roman" w:cs="Times New Roman"/>
          <w:b/>
          <w:sz w:val="28"/>
          <w:szCs w:val="28"/>
        </w:rPr>
        <w:t xml:space="preserve">                  М</w:t>
      </w:r>
      <w:r w:rsidR="00E44D03" w:rsidRPr="00E44D03">
        <w:rPr>
          <w:rFonts w:ascii="Times New Roman" w:hAnsi="Times New Roman" w:cs="Times New Roman"/>
          <w:b/>
          <w:sz w:val="28"/>
          <w:szCs w:val="28"/>
        </w:rPr>
        <w:t xml:space="preserve">. </w:t>
      </w:r>
      <w:proofErr w:type="spellStart"/>
      <w:r>
        <w:rPr>
          <w:rFonts w:ascii="Times New Roman" w:hAnsi="Times New Roman" w:cs="Times New Roman"/>
          <w:b/>
          <w:sz w:val="28"/>
          <w:szCs w:val="28"/>
        </w:rPr>
        <w:t>Патхулае</w:t>
      </w:r>
      <w:r w:rsidR="00E44D03" w:rsidRPr="00E44D03">
        <w:rPr>
          <w:rFonts w:ascii="Times New Roman" w:hAnsi="Times New Roman" w:cs="Times New Roman"/>
          <w:b/>
          <w:sz w:val="28"/>
          <w:szCs w:val="28"/>
        </w:rPr>
        <w:t>в</w:t>
      </w:r>
      <w:proofErr w:type="spellEnd"/>
    </w:p>
    <w:p w:rsidR="00E44D03" w:rsidRDefault="00E44D03" w:rsidP="008C5159">
      <w:pPr>
        <w:spacing w:after="0" w:line="240" w:lineRule="auto"/>
        <w:ind w:left="6946"/>
        <w:jc w:val="center"/>
        <w:rPr>
          <w:rFonts w:ascii="Times New Roman" w:eastAsia="Times New Roman" w:hAnsi="Times New Roman" w:cs="Times New Roman"/>
          <w:sz w:val="24"/>
          <w:szCs w:val="24"/>
        </w:rPr>
      </w:pPr>
    </w:p>
    <w:p w:rsidR="00521B05" w:rsidRDefault="00521B05" w:rsidP="008C5159">
      <w:pPr>
        <w:spacing w:after="0" w:line="240" w:lineRule="auto"/>
        <w:ind w:left="6946"/>
        <w:jc w:val="center"/>
        <w:rPr>
          <w:rFonts w:ascii="Times New Roman" w:eastAsia="Times New Roman" w:hAnsi="Times New Roman" w:cs="Times New Roman"/>
          <w:sz w:val="24"/>
          <w:szCs w:val="24"/>
        </w:rPr>
      </w:pPr>
    </w:p>
    <w:p w:rsidR="00E44D03" w:rsidRDefault="00E44D03" w:rsidP="008C5159">
      <w:pPr>
        <w:spacing w:after="0" w:line="240" w:lineRule="auto"/>
        <w:ind w:left="6946"/>
        <w:jc w:val="center"/>
        <w:rPr>
          <w:rFonts w:ascii="Times New Roman" w:eastAsia="Times New Roman" w:hAnsi="Times New Roman" w:cs="Times New Roman"/>
          <w:sz w:val="24"/>
          <w:szCs w:val="24"/>
        </w:rPr>
      </w:pPr>
    </w:p>
    <w:p w:rsidR="001F0A96" w:rsidRDefault="001F0A96" w:rsidP="008C5159">
      <w:pPr>
        <w:spacing w:after="0" w:line="240" w:lineRule="auto"/>
        <w:ind w:left="6946"/>
        <w:jc w:val="center"/>
        <w:rPr>
          <w:rFonts w:ascii="Times New Roman" w:eastAsia="Times New Roman" w:hAnsi="Times New Roman" w:cs="Times New Roman"/>
          <w:sz w:val="24"/>
          <w:szCs w:val="24"/>
        </w:rPr>
      </w:pPr>
    </w:p>
    <w:p w:rsidR="006E64CE" w:rsidRDefault="006E64CE" w:rsidP="008C5159">
      <w:pPr>
        <w:spacing w:after="0" w:line="240" w:lineRule="auto"/>
        <w:ind w:left="6946"/>
        <w:jc w:val="center"/>
        <w:rPr>
          <w:rFonts w:ascii="Times New Roman" w:eastAsia="Times New Roman" w:hAnsi="Times New Roman" w:cs="Times New Roman"/>
          <w:sz w:val="24"/>
          <w:szCs w:val="24"/>
        </w:rPr>
      </w:pPr>
    </w:p>
    <w:p w:rsidR="008C5159" w:rsidRDefault="000E01FA" w:rsidP="008C5159">
      <w:pPr>
        <w:spacing w:after="0" w:line="240" w:lineRule="auto"/>
        <w:ind w:left="694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1</w:t>
      </w:r>
    </w:p>
    <w:p w:rsidR="000E01FA" w:rsidRPr="008C5159" w:rsidRDefault="000E01FA" w:rsidP="008C5159">
      <w:pPr>
        <w:spacing w:after="0" w:line="240" w:lineRule="auto"/>
        <w:ind w:left="694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 постановлению</w:t>
      </w:r>
    </w:p>
    <w:p w:rsidR="008C5159" w:rsidRPr="008C5159" w:rsidRDefault="008C5159" w:rsidP="008C5159">
      <w:pPr>
        <w:spacing w:after="0" w:line="240" w:lineRule="auto"/>
        <w:ind w:left="6946"/>
        <w:jc w:val="center"/>
        <w:rPr>
          <w:rFonts w:ascii="Times New Roman" w:eastAsia="Times New Roman" w:hAnsi="Times New Roman" w:cs="Times New Roman"/>
          <w:sz w:val="24"/>
          <w:szCs w:val="24"/>
        </w:rPr>
      </w:pPr>
      <w:r w:rsidRPr="008C5159">
        <w:rPr>
          <w:rFonts w:ascii="Times New Roman" w:eastAsia="Times New Roman" w:hAnsi="Times New Roman" w:cs="Times New Roman"/>
          <w:sz w:val="24"/>
          <w:szCs w:val="24"/>
        </w:rPr>
        <w:t>АМР «Ботлихский район»</w:t>
      </w:r>
    </w:p>
    <w:p w:rsidR="008C5159" w:rsidRPr="008C5159" w:rsidRDefault="008C5159" w:rsidP="008C5159">
      <w:pPr>
        <w:spacing w:after="0" w:line="240" w:lineRule="auto"/>
        <w:ind w:left="6946"/>
        <w:jc w:val="center"/>
        <w:rPr>
          <w:rFonts w:ascii="Times New Roman" w:eastAsia="Times New Roman" w:hAnsi="Times New Roman" w:cs="Times New Roman"/>
          <w:sz w:val="24"/>
          <w:szCs w:val="24"/>
        </w:rPr>
      </w:pPr>
      <w:r w:rsidRPr="008C5159">
        <w:rPr>
          <w:rFonts w:ascii="Times New Roman" w:eastAsia="Times New Roman" w:hAnsi="Times New Roman" w:cs="Times New Roman"/>
          <w:sz w:val="24"/>
          <w:szCs w:val="24"/>
        </w:rPr>
        <w:t xml:space="preserve">от </w:t>
      </w:r>
      <w:r w:rsidR="0001567D">
        <w:rPr>
          <w:rFonts w:ascii="Times New Roman" w:eastAsia="Times New Roman" w:hAnsi="Times New Roman" w:cs="Times New Roman"/>
          <w:sz w:val="24"/>
          <w:szCs w:val="24"/>
        </w:rPr>
        <w:t>16.03.</w:t>
      </w:r>
      <w:r w:rsidRPr="008C5159">
        <w:rPr>
          <w:rFonts w:ascii="Times New Roman" w:eastAsia="Times New Roman" w:hAnsi="Times New Roman" w:cs="Times New Roman"/>
          <w:sz w:val="24"/>
          <w:szCs w:val="24"/>
        </w:rPr>
        <w:t>2017 г. №</w:t>
      </w:r>
      <w:r w:rsidR="0001567D">
        <w:rPr>
          <w:rFonts w:ascii="Times New Roman" w:eastAsia="Times New Roman" w:hAnsi="Times New Roman" w:cs="Times New Roman"/>
          <w:sz w:val="24"/>
          <w:szCs w:val="24"/>
        </w:rPr>
        <w:t>16</w:t>
      </w:r>
    </w:p>
    <w:p w:rsidR="008C5159" w:rsidRDefault="008C5159" w:rsidP="0021200C">
      <w:pPr>
        <w:spacing w:after="0" w:line="240" w:lineRule="auto"/>
        <w:jc w:val="center"/>
        <w:outlineLvl w:val="2"/>
        <w:rPr>
          <w:rFonts w:ascii="Times New Roman" w:eastAsia="Times New Roman" w:hAnsi="Times New Roman" w:cs="Times New Roman"/>
          <w:b/>
          <w:bCs/>
          <w:sz w:val="24"/>
          <w:szCs w:val="24"/>
        </w:rPr>
      </w:pPr>
    </w:p>
    <w:p w:rsidR="00150331" w:rsidRPr="0021200C" w:rsidRDefault="00150331" w:rsidP="0021200C">
      <w:pPr>
        <w:spacing w:after="0" w:line="240" w:lineRule="auto"/>
        <w:jc w:val="center"/>
        <w:outlineLvl w:val="2"/>
        <w:rPr>
          <w:rFonts w:ascii="Times New Roman" w:eastAsia="Times New Roman" w:hAnsi="Times New Roman" w:cs="Times New Roman"/>
          <w:b/>
          <w:bCs/>
          <w:sz w:val="24"/>
          <w:szCs w:val="24"/>
        </w:rPr>
      </w:pPr>
      <w:r w:rsidRPr="0021200C">
        <w:rPr>
          <w:rFonts w:ascii="Times New Roman" w:eastAsia="Times New Roman" w:hAnsi="Times New Roman" w:cs="Times New Roman"/>
          <w:b/>
          <w:bCs/>
          <w:sz w:val="24"/>
          <w:szCs w:val="24"/>
        </w:rPr>
        <w:t>ПОЛОЖЕНИЕ</w:t>
      </w:r>
    </w:p>
    <w:p w:rsidR="008C5159" w:rsidRDefault="00B47ED1" w:rsidP="0021200C">
      <w:pPr>
        <w:spacing w:after="0" w:line="240" w:lineRule="auto"/>
        <w:jc w:val="center"/>
        <w:outlineLvl w:val="2"/>
        <w:rPr>
          <w:rFonts w:ascii="Times New Roman" w:eastAsia="Times New Roman" w:hAnsi="Times New Roman" w:cs="Times New Roman"/>
          <w:b/>
          <w:bCs/>
          <w:sz w:val="24"/>
          <w:szCs w:val="24"/>
        </w:rPr>
      </w:pPr>
      <w:r w:rsidRPr="0021200C">
        <w:rPr>
          <w:rFonts w:ascii="Times New Roman" w:eastAsia="Times New Roman" w:hAnsi="Times New Roman" w:cs="Times New Roman"/>
          <w:b/>
          <w:bCs/>
          <w:sz w:val="24"/>
          <w:szCs w:val="24"/>
        </w:rPr>
        <w:t xml:space="preserve">об </w:t>
      </w:r>
      <w:r w:rsidR="008F5B65">
        <w:rPr>
          <w:rFonts w:ascii="Times New Roman" w:eastAsia="Times New Roman" w:hAnsi="Times New Roman" w:cs="Times New Roman"/>
          <w:b/>
          <w:bCs/>
          <w:sz w:val="24"/>
          <w:szCs w:val="24"/>
        </w:rPr>
        <w:t>О</w:t>
      </w:r>
      <w:r w:rsidRPr="0021200C">
        <w:rPr>
          <w:rFonts w:ascii="Times New Roman" w:eastAsia="Times New Roman" w:hAnsi="Times New Roman" w:cs="Times New Roman"/>
          <w:b/>
          <w:bCs/>
          <w:sz w:val="24"/>
          <w:szCs w:val="24"/>
        </w:rPr>
        <w:t>бщественном совете п</w:t>
      </w:r>
      <w:r w:rsidR="008C5159">
        <w:rPr>
          <w:rFonts w:ascii="Times New Roman" w:eastAsia="Times New Roman" w:hAnsi="Times New Roman" w:cs="Times New Roman"/>
          <w:b/>
          <w:bCs/>
          <w:sz w:val="24"/>
          <w:szCs w:val="24"/>
        </w:rPr>
        <w:t>о проведению независимой оценки</w:t>
      </w:r>
    </w:p>
    <w:p w:rsidR="008C5159" w:rsidRDefault="00B47ED1" w:rsidP="0021200C">
      <w:pPr>
        <w:spacing w:after="0" w:line="240" w:lineRule="auto"/>
        <w:jc w:val="center"/>
        <w:outlineLvl w:val="2"/>
        <w:rPr>
          <w:rFonts w:ascii="Times New Roman" w:eastAsia="Times New Roman" w:hAnsi="Times New Roman" w:cs="Times New Roman"/>
          <w:b/>
          <w:bCs/>
          <w:sz w:val="24"/>
          <w:szCs w:val="24"/>
        </w:rPr>
      </w:pPr>
      <w:r w:rsidRPr="0021200C">
        <w:rPr>
          <w:rFonts w:ascii="Times New Roman" w:eastAsia="Times New Roman" w:hAnsi="Times New Roman" w:cs="Times New Roman"/>
          <w:b/>
          <w:bCs/>
          <w:sz w:val="24"/>
          <w:szCs w:val="24"/>
        </w:rPr>
        <w:t>качества</w:t>
      </w:r>
      <w:r w:rsidR="008C5159">
        <w:rPr>
          <w:rFonts w:ascii="Times New Roman" w:eastAsia="Times New Roman" w:hAnsi="Times New Roman" w:cs="Times New Roman"/>
          <w:b/>
          <w:bCs/>
          <w:sz w:val="24"/>
          <w:szCs w:val="24"/>
        </w:rPr>
        <w:t xml:space="preserve"> </w:t>
      </w:r>
      <w:r w:rsidRPr="0021200C">
        <w:rPr>
          <w:rFonts w:ascii="Times New Roman" w:eastAsia="Times New Roman" w:hAnsi="Times New Roman" w:cs="Times New Roman"/>
          <w:b/>
          <w:bCs/>
          <w:sz w:val="24"/>
          <w:szCs w:val="24"/>
        </w:rPr>
        <w:t>оказания услуг учреждениями культуры и образования</w:t>
      </w:r>
    </w:p>
    <w:p w:rsidR="00150331" w:rsidRPr="0021200C" w:rsidRDefault="008C5159" w:rsidP="0021200C">
      <w:pPr>
        <w:spacing w:after="0" w:line="24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при </w:t>
      </w:r>
      <w:r w:rsidR="001F30EF" w:rsidRPr="0021200C">
        <w:rPr>
          <w:rFonts w:ascii="Times New Roman" w:eastAsia="Times New Roman" w:hAnsi="Times New Roman" w:cs="Times New Roman"/>
          <w:b/>
          <w:bCs/>
          <w:sz w:val="24"/>
          <w:szCs w:val="24"/>
        </w:rPr>
        <w:t>администрации МР «Ботлихский район»</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jc w:val="center"/>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1. Общие положения</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 xml:space="preserve">1.1. </w:t>
      </w:r>
      <w:proofErr w:type="gramStart"/>
      <w:r w:rsidRPr="0021200C">
        <w:rPr>
          <w:rFonts w:ascii="Times New Roman" w:eastAsia="Times New Roman" w:hAnsi="Times New Roman" w:cs="Times New Roman"/>
          <w:sz w:val="24"/>
          <w:szCs w:val="24"/>
        </w:rPr>
        <w:t xml:space="preserve">Общественный совет </w:t>
      </w:r>
      <w:r w:rsidR="0021200C">
        <w:rPr>
          <w:rFonts w:ascii="Times New Roman" w:eastAsia="Times New Roman" w:hAnsi="Times New Roman" w:cs="Times New Roman"/>
          <w:sz w:val="24"/>
          <w:szCs w:val="24"/>
        </w:rPr>
        <w:t xml:space="preserve">по </w:t>
      </w:r>
      <w:r w:rsidR="0021200C" w:rsidRPr="0021200C">
        <w:rPr>
          <w:rFonts w:ascii="Times New Roman" w:eastAsia="Times New Roman" w:hAnsi="Times New Roman" w:cs="Times New Roman"/>
          <w:bCs/>
          <w:sz w:val="24"/>
          <w:szCs w:val="24"/>
        </w:rPr>
        <w:t>проведению независимой оценки качества оказания услуг учреждениями культуры и образования</w:t>
      </w:r>
      <w:r w:rsidR="0021200C">
        <w:rPr>
          <w:rFonts w:ascii="Times New Roman" w:eastAsia="Times New Roman" w:hAnsi="Times New Roman" w:cs="Times New Roman"/>
          <w:sz w:val="24"/>
          <w:szCs w:val="24"/>
        </w:rPr>
        <w:t xml:space="preserve"> при а</w:t>
      </w:r>
      <w:r w:rsidRPr="0021200C">
        <w:rPr>
          <w:rFonts w:ascii="Times New Roman" w:eastAsia="Times New Roman" w:hAnsi="Times New Roman" w:cs="Times New Roman"/>
          <w:sz w:val="24"/>
          <w:szCs w:val="24"/>
        </w:rPr>
        <w:t xml:space="preserve">дминистрации </w:t>
      </w:r>
      <w:r w:rsidR="006E7053" w:rsidRPr="0021200C">
        <w:rPr>
          <w:rFonts w:ascii="Times New Roman" w:eastAsia="Times New Roman" w:hAnsi="Times New Roman" w:cs="Times New Roman"/>
          <w:bCs/>
          <w:sz w:val="24"/>
          <w:szCs w:val="24"/>
        </w:rPr>
        <w:t>МР «Ботлихский район»</w:t>
      </w:r>
      <w:r w:rsidR="006E7053" w:rsidRPr="0021200C">
        <w:rPr>
          <w:rFonts w:ascii="Times New Roman" w:eastAsia="Times New Roman" w:hAnsi="Times New Roman" w:cs="Times New Roman"/>
          <w:sz w:val="24"/>
          <w:szCs w:val="24"/>
        </w:rPr>
        <w:t xml:space="preserve"> </w:t>
      </w:r>
      <w:r w:rsidRPr="0021200C">
        <w:rPr>
          <w:rFonts w:ascii="Times New Roman" w:eastAsia="Times New Roman" w:hAnsi="Times New Roman" w:cs="Times New Roman"/>
          <w:sz w:val="24"/>
          <w:szCs w:val="24"/>
        </w:rPr>
        <w:t>(далее - Общественный совет) - ко</w:t>
      </w:r>
      <w:r w:rsidR="00302CED" w:rsidRPr="0021200C">
        <w:rPr>
          <w:rFonts w:ascii="Times New Roman" w:eastAsia="Times New Roman" w:hAnsi="Times New Roman" w:cs="Times New Roman"/>
          <w:sz w:val="24"/>
          <w:szCs w:val="24"/>
        </w:rPr>
        <w:t>ллегиаль</w:t>
      </w:r>
      <w:r w:rsidRPr="0021200C">
        <w:rPr>
          <w:rFonts w:ascii="Times New Roman" w:eastAsia="Times New Roman" w:hAnsi="Times New Roman" w:cs="Times New Roman"/>
          <w:sz w:val="24"/>
          <w:szCs w:val="24"/>
        </w:rPr>
        <w:t xml:space="preserve">ный </w:t>
      </w:r>
      <w:r w:rsidR="00486F50" w:rsidRPr="0021200C">
        <w:rPr>
          <w:rFonts w:ascii="Times New Roman" w:eastAsia="Times New Roman" w:hAnsi="Times New Roman" w:cs="Times New Roman"/>
          <w:sz w:val="24"/>
          <w:szCs w:val="24"/>
        </w:rPr>
        <w:t xml:space="preserve">совещательный </w:t>
      </w:r>
      <w:r w:rsidRPr="0021200C">
        <w:rPr>
          <w:rFonts w:ascii="Times New Roman" w:eastAsia="Times New Roman" w:hAnsi="Times New Roman" w:cs="Times New Roman"/>
          <w:sz w:val="24"/>
          <w:szCs w:val="24"/>
        </w:rPr>
        <w:t>орган общественного контроля, созданный в целях обеспечения учета общественного мнения, предложений и рекомендаций граждан, общественных объединений и иных негосударственных некоммерческих ор</w:t>
      </w:r>
      <w:r w:rsidR="0021200C">
        <w:rPr>
          <w:rFonts w:ascii="Times New Roman" w:eastAsia="Times New Roman" w:hAnsi="Times New Roman" w:cs="Times New Roman"/>
          <w:sz w:val="24"/>
          <w:szCs w:val="24"/>
        </w:rPr>
        <w:t>ганизаций при принятии решений а</w:t>
      </w:r>
      <w:r w:rsidRPr="0021200C">
        <w:rPr>
          <w:rFonts w:ascii="Times New Roman" w:eastAsia="Times New Roman" w:hAnsi="Times New Roman" w:cs="Times New Roman"/>
          <w:sz w:val="24"/>
          <w:szCs w:val="24"/>
        </w:rPr>
        <w:t xml:space="preserve">дминистрацией </w:t>
      </w:r>
      <w:r w:rsidR="00771828" w:rsidRPr="0021200C">
        <w:rPr>
          <w:rFonts w:ascii="Times New Roman" w:eastAsia="Times New Roman" w:hAnsi="Times New Roman" w:cs="Times New Roman"/>
          <w:bCs/>
          <w:sz w:val="24"/>
          <w:szCs w:val="24"/>
        </w:rPr>
        <w:t>МР «Ботлихский район»</w:t>
      </w:r>
      <w:r w:rsidRPr="0021200C">
        <w:rPr>
          <w:rFonts w:ascii="Times New Roman" w:eastAsia="Times New Roman" w:hAnsi="Times New Roman" w:cs="Times New Roman"/>
          <w:sz w:val="24"/>
          <w:szCs w:val="24"/>
        </w:rPr>
        <w:t>, муниципальными учреждениями культуры и образования, проведения независимой оценки качества</w:t>
      </w:r>
      <w:proofErr w:type="gramEnd"/>
      <w:r w:rsidRPr="0021200C">
        <w:rPr>
          <w:rFonts w:ascii="Times New Roman" w:eastAsia="Times New Roman" w:hAnsi="Times New Roman" w:cs="Times New Roman"/>
          <w:sz w:val="24"/>
          <w:szCs w:val="24"/>
        </w:rPr>
        <w:t xml:space="preserve"> оказания услуг муниципальными учреждениями культуры и образования на территории </w:t>
      </w:r>
      <w:r w:rsidR="003035D0" w:rsidRPr="0021200C">
        <w:rPr>
          <w:rFonts w:ascii="Times New Roman" w:eastAsia="Times New Roman" w:hAnsi="Times New Roman" w:cs="Times New Roman"/>
          <w:bCs/>
          <w:sz w:val="24"/>
          <w:szCs w:val="24"/>
        </w:rPr>
        <w:t>МР «Ботлихский район»</w:t>
      </w:r>
      <w:r w:rsidRPr="0021200C">
        <w:rPr>
          <w:rFonts w:ascii="Times New Roman" w:eastAsia="Times New Roman" w:hAnsi="Times New Roman" w:cs="Times New Roman"/>
          <w:sz w:val="24"/>
          <w:szCs w:val="24"/>
        </w:rPr>
        <w:t>.</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1.</w:t>
      </w:r>
      <w:r w:rsidR="00FE1AD1" w:rsidRPr="0021200C">
        <w:rPr>
          <w:rFonts w:ascii="Times New Roman" w:eastAsia="Times New Roman" w:hAnsi="Times New Roman" w:cs="Times New Roman"/>
          <w:sz w:val="24"/>
          <w:szCs w:val="24"/>
        </w:rPr>
        <w:t>2</w:t>
      </w:r>
      <w:r w:rsidRPr="0021200C">
        <w:rPr>
          <w:rFonts w:ascii="Times New Roman" w:eastAsia="Times New Roman" w:hAnsi="Times New Roman" w:cs="Times New Roman"/>
          <w:sz w:val="24"/>
          <w:szCs w:val="24"/>
        </w:rPr>
        <w:t>. Общественный совет призван:</w:t>
      </w:r>
    </w:p>
    <w:p w:rsidR="00150331" w:rsidRPr="0021200C" w:rsidRDefault="009B184B"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 xml:space="preserve">содействовать развитию культуры и образования в </w:t>
      </w:r>
      <w:r w:rsidR="00486F50" w:rsidRPr="0021200C">
        <w:rPr>
          <w:rFonts w:ascii="Times New Roman" w:eastAsia="Times New Roman" w:hAnsi="Times New Roman" w:cs="Times New Roman"/>
          <w:sz w:val="24"/>
          <w:szCs w:val="24"/>
        </w:rPr>
        <w:t xml:space="preserve">МР </w:t>
      </w:r>
      <w:r w:rsidR="00486F50" w:rsidRPr="0021200C">
        <w:rPr>
          <w:rFonts w:ascii="Times New Roman" w:eastAsia="Times New Roman" w:hAnsi="Times New Roman" w:cs="Times New Roman"/>
          <w:bCs/>
          <w:sz w:val="24"/>
          <w:szCs w:val="24"/>
        </w:rPr>
        <w:t>«Ботлихский район»</w:t>
      </w:r>
      <w:r w:rsidR="00150331" w:rsidRPr="0021200C">
        <w:rPr>
          <w:rFonts w:ascii="Times New Roman" w:eastAsia="Times New Roman" w:hAnsi="Times New Roman" w:cs="Times New Roman"/>
          <w:sz w:val="24"/>
          <w:szCs w:val="24"/>
        </w:rPr>
        <w:t>;</w:t>
      </w:r>
    </w:p>
    <w:p w:rsidR="00150331" w:rsidRPr="0021200C" w:rsidRDefault="009B184B"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обеспечить усиление общественного участия в управлении образованием и культурой;</w:t>
      </w:r>
    </w:p>
    <w:p w:rsidR="00B42BB7" w:rsidRPr="0021200C" w:rsidRDefault="009B184B"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обеспечить влияние общества на качество предоставляемых социальных услуг в сфере культуры и образования</w:t>
      </w:r>
      <w:r w:rsidR="008B2525" w:rsidRPr="0021200C">
        <w:rPr>
          <w:rFonts w:ascii="Times New Roman" w:eastAsia="Times New Roman" w:hAnsi="Times New Roman" w:cs="Times New Roman"/>
          <w:sz w:val="24"/>
          <w:szCs w:val="24"/>
        </w:rPr>
        <w:t>, открытость</w:t>
      </w:r>
      <w:r w:rsidR="00150331" w:rsidRPr="0021200C">
        <w:rPr>
          <w:rFonts w:ascii="Times New Roman" w:eastAsia="Times New Roman" w:hAnsi="Times New Roman" w:cs="Times New Roman"/>
          <w:sz w:val="24"/>
          <w:szCs w:val="24"/>
        </w:rPr>
        <w:t xml:space="preserve"> и доступность </w:t>
      </w:r>
      <w:r w:rsidR="008502E1" w:rsidRPr="0021200C">
        <w:rPr>
          <w:rFonts w:ascii="Times New Roman" w:eastAsia="Times New Roman" w:hAnsi="Times New Roman" w:cs="Times New Roman"/>
          <w:sz w:val="24"/>
          <w:szCs w:val="24"/>
        </w:rPr>
        <w:t xml:space="preserve">информации </w:t>
      </w:r>
      <w:r w:rsidR="008B2525" w:rsidRPr="0021200C">
        <w:rPr>
          <w:rFonts w:ascii="Times New Roman" w:eastAsia="Times New Roman" w:hAnsi="Times New Roman" w:cs="Times New Roman"/>
          <w:sz w:val="24"/>
          <w:szCs w:val="24"/>
        </w:rPr>
        <w:t xml:space="preserve">об их деятельности </w:t>
      </w:r>
      <w:r w:rsidR="00150331" w:rsidRPr="0021200C">
        <w:rPr>
          <w:rFonts w:ascii="Times New Roman" w:eastAsia="Times New Roman" w:hAnsi="Times New Roman" w:cs="Times New Roman"/>
          <w:sz w:val="24"/>
          <w:szCs w:val="24"/>
        </w:rPr>
        <w:t>для всех слоев населения;</w:t>
      </w:r>
    </w:p>
    <w:p w:rsidR="00B42BB7" w:rsidRPr="0021200C" w:rsidRDefault="009B184B"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содействовать повышению эффективности деятельности в сфере</w:t>
      </w:r>
      <w:r w:rsidRPr="0021200C">
        <w:rPr>
          <w:rFonts w:ascii="Times New Roman" w:eastAsia="Times New Roman" w:hAnsi="Times New Roman" w:cs="Times New Roman"/>
          <w:sz w:val="24"/>
          <w:szCs w:val="24"/>
        </w:rPr>
        <w:t xml:space="preserve"> </w:t>
      </w:r>
      <w:r w:rsidR="00150331" w:rsidRPr="0021200C">
        <w:rPr>
          <w:rFonts w:ascii="Times New Roman" w:eastAsia="Times New Roman" w:hAnsi="Times New Roman" w:cs="Times New Roman"/>
          <w:sz w:val="24"/>
          <w:szCs w:val="24"/>
        </w:rPr>
        <w:t>образования и культуры.</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1.3. Общественный совет в своей деятельности руководствуется:</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 xml:space="preserve">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Конституцией Республики Дагестан, законами Республики Дагестан, указами и распоряжениями Главы Республики Дагестан, постановлениями и распоряжениями Правительства Республики Дагестан, муниципальными правовыми актами </w:t>
      </w:r>
      <w:r w:rsidR="00B268AB">
        <w:rPr>
          <w:rFonts w:ascii="Times New Roman" w:eastAsia="Times New Roman" w:hAnsi="Times New Roman" w:cs="Times New Roman"/>
          <w:sz w:val="24"/>
          <w:szCs w:val="24"/>
        </w:rPr>
        <w:t xml:space="preserve">Собрания депутатов и </w:t>
      </w:r>
      <w:r w:rsidR="007878FD" w:rsidRPr="0021200C">
        <w:rPr>
          <w:rFonts w:ascii="Times New Roman" w:eastAsia="Times New Roman" w:hAnsi="Times New Roman" w:cs="Times New Roman"/>
          <w:sz w:val="24"/>
          <w:szCs w:val="24"/>
        </w:rPr>
        <w:t xml:space="preserve">администрации МР </w:t>
      </w:r>
      <w:r w:rsidR="007878FD" w:rsidRPr="0021200C">
        <w:rPr>
          <w:rFonts w:ascii="Times New Roman" w:eastAsia="Times New Roman" w:hAnsi="Times New Roman" w:cs="Times New Roman"/>
          <w:bCs/>
          <w:sz w:val="24"/>
          <w:szCs w:val="24"/>
        </w:rPr>
        <w:t>«Ботлихский район»</w:t>
      </w:r>
      <w:r w:rsidRPr="0021200C">
        <w:rPr>
          <w:rFonts w:ascii="Times New Roman" w:eastAsia="Times New Roman" w:hAnsi="Times New Roman" w:cs="Times New Roman"/>
          <w:sz w:val="24"/>
          <w:szCs w:val="24"/>
        </w:rPr>
        <w:t>, а также настоящим Положением.</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1.4. Общественный совет осуществляет свою деятельность на общественных началах.</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1.</w:t>
      </w:r>
      <w:r w:rsidR="00432E7F" w:rsidRPr="0021200C">
        <w:rPr>
          <w:rFonts w:ascii="Times New Roman" w:eastAsia="Times New Roman" w:hAnsi="Times New Roman" w:cs="Times New Roman"/>
          <w:sz w:val="24"/>
          <w:szCs w:val="24"/>
        </w:rPr>
        <w:t>5</w:t>
      </w:r>
      <w:r w:rsidRPr="0021200C">
        <w:rPr>
          <w:rFonts w:ascii="Times New Roman" w:eastAsia="Times New Roman" w:hAnsi="Times New Roman" w:cs="Times New Roman"/>
          <w:sz w:val="24"/>
          <w:szCs w:val="24"/>
        </w:rPr>
        <w:t>. Совет вправе создавать экспертные рабочие группы из числа привлеченных квалифицированных специалистов.</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jc w:val="center"/>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2. Функции и основные направления деятельности Общественного совета</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2.1. Общественный совет при организации оценки качества работы муниципальных учреждений:</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proofErr w:type="gramStart"/>
      <w:r w:rsidRPr="0021200C">
        <w:rPr>
          <w:rFonts w:ascii="Times New Roman" w:eastAsia="Times New Roman" w:hAnsi="Times New Roman" w:cs="Times New Roman"/>
          <w:sz w:val="24"/>
          <w:szCs w:val="24"/>
        </w:rPr>
        <w:t xml:space="preserve">2.1.1. формирует с учетом уровня оценки и специфики деятельности муниципальных учреждений перечень муниципальных учреждений для проведения оценки качества их работы на основе изучения результатов общественного мнения, путем проведения дискуссионных площадок, круглых столов, опросов и других мероприятий, с целью проведения анализа мнения граждан </w:t>
      </w:r>
      <w:r w:rsidR="00492CAB" w:rsidRPr="0021200C">
        <w:rPr>
          <w:rFonts w:ascii="Times New Roman" w:eastAsia="Times New Roman" w:hAnsi="Times New Roman" w:cs="Times New Roman"/>
          <w:sz w:val="24"/>
          <w:szCs w:val="24"/>
        </w:rPr>
        <w:t>МР «Ботлихский район»</w:t>
      </w:r>
      <w:r w:rsidRPr="0021200C">
        <w:rPr>
          <w:rFonts w:ascii="Times New Roman" w:eastAsia="Times New Roman" w:hAnsi="Times New Roman" w:cs="Times New Roman"/>
          <w:sz w:val="24"/>
          <w:szCs w:val="24"/>
        </w:rPr>
        <w:t xml:space="preserve"> о ситуации в сфере культуры и образования, обобщения информа</w:t>
      </w:r>
      <w:r w:rsidR="00B268AB">
        <w:rPr>
          <w:rFonts w:ascii="Times New Roman" w:eastAsia="Times New Roman" w:hAnsi="Times New Roman" w:cs="Times New Roman"/>
          <w:sz w:val="24"/>
          <w:szCs w:val="24"/>
        </w:rPr>
        <w:t>ции и доведения ее до сведения г</w:t>
      </w:r>
      <w:r w:rsidRPr="0021200C">
        <w:rPr>
          <w:rFonts w:ascii="Times New Roman" w:eastAsia="Times New Roman" w:hAnsi="Times New Roman" w:cs="Times New Roman"/>
          <w:sz w:val="24"/>
          <w:szCs w:val="24"/>
        </w:rPr>
        <w:t>лавы</w:t>
      </w:r>
      <w:proofErr w:type="gramEnd"/>
      <w:r w:rsidRPr="0021200C">
        <w:rPr>
          <w:rFonts w:ascii="Times New Roman" w:eastAsia="Times New Roman" w:hAnsi="Times New Roman" w:cs="Times New Roman"/>
          <w:sz w:val="24"/>
          <w:szCs w:val="24"/>
        </w:rPr>
        <w:t xml:space="preserve"> </w:t>
      </w:r>
      <w:r w:rsidR="00B268AB" w:rsidRPr="0021200C">
        <w:rPr>
          <w:rFonts w:ascii="Times New Roman" w:eastAsia="Times New Roman" w:hAnsi="Times New Roman" w:cs="Times New Roman"/>
          <w:sz w:val="24"/>
          <w:szCs w:val="24"/>
        </w:rPr>
        <w:t xml:space="preserve">МР </w:t>
      </w:r>
      <w:r w:rsidR="00B268AB" w:rsidRPr="0021200C">
        <w:rPr>
          <w:rFonts w:ascii="Times New Roman" w:eastAsia="Times New Roman" w:hAnsi="Times New Roman" w:cs="Times New Roman"/>
          <w:bCs/>
          <w:sz w:val="24"/>
          <w:szCs w:val="24"/>
        </w:rPr>
        <w:t>«Ботлихский район»</w:t>
      </w:r>
      <w:r w:rsidRPr="0021200C">
        <w:rPr>
          <w:rFonts w:ascii="Times New Roman" w:eastAsia="Times New Roman" w:hAnsi="Times New Roman" w:cs="Times New Roman"/>
          <w:sz w:val="24"/>
          <w:szCs w:val="24"/>
        </w:rPr>
        <w:t xml:space="preserve"> и депутатов Собрания депутатов </w:t>
      </w:r>
      <w:r w:rsidR="00492CAB" w:rsidRPr="0021200C">
        <w:rPr>
          <w:rFonts w:ascii="Times New Roman" w:eastAsia="Times New Roman" w:hAnsi="Times New Roman" w:cs="Times New Roman"/>
          <w:sz w:val="24"/>
          <w:szCs w:val="24"/>
        </w:rPr>
        <w:t>МР «Ботлихский район»</w:t>
      </w:r>
      <w:r w:rsidRPr="0021200C">
        <w:rPr>
          <w:rFonts w:ascii="Times New Roman" w:eastAsia="Times New Roman" w:hAnsi="Times New Roman" w:cs="Times New Roman"/>
          <w:sz w:val="24"/>
          <w:szCs w:val="24"/>
        </w:rPr>
        <w:t>;</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2.1.2. устанавливает периодичность и способы выявления общественного мнения о качестве работы муниципальных учреждений;</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lastRenderedPageBreak/>
        <w:t>2.1.3. организует работу по выявлению общественного мнения о качестве работы оцениваемых муниципальных учреждений, в том числе с помощью анкетирования клиентов</w:t>
      </w:r>
      <w:r w:rsidR="00AB2732" w:rsidRPr="0021200C">
        <w:rPr>
          <w:rFonts w:ascii="Times New Roman" w:eastAsia="Times New Roman" w:hAnsi="Times New Roman" w:cs="Times New Roman"/>
          <w:sz w:val="24"/>
          <w:szCs w:val="24"/>
        </w:rPr>
        <w:t xml:space="preserve"> (заявителей)</w:t>
      </w:r>
      <w:r w:rsidRPr="0021200C">
        <w:rPr>
          <w:rFonts w:ascii="Times New Roman" w:eastAsia="Times New Roman" w:hAnsi="Times New Roman" w:cs="Times New Roman"/>
          <w:sz w:val="24"/>
          <w:szCs w:val="24"/>
        </w:rPr>
        <w:t xml:space="preserve"> муниципальных учреждений;</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2.1.4. определяет критерии эффективности и качества работы оцениваемых муниципальных учреждений:</w:t>
      </w:r>
    </w:p>
    <w:p w:rsidR="00150331" w:rsidRPr="0021200C" w:rsidRDefault="00535044"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открытость, доступность, актуальность, достоверность информации о муниципальных учреждениях и порядке предоставления услуг в муниципальных учреждениях;</w:t>
      </w:r>
    </w:p>
    <w:p w:rsidR="00150331" w:rsidRPr="0021200C" w:rsidRDefault="00535044"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комфортность условий, в которых находится гражданин при оказании ему услуг в муниципальных учреждениях;</w:t>
      </w:r>
    </w:p>
    <w:p w:rsidR="00150331" w:rsidRPr="0021200C" w:rsidRDefault="00535044"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доступность получения услуг в муниципальных учреждениях, в том числе для граждан с ограниченными возможностями здоровья;</w:t>
      </w:r>
    </w:p>
    <w:p w:rsidR="00150331" w:rsidRPr="0021200C" w:rsidRDefault="00535044"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время ожидания в очереди при получении услуг в муниципальных учреждениях;</w:t>
      </w:r>
    </w:p>
    <w:p w:rsidR="00150331" w:rsidRPr="0021200C" w:rsidRDefault="00535044"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культуру обслуживания и персонала (доброжелательность, вежливость и компетентность работников муниципальных учреждений);</w:t>
      </w:r>
    </w:p>
    <w:p w:rsidR="00150331" w:rsidRPr="0021200C" w:rsidRDefault="00DA4423"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долю получателей услуг, удовлетворенных качеством услуг, оказываемых муниципальными учреждениями;</w:t>
      </w:r>
    </w:p>
    <w:p w:rsidR="00150331" w:rsidRPr="0021200C" w:rsidRDefault="00DA4423"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долю персонала, которая удовлетворяет качеством услуг, оказываемых пользователям муниципальных учреждений;</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2.1.5. определяет порядок оценки качества работы муниципальных учреждений на основании критериев эффективности их работы, определенных и утвержденных Общественным советом;</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2.1.6. обобщает и анализирует результаты общественного мнения о качестве работы муниципальных учреждений, в том числе сформированные иными общественными организациями, профессиональными сообществами, средствами массовой информации и иными экспертами;</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8B4668">
        <w:rPr>
          <w:rFonts w:ascii="Times New Roman" w:eastAsia="Times New Roman" w:hAnsi="Times New Roman" w:cs="Times New Roman"/>
          <w:sz w:val="24"/>
          <w:szCs w:val="24"/>
        </w:rPr>
        <w:t>2.1.7. формирует</w:t>
      </w:r>
      <w:r w:rsidR="0078667B">
        <w:rPr>
          <w:rFonts w:ascii="Times New Roman" w:eastAsia="Times New Roman" w:hAnsi="Times New Roman" w:cs="Times New Roman"/>
          <w:sz w:val="24"/>
          <w:szCs w:val="24"/>
        </w:rPr>
        <w:t xml:space="preserve"> </w:t>
      </w:r>
      <w:r w:rsidR="002E5A54" w:rsidRPr="002E5A54">
        <w:rPr>
          <w:rFonts w:ascii="Times New Roman" w:hAnsi="Times New Roman" w:cs="Times New Roman"/>
          <w:spacing w:val="-2"/>
          <w:sz w:val="24"/>
          <w:szCs w:val="24"/>
        </w:rPr>
        <w:t>не чаще, чем один раз в год, и не реже, чем один раз в три года</w:t>
      </w:r>
      <w:r w:rsidRPr="0021200C">
        <w:rPr>
          <w:rFonts w:ascii="Times New Roman" w:eastAsia="Times New Roman" w:hAnsi="Times New Roman" w:cs="Times New Roman"/>
          <w:sz w:val="24"/>
          <w:szCs w:val="24"/>
        </w:rPr>
        <w:t xml:space="preserve"> результаты оценки качества работы муниципальных учреждений и рейтинги деятельности оцениваемых муниципальных учреждений;</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2.1.8. принимает в пределах своей компетенции решения об оценке качества работы муниципальных учреждений, а также формирует предложения по оценке качества работы муниципальных учреждений;</w:t>
      </w:r>
    </w:p>
    <w:p w:rsidR="00150331" w:rsidRPr="0021200C" w:rsidRDefault="00150331" w:rsidP="0021200C">
      <w:pPr>
        <w:spacing w:after="0" w:line="240" w:lineRule="auto"/>
        <w:ind w:firstLine="709"/>
        <w:jc w:val="both"/>
        <w:rPr>
          <w:rFonts w:ascii="Times New Roman" w:eastAsia="Times New Roman" w:hAnsi="Times New Roman" w:cs="Times New Roman"/>
          <w:b/>
          <w:sz w:val="24"/>
          <w:szCs w:val="24"/>
        </w:rPr>
      </w:pPr>
      <w:r w:rsidRPr="0021200C">
        <w:rPr>
          <w:rFonts w:ascii="Times New Roman" w:eastAsia="Times New Roman" w:hAnsi="Times New Roman" w:cs="Times New Roman"/>
          <w:sz w:val="24"/>
          <w:szCs w:val="24"/>
        </w:rPr>
        <w:t>2.1.9. подготавливает предложения по проект</w:t>
      </w:r>
      <w:r w:rsidR="002C2841" w:rsidRPr="0021200C">
        <w:rPr>
          <w:rFonts w:ascii="Times New Roman" w:eastAsia="Times New Roman" w:hAnsi="Times New Roman" w:cs="Times New Roman"/>
          <w:sz w:val="24"/>
          <w:szCs w:val="24"/>
        </w:rPr>
        <w:t xml:space="preserve">ам муниципальных правовых актов </w:t>
      </w:r>
      <w:r w:rsidR="00DC5E16">
        <w:rPr>
          <w:rFonts w:ascii="Times New Roman" w:eastAsia="Times New Roman" w:hAnsi="Times New Roman" w:cs="Times New Roman"/>
          <w:sz w:val="24"/>
          <w:szCs w:val="24"/>
        </w:rPr>
        <w:t xml:space="preserve">                                  </w:t>
      </w:r>
      <w:r w:rsidR="002C2841" w:rsidRPr="0021200C">
        <w:rPr>
          <w:rFonts w:ascii="Times New Roman" w:eastAsia="Times New Roman" w:hAnsi="Times New Roman" w:cs="Times New Roman"/>
          <w:sz w:val="24"/>
          <w:szCs w:val="24"/>
        </w:rPr>
        <w:t>МР «Ботлихский район»</w:t>
      </w:r>
      <w:r w:rsidRPr="0021200C">
        <w:rPr>
          <w:rFonts w:ascii="Times New Roman" w:eastAsia="Times New Roman" w:hAnsi="Times New Roman" w:cs="Times New Roman"/>
          <w:sz w:val="24"/>
          <w:szCs w:val="24"/>
        </w:rPr>
        <w:t xml:space="preserve"> по вопросам культуры и образования и направляет их </w:t>
      </w:r>
      <w:r w:rsidR="00DC5E16" w:rsidRPr="00DC5E16">
        <w:rPr>
          <w:rFonts w:ascii="Times New Roman" w:eastAsia="Times New Roman" w:hAnsi="Times New Roman" w:cs="Times New Roman"/>
          <w:sz w:val="24"/>
          <w:szCs w:val="24"/>
        </w:rPr>
        <w:t>г</w:t>
      </w:r>
      <w:r w:rsidRPr="00DC5E16">
        <w:rPr>
          <w:rFonts w:ascii="Times New Roman" w:eastAsia="Times New Roman" w:hAnsi="Times New Roman" w:cs="Times New Roman"/>
          <w:sz w:val="24"/>
          <w:szCs w:val="24"/>
        </w:rPr>
        <w:t xml:space="preserve">лаве </w:t>
      </w:r>
      <w:r w:rsidR="00DC5E16">
        <w:rPr>
          <w:rFonts w:ascii="Times New Roman" w:eastAsia="Times New Roman" w:hAnsi="Times New Roman" w:cs="Times New Roman"/>
          <w:sz w:val="24"/>
          <w:szCs w:val="24"/>
        </w:rPr>
        <w:t xml:space="preserve">                               </w:t>
      </w:r>
      <w:r w:rsidR="00DC5E16" w:rsidRPr="0021200C">
        <w:rPr>
          <w:rFonts w:ascii="Times New Roman" w:eastAsia="Times New Roman" w:hAnsi="Times New Roman" w:cs="Times New Roman"/>
          <w:sz w:val="24"/>
          <w:szCs w:val="24"/>
        </w:rPr>
        <w:t xml:space="preserve">МР </w:t>
      </w:r>
      <w:r w:rsidR="00DC5E16" w:rsidRPr="0021200C">
        <w:rPr>
          <w:rFonts w:ascii="Times New Roman" w:eastAsia="Times New Roman" w:hAnsi="Times New Roman" w:cs="Times New Roman"/>
          <w:bCs/>
          <w:sz w:val="24"/>
          <w:szCs w:val="24"/>
        </w:rPr>
        <w:t>«Ботлихский район»</w:t>
      </w:r>
      <w:r w:rsidRPr="0021200C">
        <w:rPr>
          <w:rFonts w:ascii="Times New Roman" w:eastAsia="Times New Roman" w:hAnsi="Times New Roman" w:cs="Times New Roman"/>
          <w:b/>
          <w:sz w:val="24"/>
          <w:szCs w:val="24"/>
        </w:rPr>
        <w:t>.</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jc w:val="center"/>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3. Права членов Общественного совета</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3.1. Для решения возложенных функций члены Общественного совета имеют право:</w:t>
      </w:r>
    </w:p>
    <w:p w:rsidR="00150331" w:rsidRPr="0021200C" w:rsidRDefault="00E1618A"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приглашать на заседания Общественного совета работников</w:t>
      </w:r>
      <w:r w:rsidR="00DC5E16" w:rsidRPr="00DC5E16">
        <w:rPr>
          <w:rFonts w:ascii="Times New Roman" w:eastAsia="Times New Roman" w:hAnsi="Times New Roman" w:cs="Times New Roman"/>
          <w:sz w:val="24"/>
          <w:szCs w:val="24"/>
        </w:rPr>
        <w:t xml:space="preserve"> </w:t>
      </w:r>
      <w:r w:rsidR="00DC5E16">
        <w:rPr>
          <w:rFonts w:ascii="Times New Roman" w:eastAsia="Times New Roman" w:hAnsi="Times New Roman" w:cs="Times New Roman"/>
          <w:sz w:val="24"/>
          <w:szCs w:val="24"/>
        </w:rPr>
        <w:t>а</w:t>
      </w:r>
      <w:r w:rsidR="00DC5E16" w:rsidRPr="0021200C">
        <w:rPr>
          <w:rFonts w:ascii="Times New Roman" w:eastAsia="Times New Roman" w:hAnsi="Times New Roman" w:cs="Times New Roman"/>
          <w:sz w:val="24"/>
          <w:szCs w:val="24"/>
        </w:rPr>
        <w:t xml:space="preserve">дминистрации </w:t>
      </w:r>
      <w:r w:rsidR="00DC5E16">
        <w:rPr>
          <w:rFonts w:ascii="Times New Roman" w:eastAsia="Times New Roman" w:hAnsi="Times New Roman" w:cs="Times New Roman"/>
          <w:sz w:val="24"/>
          <w:szCs w:val="24"/>
        </w:rPr>
        <w:t xml:space="preserve">                              </w:t>
      </w:r>
      <w:r w:rsidR="00DC5E16" w:rsidRPr="0021200C">
        <w:rPr>
          <w:rFonts w:ascii="Times New Roman" w:eastAsia="Times New Roman" w:hAnsi="Times New Roman" w:cs="Times New Roman"/>
          <w:sz w:val="24"/>
          <w:szCs w:val="24"/>
        </w:rPr>
        <w:t>МР «Ботлихский район»</w:t>
      </w:r>
      <w:r w:rsidR="00150331" w:rsidRPr="0021200C">
        <w:rPr>
          <w:rFonts w:ascii="Times New Roman" w:eastAsia="Times New Roman" w:hAnsi="Times New Roman" w:cs="Times New Roman"/>
          <w:sz w:val="24"/>
          <w:szCs w:val="24"/>
        </w:rPr>
        <w:t xml:space="preserve"> руководителей и работников муниципальных образовательных учреждений, учреждений культуры, представителей органов местного самоуправления для получения разъяснений, консультаций, заслушивания отчетов по вопросам, относящимся к деятельности Общественного совета;</w:t>
      </w:r>
    </w:p>
    <w:p w:rsidR="00150331" w:rsidRPr="0021200C" w:rsidRDefault="00725679"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запрашивать и получать информацию, необходимую для осуществления своей деятельности;</w:t>
      </w:r>
    </w:p>
    <w:p w:rsidR="00150331" w:rsidRPr="0021200C" w:rsidRDefault="00725679"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DC5E16">
        <w:rPr>
          <w:rFonts w:ascii="Times New Roman" w:eastAsia="Times New Roman" w:hAnsi="Times New Roman" w:cs="Times New Roman"/>
          <w:sz w:val="24"/>
          <w:szCs w:val="24"/>
        </w:rPr>
        <w:t>направлять предложения г</w:t>
      </w:r>
      <w:r w:rsidR="00150331" w:rsidRPr="0021200C">
        <w:rPr>
          <w:rFonts w:ascii="Times New Roman" w:eastAsia="Times New Roman" w:hAnsi="Times New Roman" w:cs="Times New Roman"/>
          <w:sz w:val="24"/>
          <w:szCs w:val="24"/>
        </w:rPr>
        <w:t xml:space="preserve">лаве </w:t>
      </w:r>
      <w:r w:rsidR="00DC5E16" w:rsidRPr="0021200C">
        <w:rPr>
          <w:rFonts w:ascii="Times New Roman" w:eastAsia="Times New Roman" w:hAnsi="Times New Roman" w:cs="Times New Roman"/>
          <w:sz w:val="24"/>
          <w:szCs w:val="24"/>
        </w:rPr>
        <w:t xml:space="preserve">МР </w:t>
      </w:r>
      <w:r w:rsidR="00DC5E16" w:rsidRPr="0021200C">
        <w:rPr>
          <w:rFonts w:ascii="Times New Roman" w:eastAsia="Times New Roman" w:hAnsi="Times New Roman" w:cs="Times New Roman"/>
          <w:bCs/>
          <w:sz w:val="24"/>
          <w:szCs w:val="24"/>
        </w:rPr>
        <w:t>«Ботлихский район»</w:t>
      </w:r>
      <w:r w:rsidR="00150331" w:rsidRPr="0021200C">
        <w:rPr>
          <w:rFonts w:ascii="Times New Roman" w:eastAsia="Times New Roman" w:hAnsi="Times New Roman" w:cs="Times New Roman"/>
          <w:sz w:val="24"/>
          <w:szCs w:val="24"/>
        </w:rPr>
        <w:t xml:space="preserve"> и Собранию депутатов </w:t>
      </w:r>
      <w:r w:rsidR="00DC5E16">
        <w:rPr>
          <w:rFonts w:ascii="Times New Roman" w:eastAsia="Times New Roman" w:hAnsi="Times New Roman" w:cs="Times New Roman"/>
          <w:sz w:val="24"/>
          <w:szCs w:val="24"/>
        </w:rPr>
        <w:t xml:space="preserve">                                 </w:t>
      </w:r>
      <w:r w:rsidRPr="0021200C">
        <w:rPr>
          <w:rFonts w:ascii="Times New Roman" w:eastAsia="Times New Roman" w:hAnsi="Times New Roman" w:cs="Times New Roman"/>
          <w:sz w:val="24"/>
          <w:szCs w:val="24"/>
        </w:rPr>
        <w:t>МР «Ботлихский район»</w:t>
      </w:r>
      <w:r w:rsidR="00150331" w:rsidRPr="0021200C">
        <w:rPr>
          <w:rFonts w:ascii="Times New Roman" w:eastAsia="Times New Roman" w:hAnsi="Times New Roman" w:cs="Times New Roman"/>
          <w:sz w:val="24"/>
          <w:szCs w:val="24"/>
        </w:rPr>
        <w:t xml:space="preserve"> по вопросам совершенствования деятельности и оказания поддержки значимым проектам в сфере культуры и образования </w:t>
      </w:r>
      <w:r w:rsidRPr="0021200C">
        <w:rPr>
          <w:rFonts w:ascii="Times New Roman" w:eastAsia="Times New Roman" w:hAnsi="Times New Roman" w:cs="Times New Roman"/>
          <w:sz w:val="24"/>
          <w:szCs w:val="24"/>
        </w:rPr>
        <w:t>МР «Ботлихский район»</w:t>
      </w:r>
      <w:r w:rsidR="00150331" w:rsidRPr="0021200C">
        <w:rPr>
          <w:rFonts w:ascii="Times New Roman" w:eastAsia="Times New Roman" w:hAnsi="Times New Roman" w:cs="Times New Roman"/>
          <w:sz w:val="24"/>
          <w:szCs w:val="24"/>
        </w:rPr>
        <w:t>;</w:t>
      </w:r>
    </w:p>
    <w:p w:rsidR="00150331" w:rsidRPr="0021200C" w:rsidRDefault="00C30349"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 xml:space="preserve">принимать участие в мероприятиях, проводимых </w:t>
      </w:r>
      <w:r w:rsidR="00DC5E16">
        <w:rPr>
          <w:rFonts w:ascii="Times New Roman" w:eastAsia="Times New Roman" w:hAnsi="Times New Roman" w:cs="Times New Roman"/>
          <w:sz w:val="24"/>
          <w:szCs w:val="24"/>
        </w:rPr>
        <w:t>а</w:t>
      </w:r>
      <w:r w:rsidR="00150331" w:rsidRPr="0021200C">
        <w:rPr>
          <w:rFonts w:ascii="Times New Roman" w:eastAsia="Times New Roman" w:hAnsi="Times New Roman" w:cs="Times New Roman"/>
          <w:sz w:val="24"/>
          <w:szCs w:val="24"/>
        </w:rPr>
        <w:t>дминистраци</w:t>
      </w:r>
      <w:r w:rsidR="00DC5E16">
        <w:rPr>
          <w:rFonts w:ascii="Times New Roman" w:eastAsia="Times New Roman" w:hAnsi="Times New Roman" w:cs="Times New Roman"/>
          <w:sz w:val="24"/>
          <w:szCs w:val="24"/>
        </w:rPr>
        <w:t>ей</w:t>
      </w:r>
      <w:r w:rsidR="00150331" w:rsidRPr="0021200C">
        <w:rPr>
          <w:rFonts w:ascii="Times New Roman" w:eastAsia="Times New Roman" w:hAnsi="Times New Roman" w:cs="Times New Roman"/>
          <w:sz w:val="24"/>
          <w:szCs w:val="24"/>
        </w:rPr>
        <w:t xml:space="preserve"> </w:t>
      </w:r>
      <w:r w:rsidRPr="0021200C">
        <w:rPr>
          <w:rFonts w:ascii="Times New Roman" w:eastAsia="Times New Roman" w:hAnsi="Times New Roman" w:cs="Times New Roman"/>
          <w:sz w:val="24"/>
          <w:szCs w:val="24"/>
        </w:rPr>
        <w:t>МР «Ботлихский район»</w:t>
      </w:r>
      <w:r w:rsidR="00DC5E16">
        <w:rPr>
          <w:rFonts w:ascii="Times New Roman" w:eastAsia="Times New Roman" w:hAnsi="Times New Roman" w:cs="Times New Roman"/>
          <w:sz w:val="24"/>
          <w:szCs w:val="24"/>
        </w:rPr>
        <w:t>, его управлениями и муниципальными учреждениями</w:t>
      </w:r>
      <w:r w:rsidR="00150331" w:rsidRPr="0021200C">
        <w:rPr>
          <w:rFonts w:ascii="Times New Roman" w:eastAsia="Times New Roman" w:hAnsi="Times New Roman" w:cs="Times New Roman"/>
          <w:sz w:val="24"/>
          <w:szCs w:val="24"/>
        </w:rPr>
        <w:t>;</w:t>
      </w:r>
    </w:p>
    <w:p w:rsidR="00150331" w:rsidRPr="0021200C" w:rsidRDefault="00B767EC"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информировать средства массовой информации о деятельности Общественного совета.</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jc w:val="center"/>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 Формирование состава Общественного совета</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 xml:space="preserve">4.1. Состав Общественного совета утверждается постановлением </w:t>
      </w:r>
      <w:r w:rsidR="00DC5E16">
        <w:rPr>
          <w:rFonts w:ascii="Times New Roman" w:eastAsia="Times New Roman" w:hAnsi="Times New Roman" w:cs="Times New Roman"/>
          <w:sz w:val="24"/>
          <w:szCs w:val="24"/>
        </w:rPr>
        <w:t>а</w:t>
      </w:r>
      <w:r w:rsidRPr="0021200C">
        <w:rPr>
          <w:rFonts w:ascii="Times New Roman" w:eastAsia="Times New Roman" w:hAnsi="Times New Roman" w:cs="Times New Roman"/>
          <w:sz w:val="24"/>
          <w:szCs w:val="24"/>
        </w:rPr>
        <w:t xml:space="preserve">дминистрации </w:t>
      </w:r>
      <w:r w:rsidR="00DC5E16">
        <w:rPr>
          <w:rFonts w:ascii="Times New Roman" w:eastAsia="Times New Roman" w:hAnsi="Times New Roman" w:cs="Times New Roman"/>
          <w:sz w:val="24"/>
          <w:szCs w:val="24"/>
        </w:rPr>
        <w:t xml:space="preserve">                            </w:t>
      </w:r>
      <w:r w:rsidR="00B767EC" w:rsidRPr="0021200C">
        <w:rPr>
          <w:rFonts w:ascii="Times New Roman" w:eastAsia="Times New Roman" w:hAnsi="Times New Roman" w:cs="Times New Roman"/>
          <w:sz w:val="24"/>
          <w:szCs w:val="24"/>
        </w:rPr>
        <w:t>МР «Ботлихский район».</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4.2. Формирование Общественного совета осуществляется по принципу добровольного участия граждан в его деятельности.</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4.3. Количество членов Общественн</w:t>
      </w:r>
      <w:r w:rsidR="00B767EC" w:rsidRPr="0021200C">
        <w:rPr>
          <w:rFonts w:ascii="Times New Roman" w:eastAsia="Times New Roman" w:hAnsi="Times New Roman" w:cs="Times New Roman"/>
          <w:sz w:val="24"/>
          <w:szCs w:val="24"/>
        </w:rPr>
        <w:t xml:space="preserve">ого совета составляет не менее </w:t>
      </w:r>
      <w:r w:rsidR="004A2FF8">
        <w:rPr>
          <w:rFonts w:ascii="Times New Roman" w:eastAsia="Times New Roman" w:hAnsi="Times New Roman" w:cs="Times New Roman"/>
          <w:sz w:val="24"/>
          <w:szCs w:val="24"/>
        </w:rPr>
        <w:t>6</w:t>
      </w:r>
      <w:r w:rsidRPr="0021200C">
        <w:rPr>
          <w:rFonts w:ascii="Times New Roman" w:eastAsia="Times New Roman" w:hAnsi="Times New Roman" w:cs="Times New Roman"/>
          <w:sz w:val="24"/>
          <w:szCs w:val="24"/>
        </w:rPr>
        <w:t xml:space="preserve"> человек.</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4.4. Члены Общественного совета осуществляют свои полномочия на безвозмездной основе.</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4.5. Состав Общественного совета формируется из числа совершеннолетних, дееспособных граждан, представителей общественных организаций и объединений, при этом учитываются их профессиональные качества, необходимые для обсуждения вопросов, поставленных перед Общественным советом.</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4.6. Общественный совет формируется таким образом, чтобы была исключена возможность конфликта интересов.</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4.7. Членами Общественного совета не могут быть:</w:t>
      </w:r>
    </w:p>
    <w:p w:rsidR="00150331" w:rsidRPr="0021200C" w:rsidRDefault="00A00FA9"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лица, замещающие государственные должности Российской Федерации, должности федеральной государственной службы, государственные должности Республики Дагестан, должности государственной гражданской службы Республики Дагестан, должности муниципальной службы, а также лица, замещающие выборные должности в органах местного самоуправления;</w:t>
      </w:r>
    </w:p>
    <w:p w:rsidR="00150331" w:rsidRPr="0021200C" w:rsidRDefault="00A00FA9"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лица, признанные недееспособными на основании решения суда;</w:t>
      </w:r>
    </w:p>
    <w:p w:rsidR="00150331" w:rsidRPr="0021200C" w:rsidRDefault="00A00FA9"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лица, имеющие непогашенную или неснятую судимость.</w:t>
      </w:r>
    </w:p>
    <w:p w:rsidR="00150331" w:rsidRPr="00DC5E16" w:rsidRDefault="00150331" w:rsidP="0021200C">
      <w:pPr>
        <w:spacing w:after="0" w:line="240" w:lineRule="auto"/>
        <w:ind w:firstLine="709"/>
        <w:jc w:val="both"/>
        <w:rPr>
          <w:rFonts w:ascii="Times New Roman" w:eastAsia="Times New Roman" w:hAnsi="Times New Roman" w:cs="Times New Roman"/>
          <w:sz w:val="24"/>
          <w:szCs w:val="24"/>
        </w:rPr>
      </w:pPr>
      <w:r w:rsidRPr="00DC5E16">
        <w:rPr>
          <w:rFonts w:ascii="Times New Roman" w:eastAsia="Times New Roman" w:hAnsi="Times New Roman" w:cs="Times New Roman"/>
          <w:sz w:val="24"/>
          <w:szCs w:val="24"/>
        </w:rPr>
        <w:t xml:space="preserve">4.8. Член Общественного совета может быть исключен из состава Общественного совета по решению </w:t>
      </w:r>
      <w:r w:rsidR="00DC5E16">
        <w:rPr>
          <w:rFonts w:ascii="Times New Roman" w:eastAsia="Times New Roman" w:hAnsi="Times New Roman" w:cs="Times New Roman"/>
          <w:sz w:val="24"/>
          <w:szCs w:val="24"/>
        </w:rPr>
        <w:t>а</w:t>
      </w:r>
      <w:r w:rsidR="00DC5E16" w:rsidRPr="0021200C">
        <w:rPr>
          <w:rFonts w:ascii="Times New Roman" w:eastAsia="Times New Roman" w:hAnsi="Times New Roman" w:cs="Times New Roman"/>
          <w:sz w:val="24"/>
          <w:szCs w:val="24"/>
        </w:rPr>
        <w:t>дминистраци</w:t>
      </w:r>
      <w:r w:rsidR="00DC5E16">
        <w:rPr>
          <w:rFonts w:ascii="Times New Roman" w:eastAsia="Times New Roman" w:hAnsi="Times New Roman" w:cs="Times New Roman"/>
          <w:sz w:val="24"/>
          <w:szCs w:val="24"/>
        </w:rPr>
        <w:t>и</w:t>
      </w:r>
      <w:r w:rsidR="00DC5E16" w:rsidRPr="0021200C">
        <w:rPr>
          <w:rFonts w:ascii="Times New Roman" w:eastAsia="Times New Roman" w:hAnsi="Times New Roman" w:cs="Times New Roman"/>
          <w:sz w:val="24"/>
          <w:szCs w:val="24"/>
        </w:rPr>
        <w:t xml:space="preserve"> МР «Ботлихский район»</w:t>
      </w:r>
      <w:r w:rsidR="00DC5E16">
        <w:rPr>
          <w:rFonts w:ascii="Times New Roman" w:eastAsia="Times New Roman" w:hAnsi="Times New Roman" w:cs="Times New Roman"/>
          <w:sz w:val="24"/>
          <w:szCs w:val="24"/>
        </w:rPr>
        <w:t xml:space="preserve"> по предложению </w:t>
      </w:r>
      <w:r w:rsidRPr="00DC5E16">
        <w:rPr>
          <w:rFonts w:ascii="Times New Roman" w:eastAsia="Times New Roman" w:hAnsi="Times New Roman" w:cs="Times New Roman"/>
          <w:sz w:val="24"/>
          <w:szCs w:val="24"/>
        </w:rPr>
        <w:t>Общественного совета в случаях, если он не участвовал в работе Общественного совета более 6 месяцев непрерывно либо совершил действия, порочащие его честь и достоинство.</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 xml:space="preserve">4.9. Член Общественного совета исключается из состава Общественного совета по решению </w:t>
      </w:r>
      <w:r w:rsidR="00DC5E16">
        <w:rPr>
          <w:rFonts w:ascii="Times New Roman" w:eastAsia="Times New Roman" w:hAnsi="Times New Roman" w:cs="Times New Roman"/>
          <w:sz w:val="24"/>
          <w:szCs w:val="24"/>
        </w:rPr>
        <w:t>а</w:t>
      </w:r>
      <w:r w:rsidR="00DC5E16" w:rsidRPr="0021200C">
        <w:rPr>
          <w:rFonts w:ascii="Times New Roman" w:eastAsia="Times New Roman" w:hAnsi="Times New Roman" w:cs="Times New Roman"/>
          <w:sz w:val="24"/>
          <w:szCs w:val="24"/>
        </w:rPr>
        <w:t>дминистраци</w:t>
      </w:r>
      <w:r w:rsidR="00DC5E16">
        <w:rPr>
          <w:rFonts w:ascii="Times New Roman" w:eastAsia="Times New Roman" w:hAnsi="Times New Roman" w:cs="Times New Roman"/>
          <w:sz w:val="24"/>
          <w:szCs w:val="24"/>
        </w:rPr>
        <w:t>и</w:t>
      </w:r>
      <w:r w:rsidR="00DC5E16" w:rsidRPr="0021200C">
        <w:rPr>
          <w:rFonts w:ascii="Times New Roman" w:eastAsia="Times New Roman" w:hAnsi="Times New Roman" w:cs="Times New Roman"/>
          <w:sz w:val="24"/>
          <w:szCs w:val="24"/>
        </w:rPr>
        <w:t xml:space="preserve"> МР «Ботлихский район»</w:t>
      </w:r>
      <w:r w:rsidRPr="0021200C">
        <w:rPr>
          <w:rFonts w:ascii="Times New Roman" w:eastAsia="Times New Roman" w:hAnsi="Times New Roman" w:cs="Times New Roman"/>
          <w:sz w:val="24"/>
          <w:szCs w:val="24"/>
        </w:rPr>
        <w:t xml:space="preserve"> в случае признания его недееспособным или безвестно отсутствующим на основании решения суда, вступившего в законную силу, а также в случае его смерти.</w:t>
      </w:r>
    </w:p>
    <w:p w:rsidR="00150331"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4.10</w:t>
      </w:r>
      <w:r w:rsidR="002E2DFA">
        <w:rPr>
          <w:rFonts w:ascii="Times New Roman" w:eastAsia="Times New Roman" w:hAnsi="Times New Roman" w:cs="Times New Roman"/>
          <w:sz w:val="24"/>
          <w:szCs w:val="24"/>
        </w:rPr>
        <w:t>.</w:t>
      </w:r>
      <w:r w:rsidRPr="0021200C">
        <w:rPr>
          <w:rFonts w:ascii="Times New Roman" w:eastAsia="Times New Roman" w:hAnsi="Times New Roman" w:cs="Times New Roman"/>
          <w:sz w:val="24"/>
          <w:szCs w:val="24"/>
        </w:rPr>
        <w:t xml:space="preserve"> Председатель</w:t>
      </w:r>
      <w:r w:rsidR="002A45E9">
        <w:rPr>
          <w:rFonts w:ascii="Times New Roman" w:eastAsia="Times New Roman" w:hAnsi="Times New Roman" w:cs="Times New Roman"/>
          <w:sz w:val="24"/>
          <w:szCs w:val="24"/>
        </w:rPr>
        <w:t xml:space="preserve"> и</w:t>
      </w:r>
      <w:r w:rsidRPr="0021200C">
        <w:rPr>
          <w:rFonts w:ascii="Times New Roman" w:eastAsia="Times New Roman" w:hAnsi="Times New Roman" w:cs="Times New Roman"/>
          <w:sz w:val="24"/>
          <w:szCs w:val="24"/>
        </w:rPr>
        <w:t xml:space="preserve"> заместитель председателя Общественного совета избираются на его первом заседании из числа выдвинутых членами Общественного совета кандидатур открытым голосованием, решение принимается простым большинством голосов.</w:t>
      </w:r>
    </w:p>
    <w:p w:rsidR="002E2DFA" w:rsidRPr="0021200C" w:rsidRDefault="002E2DFA" w:rsidP="0021200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4.11. Секретарь </w:t>
      </w:r>
      <w:r w:rsidRPr="0021200C">
        <w:rPr>
          <w:rFonts w:ascii="Times New Roman" w:eastAsia="Times New Roman" w:hAnsi="Times New Roman" w:cs="Times New Roman"/>
          <w:sz w:val="24"/>
          <w:szCs w:val="24"/>
        </w:rPr>
        <w:t>Общественного совета</w:t>
      </w:r>
      <w:r>
        <w:rPr>
          <w:rFonts w:ascii="Times New Roman" w:eastAsia="Times New Roman" w:hAnsi="Times New Roman" w:cs="Times New Roman"/>
          <w:sz w:val="24"/>
          <w:szCs w:val="24"/>
        </w:rPr>
        <w:t xml:space="preserve"> назначается постановлением адми</w:t>
      </w:r>
      <w:r w:rsidR="006773BA">
        <w:rPr>
          <w:rFonts w:ascii="Times New Roman" w:eastAsia="Times New Roman" w:hAnsi="Times New Roman" w:cs="Times New Roman"/>
          <w:sz w:val="24"/>
          <w:szCs w:val="24"/>
        </w:rPr>
        <w:t>нистрации                       МР «Ботлихский район» и не обладает правом голоса.</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4.1</w:t>
      </w:r>
      <w:r w:rsidR="000E01FA">
        <w:rPr>
          <w:rFonts w:ascii="Times New Roman" w:eastAsia="Times New Roman" w:hAnsi="Times New Roman" w:cs="Times New Roman"/>
          <w:sz w:val="24"/>
          <w:szCs w:val="24"/>
        </w:rPr>
        <w:t>2</w:t>
      </w:r>
      <w:r w:rsidRPr="0021200C">
        <w:rPr>
          <w:rFonts w:ascii="Times New Roman" w:eastAsia="Times New Roman" w:hAnsi="Times New Roman" w:cs="Times New Roman"/>
          <w:sz w:val="24"/>
          <w:szCs w:val="24"/>
        </w:rPr>
        <w:t>. Основной формой работы Общественного совета являются заседания.</w:t>
      </w:r>
    </w:p>
    <w:p w:rsidR="00150331" w:rsidRPr="0021200C" w:rsidRDefault="000E01FA" w:rsidP="0021200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sidR="00150331" w:rsidRPr="0021200C">
        <w:rPr>
          <w:rFonts w:ascii="Times New Roman" w:eastAsia="Times New Roman" w:hAnsi="Times New Roman" w:cs="Times New Roman"/>
          <w:sz w:val="24"/>
          <w:szCs w:val="24"/>
        </w:rPr>
        <w:t>. Члены Общественного совета работают на общественных началах.</w:t>
      </w:r>
    </w:p>
    <w:p w:rsidR="00150331" w:rsidRPr="0021200C" w:rsidRDefault="000E01FA" w:rsidP="0021200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sidR="00150331" w:rsidRPr="0021200C">
        <w:rPr>
          <w:rFonts w:ascii="Times New Roman" w:eastAsia="Times New Roman" w:hAnsi="Times New Roman" w:cs="Times New Roman"/>
          <w:sz w:val="24"/>
          <w:szCs w:val="24"/>
        </w:rPr>
        <w:t xml:space="preserve">. На организационном заседании </w:t>
      </w:r>
      <w:r w:rsidR="00DC5E16" w:rsidRPr="0021200C">
        <w:rPr>
          <w:rFonts w:ascii="Times New Roman" w:eastAsia="Times New Roman" w:hAnsi="Times New Roman" w:cs="Times New Roman"/>
          <w:sz w:val="24"/>
          <w:szCs w:val="24"/>
        </w:rPr>
        <w:t>Общественного совета</w:t>
      </w:r>
      <w:r w:rsidR="00150331" w:rsidRPr="0021200C">
        <w:rPr>
          <w:rFonts w:ascii="Times New Roman" w:eastAsia="Times New Roman" w:hAnsi="Times New Roman" w:cs="Times New Roman"/>
          <w:sz w:val="24"/>
          <w:szCs w:val="24"/>
        </w:rPr>
        <w:t xml:space="preserve"> открытым голосованием избираются председатель </w:t>
      </w:r>
      <w:r w:rsidR="00DC5E16" w:rsidRPr="0021200C">
        <w:rPr>
          <w:rFonts w:ascii="Times New Roman" w:eastAsia="Times New Roman" w:hAnsi="Times New Roman" w:cs="Times New Roman"/>
          <w:sz w:val="24"/>
          <w:szCs w:val="24"/>
        </w:rPr>
        <w:t>Общественного совета</w:t>
      </w:r>
      <w:r w:rsidR="00150331" w:rsidRPr="0021200C">
        <w:rPr>
          <w:rFonts w:ascii="Times New Roman" w:eastAsia="Times New Roman" w:hAnsi="Times New Roman" w:cs="Times New Roman"/>
          <w:sz w:val="24"/>
          <w:szCs w:val="24"/>
        </w:rPr>
        <w:t>, его заместитель и секретарь.</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Работой Общественного совета руководит председатель Общественного совета (далее - председатель), а в его отсутствие - заместитель председателя.</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Председатель Общественного совета:</w:t>
      </w:r>
    </w:p>
    <w:p w:rsidR="00150331" w:rsidRPr="0021200C" w:rsidRDefault="00EB0D92"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определяет дату очередного заседания Общественного совета;</w:t>
      </w:r>
    </w:p>
    <w:p w:rsidR="00150331" w:rsidRPr="0021200C" w:rsidRDefault="00EB0D92"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привлекает к работе Общественного совета экспертов и специалистов;</w:t>
      </w:r>
    </w:p>
    <w:p w:rsidR="00150331" w:rsidRPr="0021200C" w:rsidRDefault="00EB0D92"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организует работу по рассмотрению и подготовке решений по вопросам, относящимся к направлениям деятельности Общественного совета и включенным в план работы Общественного совета, в повестку дня заседаний;</w:t>
      </w:r>
    </w:p>
    <w:p w:rsidR="00150331" w:rsidRPr="0021200C" w:rsidRDefault="000C15B0" w:rsidP="0021200C">
      <w:pPr>
        <w:spacing w:after="0" w:line="240" w:lineRule="auto"/>
        <w:ind w:firstLine="709"/>
        <w:jc w:val="both"/>
        <w:rPr>
          <w:rFonts w:ascii="Times New Roman" w:eastAsia="Times New Roman" w:hAnsi="Times New Roman" w:cs="Times New Roman"/>
          <w:sz w:val="24"/>
          <w:szCs w:val="24"/>
        </w:rPr>
      </w:pPr>
      <w:proofErr w:type="gramStart"/>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организует подготовку обобщенной информации по вопросам, относящимся к направлениям деятельности Общественного совета</w:t>
      </w:r>
      <w:r w:rsidR="000E01FA">
        <w:rPr>
          <w:rFonts w:ascii="Times New Roman" w:eastAsia="Times New Roman" w:hAnsi="Times New Roman" w:cs="Times New Roman"/>
          <w:sz w:val="24"/>
          <w:szCs w:val="24"/>
        </w:rPr>
        <w:t>, для представления ее в адрес а</w:t>
      </w:r>
      <w:r w:rsidR="00150331" w:rsidRPr="0021200C">
        <w:rPr>
          <w:rFonts w:ascii="Times New Roman" w:eastAsia="Times New Roman" w:hAnsi="Times New Roman" w:cs="Times New Roman"/>
          <w:sz w:val="24"/>
          <w:szCs w:val="24"/>
        </w:rPr>
        <w:t xml:space="preserve">дминистрации </w:t>
      </w:r>
      <w:r w:rsidRPr="0021200C">
        <w:rPr>
          <w:rFonts w:ascii="Times New Roman" w:eastAsia="Times New Roman" w:hAnsi="Times New Roman" w:cs="Times New Roman"/>
          <w:sz w:val="24"/>
          <w:szCs w:val="24"/>
        </w:rPr>
        <w:t>МР «Ботлихский район»</w:t>
      </w:r>
      <w:r w:rsidR="00150331" w:rsidRPr="0021200C">
        <w:rPr>
          <w:rFonts w:ascii="Times New Roman" w:eastAsia="Times New Roman" w:hAnsi="Times New Roman" w:cs="Times New Roman"/>
          <w:sz w:val="24"/>
          <w:szCs w:val="24"/>
        </w:rPr>
        <w:t xml:space="preserve">, </w:t>
      </w:r>
      <w:r w:rsidR="000E01FA">
        <w:rPr>
          <w:rFonts w:ascii="Times New Roman" w:eastAsia="Times New Roman" w:hAnsi="Times New Roman" w:cs="Times New Roman"/>
          <w:sz w:val="24"/>
          <w:szCs w:val="24"/>
        </w:rPr>
        <w:t>управления образования а</w:t>
      </w:r>
      <w:r w:rsidR="00150331" w:rsidRPr="0021200C">
        <w:rPr>
          <w:rFonts w:ascii="Times New Roman" w:eastAsia="Times New Roman" w:hAnsi="Times New Roman" w:cs="Times New Roman"/>
          <w:sz w:val="24"/>
          <w:szCs w:val="24"/>
        </w:rPr>
        <w:t xml:space="preserve">дминистрации </w:t>
      </w:r>
      <w:r w:rsidRPr="0021200C">
        <w:rPr>
          <w:rFonts w:ascii="Times New Roman" w:eastAsia="Times New Roman" w:hAnsi="Times New Roman" w:cs="Times New Roman"/>
          <w:sz w:val="24"/>
          <w:szCs w:val="24"/>
        </w:rPr>
        <w:t>МР «Ботлихский район»</w:t>
      </w:r>
      <w:r w:rsidR="00150331" w:rsidRPr="0021200C">
        <w:rPr>
          <w:rFonts w:ascii="Times New Roman" w:eastAsia="Times New Roman" w:hAnsi="Times New Roman" w:cs="Times New Roman"/>
          <w:sz w:val="24"/>
          <w:szCs w:val="24"/>
        </w:rPr>
        <w:t xml:space="preserve">, для размещения на официальном сайте </w:t>
      </w:r>
      <w:r w:rsidR="000E01FA">
        <w:rPr>
          <w:rFonts w:ascii="Times New Roman" w:eastAsia="Times New Roman" w:hAnsi="Times New Roman" w:cs="Times New Roman"/>
          <w:sz w:val="24"/>
          <w:szCs w:val="24"/>
        </w:rPr>
        <w:t>а</w:t>
      </w:r>
      <w:r w:rsidR="00150331" w:rsidRPr="0021200C">
        <w:rPr>
          <w:rFonts w:ascii="Times New Roman" w:eastAsia="Times New Roman" w:hAnsi="Times New Roman" w:cs="Times New Roman"/>
          <w:sz w:val="24"/>
          <w:szCs w:val="24"/>
        </w:rPr>
        <w:t xml:space="preserve">дминистрации </w:t>
      </w:r>
      <w:r w:rsidRPr="0021200C">
        <w:rPr>
          <w:rFonts w:ascii="Times New Roman" w:eastAsia="Times New Roman" w:hAnsi="Times New Roman" w:cs="Times New Roman"/>
          <w:sz w:val="24"/>
          <w:szCs w:val="24"/>
        </w:rPr>
        <w:t>МР «Ботлихский район»</w:t>
      </w:r>
      <w:r w:rsidR="00150331" w:rsidRPr="0021200C">
        <w:rPr>
          <w:rFonts w:ascii="Times New Roman" w:eastAsia="Times New Roman" w:hAnsi="Times New Roman" w:cs="Times New Roman"/>
          <w:sz w:val="24"/>
          <w:szCs w:val="24"/>
        </w:rPr>
        <w:t xml:space="preserve"> в инфор</w:t>
      </w:r>
      <w:r w:rsidR="000E01FA">
        <w:rPr>
          <w:rFonts w:ascii="Times New Roman" w:eastAsia="Times New Roman" w:hAnsi="Times New Roman" w:cs="Times New Roman"/>
          <w:sz w:val="24"/>
          <w:szCs w:val="24"/>
        </w:rPr>
        <w:t>мационно-коммуникационной сети «</w:t>
      </w:r>
      <w:r w:rsidR="00150331" w:rsidRPr="0021200C">
        <w:rPr>
          <w:rFonts w:ascii="Times New Roman" w:eastAsia="Times New Roman" w:hAnsi="Times New Roman" w:cs="Times New Roman"/>
          <w:sz w:val="24"/>
          <w:szCs w:val="24"/>
        </w:rPr>
        <w:t>Интернет</w:t>
      </w:r>
      <w:r w:rsidR="000E01FA">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 xml:space="preserve"> и опубликования в </w:t>
      </w:r>
      <w:r w:rsidRPr="0021200C">
        <w:rPr>
          <w:rFonts w:ascii="Times New Roman" w:eastAsia="Times New Roman" w:hAnsi="Times New Roman" w:cs="Times New Roman"/>
          <w:sz w:val="24"/>
          <w:szCs w:val="24"/>
        </w:rPr>
        <w:t xml:space="preserve">районной </w:t>
      </w:r>
      <w:r w:rsidR="000E01FA">
        <w:rPr>
          <w:rFonts w:ascii="Times New Roman" w:eastAsia="Times New Roman" w:hAnsi="Times New Roman" w:cs="Times New Roman"/>
          <w:sz w:val="24"/>
          <w:szCs w:val="24"/>
        </w:rPr>
        <w:t>газете «</w:t>
      </w:r>
      <w:r w:rsidRPr="0021200C">
        <w:rPr>
          <w:rFonts w:ascii="Times New Roman" w:eastAsia="Times New Roman" w:hAnsi="Times New Roman" w:cs="Times New Roman"/>
          <w:sz w:val="24"/>
          <w:szCs w:val="24"/>
        </w:rPr>
        <w:t>Дружба</w:t>
      </w:r>
      <w:r w:rsidR="000E01FA">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 xml:space="preserve"> для публичного освещения решений и деятельности Общественного совета;</w:t>
      </w:r>
      <w:proofErr w:type="gramEnd"/>
    </w:p>
    <w:p w:rsidR="00150331" w:rsidRPr="0021200C" w:rsidRDefault="000C15B0"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lastRenderedPageBreak/>
        <w:t>-</w:t>
      </w:r>
      <w:r w:rsidR="00150331" w:rsidRPr="0021200C">
        <w:rPr>
          <w:rFonts w:ascii="Times New Roman" w:eastAsia="Times New Roman" w:hAnsi="Times New Roman" w:cs="Times New Roman"/>
          <w:sz w:val="24"/>
          <w:szCs w:val="24"/>
        </w:rPr>
        <w:t>открывает и ведет заседания Общественного совета.</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4.1</w:t>
      </w:r>
      <w:r w:rsidR="000E01FA">
        <w:rPr>
          <w:rFonts w:ascii="Times New Roman" w:eastAsia="Times New Roman" w:hAnsi="Times New Roman" w:cs="Times New Roman"/>
          <w:sz w:val="24"/>
          <w:szCs w:val="24"/>
        </w:rPr>
        <w:t>5</w:t>
      </w:r>
      <w:r w:rsidRPr="0021200C">
        <w:rPr>
          <w:rFonts w:ascii="Times New Roman" w:eastAsia="Times New Roman" w:hAnsi="Times New Roman" w:cs="Times New Roman"/>
          <w:sz w:val="24"/>
          <w:szCs w:val="24"/>
        </w:rPr>
        <w:t>. Секретарь Общественного совета:</w:t>
      </w:r>
    </w:p>
    <w:p w:rsidR="00150331" w:rsidRPr="0021200C" w:rsidRDefault="00642DEF"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по согласованию с председателем формирует повестку дня заседания Общественного совета, за две недели до дня заседаний оповещает членов Общественного совета и приглашенных лиц о дне и повестке заседания;</w:t>
      </w:r>
    </w:p>
    <w:p w:rsidR="00150331" w:rsidRPr="0021200C" w:rsidRDefault="00642DEF"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организует подготовку рабочих материалов к заседаниям;</w:t>
      </w:r>
    </w:p>
    <w:p w:rsidR="00150331" w:rsidRPr="0021200C" w:rsidRDefault="00642DEF"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оформляет протокол заседания;</w:t>
      </w:r>
    </w:p>
    <w:p w:rsidR="00150331" w:rsidRPr="0021200C" w:rsidRDefault="00642DEF"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ведет документооборот Общественного совета.</w:t>
      </w:r>
    </w:p>
    <w:p w:rsidR="00150331" w:rsidRPr="0021200C" w:rsidRDefault="00C01279" w:rsidP="0021200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150331" w:rsidRPr="0021200C" w:rsidRDefault="00150331" w:rsidP="0021200C">
      <w:pPr>
        <w:spacing w:after="0" w:line="240" w:lineRule="auto"/>
        <w:jc w:val="center"/>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 Организация работы Общественного совета</w:t>
      </w:r>
    </w:p>
    <w:p w:rsidR="00150331" w:rsidRPr="0021200C" w:rsidRDefault="00150331" w:rsidP="0021200C">
      <w:pPr>
        <w:spacing w:after="0" w:line="240" w:lineRule="auto"/>
        <w:rPr>
          <w:rFonts w:ascii="Times New Roman" w:eastAsia="Times New Roman" w:hAnsi="Times New Roman" w:cs="Times New Roman"/>
          <w:sz w:val="24"/>
          <w:szCs w:val="24"/>
        </w:rPr>
      </w:pP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5.11. Первое заседание Общественного совета</w:t>
      </w:r>
      <w:r w:rsidR="008F5B65">
        <w:rPr>
          <w:rFonts w:ascii="Times New Roman" w:eastAsia="Times New Roman" w:hAnsi="Times New Roman" w:cs="Times New Roman"/>
          <w:sz w:val="24"/>
          <w:szCs w:val="24"/>
        </w:rPr>
        <w:t xml:space="preserve"> открывает и ведет заместитель главы а</w:t>
      </w:r>
      <w:r w:rsidRPr="0021200C">
        <w:rPr>
          <w:rFonts w:ascii="Times New Roman" w:eastAsia="Times New Roman" w:hAnsi="Times New Roman" w:cs="Times New Roman"/>
          <w:sz w:val="24"/>
          <w:szCs w:val="24"/>
        </w:rPr>
        <w:t xml:space="preserve">дминистрации </w:t>
      </w:r>
      <w:r w:rsidR="008F5B65">
        <w:rPr>
          <w:rFonts w:ascii="Times New Roman" w:eastAsia="Times New Roman" w:hAnsi="Times New Roman" w:cs="Times New Roman"/>
          <w:sz w:val="24"/>
          <w:szCs w:val="24"/>
        </w:rPr>
        <w:t>МР «Ботлихский район»,</w:t>
      </w:r>
      <w:r w:rsidRPr="0021200C">
        <w:rPr>
          <w:rFonts w:ascii="Times New Roman" w:eastAsia="Times New Roman" w:hAnsi="Times New Roman" w:cs="Times New Roman"/>
          <w:sz w:val="24"/>
          <w:szCs w:val="24"/>
        </w:rPr>
        <w:t xml:space="preserve"> куриру</w:t>
      </w:r>
      <w:r w:rsidR="008F5B65">
        <w:rPr>
          <w:rFonts w:ascii="Times New Roman" w:eastAsia="Times New Roman" w:hAnsi="Times New Roman" w:cs="Times New Roman"/>
          <w:sz w:val="24"/>
          <w:szCs w:val="24"/>
        </w:rPr>
        <w:t>ющий вопросы организации предоставления услуг</w:t>
      </w:r>
      <w:r w:rsidRPr="0021200C">
        <w:rPr>
          <w:rFonts w:ascii="Times New Roman" w:eastAsia="Times New Roman" w:hAnsi="Times New Roman" w:cs="Times New Roman"/>
          <w:sz w:val="24"/>
          <w:szCs w:val="24"/>
        </w:rPr>
        <w:t>.</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5.12. Для организации работы Общественного совета, подготовки вопросов его заседаний и решений могут создаваться рабочие группы и комиссии Общественного совета.</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5.13. Комиссии Общественного совета создаются на постоянной основе для рассмотрения вопросов и подготовки решений Общественного совета по направлениям его деятельности.</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Рабочая группа Общественного совета создается для рассмотрения или подготовки решения по специальным вопросам, возникающим в ходе деятельности Общественного совета. По мере выполнения своей задачи рабочая группа прекращает свою деятельность.</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5.14. Руководитель комиссии, рабочей группы и их состав избираются из числа постоянных членов Общественного совета.</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В состав комиссии, рабочей группы Общественного совета помимо его постоянных членов могут привлекаться специалисты, эксперты и иные профессиональные лица из различных органов власти, органов местного самоуправления, организаций, способствующие решению задач, поставленных перед комиссией или рабочей группой.</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5.15. Комиссия или рабочая группа в своей деятельности подотчетна Общественному совету и представляет отчеты о своей деятельности.</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5.16. Заседания Общественного совета проводятся по мере необходимости, но не реже одного раза в три месяца и считаются правомочными, если на них присутствует более половины его членов.</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5.17. Решения Общественного совета носят рекомендательный характер, принимаются простым большинством голосов присутствующих на заседании членов Общественного совета. При равенстве голосов решающим является голос председательствующего. Решения оформляются протоколом, который подписывают председательствующий на заседании и секретарь, доводятся до всех заинтересованных органов власти, органов местного самоуправления, учреждений, физических лиц и общественных организаций, средств массовой информации.</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5.18. Ежегодно по итогам года Общественный совет готовит аналитический доклад о своей работе.</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5.19. Деятельность Общественного совета о</w:t>
      </w:r>
      <w:r w:rsidR="008F5B65">
        <w:rPr>
          <w:rFonts w:ascii="Times New Roman" w:eastAsia="Times New Roman" w:hAnsi="Times New Roman" w:cs="Times New Roman"/>
          <w:sz w:val="24"/>
          <w:szCs w:val="24"/>
        </w:rPr>
        <w:t>свещается на официальном сайте а</w:t>
      </w:r>
      <w:r w:rsidRPr="0021200C">
        <w:rPr>
          <w:rFonts w:ascii="Times New Roman" w:eastAsia="Times New Roman" w:hAnsi="Times New Roman" w:cs="Times New Roman"/>
          <w:sz w:val="24"/>
          <w:szCs w:val="24"/>
        </w:rPr>
        <w:t xml:space="preserve">дминистрации </w:t>
      </w:r>
      <w:r w:rsidR="00797FE2" w:rsidRPr="0021200C">
        <w:rPr>
          <w:rFonts w:ascii="Times New Roman" w:eastAsia="Times New Roman" w:hAnsi="Times New Roman" w:cs="Times New Roman"/>
          <w:sz w:val="24"/>
          <w:szCs w:val="24"/>
        </w:rPr>
        <w:t>МР «Ботлихский район»</w:t>
      </w:r>
      <w:r w:rsidRPr="0021200C">
        <w:rPr>
          <w:rFonts w:ascii="Times New Roman" w:eastAsia="Times New Roman" w:hAnsi="Times New Roman" w:cs="Times New Roman"/>
          <w:sz w:val="24"/>
          <w:szCs w:val="24"/>
        </w:rPr>
        <w:t xml:space="preserve"> и опубликовывается в </w:t>
      </w:r>
      <w:r w:rsidR="00D42A7F" w:rsidRPr="0021200C">
        <w:rPr>
          <w:rFonts w:ascii="Times New Roman" w:eastAsia="Times New Roman" w:hAnsi="Times New Roman" w:cs="Times New Roman"/>
          <w:sz w:val="24"/>
          <w:szCs w:val="24"/>
        </w:rPr>
        <w:t xml:space="preserve">районной </w:t>
      </w:r>
      <w:r w:rsidR="000E01FA">
        <w:rPr>
          <w:rFonts w:ascii="Times New Roman" w:eastAsia="Times New Roman" w:hAnsi="Times New Roman" w:cs="Times New Roman"/>
          <w:sz w:val="24"/>
          <w:szCs w:val="24"/>
        </w:rPr>
        <w:t>газете «</w:t>
      </w:r>
      <w:r w:rsidR="00D42A7F" w:rsidRPr="0021200C">
        <w:rPr>
          <w:rFonts w:ascii="Times New Roman" w:eastAsia="Times New Roman" w:hAnsi="Times New Roman" w:cs="Times New Roman"/>
          <w:sz w:val="24"/>
          <w:szCs w:val="24"/>
        </w:rPr>
        <w:t>Дружба</w:t>
      </w:r>
      <w:r w:rsidR="000E01FA">
        <w:rPr>
          <w:rFonts w:ascii="Times New Roman" w:eastAsia="Times New Roman" w:hAnsi="Times New Roman" w:cs="Times New Roman"/>
          <w:sz w:val="24"/>
          <w:szCs w:val="24"/>
        </w:rPr>
        <w:t>»</w:t>
      </w:r>
      <w:r w:rsidRPr="0021200C">
        <w:rPr>
          <w:rFonts w:ascii="Times New Roman" w:eastAsia="Times New Roman" w:hAnsi="Times New Roman" w:cs="Times New Roman"/>
          <w:sz w:val="24"/>
          <w:szCs w:val="24"/>
        </w:rPr>
        <w:t>.</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 xml:space="preserve">5.20. Организационное, техническое и информационное обеспечение деятельности </w:t>
      </w:r>
      <w:r w:rsidR="008F5B65">
        <w:rPr>
          <w:rFonts w:ascii="Times New Roman" w:eastAsia="Times New Roman" w:hAnsi="Times New Roman" w:cs="Times New Roman"/>
          <w:sz w:val="24"/>
          <w:szCs w:val="24"/>
        </w:rPr>
        <w:t>Общественного совета осуществляе</w:t>
      </w:r>
      <w:r w:rsidRPr="0021200C">
        <w:rPr>
          <w:rFonts w:ascii="Times New Roman" w:eastAsia="Times New Roman" w:hAnsi="Times New Roman" w:cs="Times New Roman"/>
          <w:sz w:val="24"/>
          <w:szCs w:val="24"/>
        </w:rPr>
        <w:t>т</w:t>
      </w:r>
      <w:r w:rsidR="008F5B65">
        <w:rPr>
          <w:rFonts w:ascii="Times New Roman" w:eastAsia="Times New Roman" w:hAnsi="Times New Roman" w:cs="Times New Roman"/>
          <w:sz w:val="24"/>
          <w:szCs w:val="24"/>
        </w:rPr>
        <w:t xml:space="preserve"> администрация</w:t>
      </w:r>
      <w:r w:rsidRPr="0021200C">
        <w:rPr>
          <w:rFonts w:ascii="Times New Roman" w:eastAsia="Times New Roman" w:hAnsi="Times New Roman" w:cs="Times New Roman"/>
          <w:sz w:val="24"/>
          <w:szCs w:val="24"/>
        </w:rPr>
        <w:t xml:space="preserve"> </w:t>
      </w:r>
      <w:r w:rsidR="00D42A7F" w:rsidRPr="0021200C">
        <w:rPr>
          <w:rFonts w:ascii="Times New Roman" w:eastAsia="Times New Roman" w:hAnsi="Times New Roman" w:cs="Times New Roman"/>
          <w:sz w:val="24"/>
          <w:szCs w:val="24"/>
        </w:rPr>
        <w:t>МР «Ботлихский район»</w:t>
      </w:r>
      <w:r w:rsidRPr="0021200C">
        <w:rPr>
          <w:rFonts w:ascii="Times New Roman" w:eastAsia="Times New Roman" w:hAnsi="Times New Roman" w:cs="Times New Roman"/>
          <w:sz w:val="24"/>
          <w:szCs w:val="24"/>
        </w:rPr>
        <w:t>.</w:t>
      </w:r>
    </w:p>
    <w:p w:rsidR="00150331" w:rsidRPr="0021200C" w:rsidRDefault="00150331"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5.21. Общественный совет прекращае</w:t>
      </w:r>
      <w:r w:rsidR="008F5B65">
        <w:rPr>
          <w:rFonts w:ascii="Times New Roman" w:eastAsia="Times New Roman" w:hAnsi="Times New Roman" w:cs="Times New Roman"/>
          <w:sz w:val="24"/>
          <w:szCs w:val="24"/>
        </w:rPr>
        <w:t>т свою деятельность по решению а</w:t>
      </w:r>
      <w:r w:rsidRPr="0021200C">
        <w:rPr>
          <w:rFonts w:ascii="Times New Roman" w:eastAsia="Times New Roman" w:hAnsi="Times New Roman" w:cs="Times New Roman"/>
          <w:sz w:val="24"/>
          <w:szCs w:val="24"/>
        </w:rPr>
        <w:t xml:space="preserve">дминистрации </w:t>
      </w:r>
      <w:r w:rsidR="008F5B65">
        <w:rPr>
          <w:rFonts w:ascii="Times New Roman" w:eastAsia="Times New Roman" w:hAnsi="Times New Roman" w:cs="Times New Roman"/>
          <w:sz w:val="24"/>
          <w:szCs w:val="24"/>
        </w:rPr>
        <w:t xml:space="preserve">           </w:t>
      </w:r>
      <w:r w:rsidR="00D42A7F" w:rsidRPr="0021200C">
        <w:rPr>
          <w:rFonts w:ascii="Times New Roman" w:eastAsia="Times New Roman" w:hAnsi="Times New Roman" w:cs="Times New Roman"/>
          <w:sz w:val="24"/>
          <w:szCs w:val="24"/>
        </w:rPr>
        <w:t xml:space="preserve">МР «Ботлихский район» </w:t>
      </w:r>
      <w:r w:rsidRPr="0021200C">
        <w:rPr>
          <w:rFonts w:ascii="Times New Roman" w:eastAsia="Times New Roman" w:hAnsi="Times New Roman" w:cs="Times New Roman"/>
          <w:sz w:val="24"/>
          <w:szCs w:val="24"/>
        </w:rPr>
        <w:t>в следующих случаях:</w:t>
      </w:r>
    </w:p>
    <w:p w:rsidR="00150331" w:rsidRPr="0021200C" w:rsidRDefault="00D42A7F"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при осуществлении деятельности, запрещенной законом либо противоречащей целям и задачам Совета;</w:t>
      </w:r>
    </w:p>
    <w:p w:rsidR="00150331" w:rsidRPr="0021200C" w:rsidRDefault="00D42A7F" w:rsidP="0021200C">
      <w:pPr>
        <w:spacing w:after="0" w:line="240" w:lineRule="auto"/>
        <w:ind w:firstLine="709"/>
        <w:jc w:val="both"/>
        <w:rPr>
          <w:rFonts w:ascii="Times New Roman" w:eastAsia="Times New Roman" w:hAnsi="Times New Roman" w:cs="Times New Roman"/>
          <w:sz w:val="24"/>
          <w:szCs w:val="24"/>
        </w:rPr>
      </w:pPr>
      <w:r w:rsidRPr="0021200C">
        <w:rPr>
          <w:rFonts w:ascii="Times New Roman" w:eastAsia="Times New Roman" w:hAnsi="Times New Roman" w:cs="Times New Roman"/>
          <w:sz w:val="24"/>
          <w:szCs w:val="24"/>
        </w:rPr>
        <w:t>-</w:t>
      </w:r>
      <w:r w:rsidR="00150331" w:rsidRPr="0021200C">
        <w:rPr>
          <w:rFonts w:ascii="Times New Roman" w:eastAsia="Times New Roman" w:hAnsi="Times New Roman" w:cs="Times New Roman"/>
          <w:sz w:val="24"/>
          <w:szCs w:val="24"/>
        </w:rPr>
        <w:t>при систематическом принятии решений, противоречащих действующему законодательству Российской Федерации.</w:t>
      </w:r>
    </w:p>
    <w:p w:rsidR="000E01FA" w:rsidRDefault="000E01FA" w:rsidP="00E44D03">
      <w:pPr>
        <w:spacing w:after="0" w:line="240" w:lineRule="auto"/>
        <w:ind w:left="7230"/>
        <w:jc w:val="center"/>
        <w:rPr>
          <w:rFonts w:ascii="Times New Roman" w:eastAsia="Times New Roman" w:hAnsi="Times New Roman" w:cs="Times New Roman"/>
          <w:sz w:val="24"/>
          <w:szCs w:val="24"/>
        </w:rPr>
      </w:pPr>
    </w:p>
    <w:p w:rsidR="000E01FA" w:rsidRDefault="000E01FA" w:rsidP="00E44D03">
      <w:pPr>
        <w:spacing w:after="0" w:line="240" w:lineRule="auto"/>
        <w:ind w:left="7230"/>
        <w:jc w:val="center"/>
        <w:rPr>
          <w:rFonts w:ascii="Times New Roman" w:eastAsia="Times New Roman" w:hAnsi="Times New Roman" w:cs="Times New Roman"/>
          <w:sz w:val="24"/>
          <w:szCs w:val="24"/>
        </w:rPr>
      </w:pPr>
    </w:p>
    <w:p w:rsidR="000E01FA" w:rsidRDefault="000E01FA" w:rsidP="000E01FA">
      <w:pPr>
        <w:spacing w:after="0" w:line="240" w:lineRule="auto"/>
        <w:ind w:left="694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2</w:t>
      </w:r>
    </w:p>
    <w:p w:rsidR="000E01FA" w:rsidRPr="008C5159" w:rsidRDefault="000E01FA" w:rsidP="000E01FA">
      <w:pPr>
        <w:spacing w:after="0" w:line="240" w:lineRule="auto"/>
        <w:ind w:left="694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 постановлению</w:t>
      </w:r>
    </w:p>
    <w:p w:rsidR="000E01FA" w:rsidRPr="008C5159" w:rsidRDefault="000E01FA" w:rsidP="000E01FA">
      <w:pPr>
        <w:spacing w:after="0" w:line="240" w:lineRule="auto"/>
        <w:ind w:left="6946"/>
        <w:jc w:val="center"/>
        <w:rPr>
          <w:rFonts w:ascii="Times New Roman" w:eastAsia="Times New Roman" w:hAnsi="Times New Roman" w:cs="Times New Roman"/>
          <w:sz w:val="24"/>
          <w:szCs w:val="24"/>
        </w:rPr>
      </w:pPr>
      <w:r w:rsidRPr="008C5159">
        <w:rPr>
          <w:rFonts w:ascii="Times New Roman" w:eastAsia="Times New Roman" w:hAnsi="Times New Roman" w:cs="Times New Roman"/>
          <w:sz w:val="24"/>
          <w:szCs w:val="24"/>
        </w:rPr>
        <w:t>АМР «Ботлихский район»</w:t>
      </w:r>
    </w:p>
    <w:p w:rsidR="000E01FA" w:rsidRPr="008C5159" w:rsidRDefault="000E01FA" w:rsidP="000E01FA">
      <w:pPr>
        <w:spacing w:after="0" w:line="240" w:lineRule="auto"/>
        <w:ind w:left="6946"/>
        <w:jc w:val="center"/>
        <w:rPr>
          <w:rFonts w:ascii="Times New Roman" w:eastAsia="Times New Roman" w:hAnsi="Times New Roman" w:cs="Times New Roman"/>
          <w:sz w:val="24"/>
          <w:szCs w:val="24"/>
        </w:rPr>
      </w:pPr>
      <w:r w:rsidRPr="008C5159">
        <w:rPr>
          <w:rFonts w:ascii="Times New Roman" w:eastAsia="Times New Roman" w:hAnsi="Times New Roman" w:cs="Times New Roman"/>
          <w:sz w:val="24"/>
          <w:szCs w:val="24"/>
        </w:rPr>
        <w:t xml:space="preserve">от </w:t>
      </w:r>
      <w:r w:rsidR="0001567D">
        <w:rPr>
          <w:rFonts w:ascii="Times New Roman" w:eastAsia="Times New Roman" w:hAnsi="Times New Roman" w:cs="Times New Roman"/>
          <w:sz w:val="24"/>
          <w:szCs w:val="24"/>
        </w:rPr>
        <w:t>16.03.</w:t>
      </w:r>
      <w:r w:rsidRPr="008C5159">
        <w:rPr>
          <w:rFonts w:ascii="Times New Roman" w:eastAsia="Times New Roman" w:hAnsi="Times New Roman" w:cs="Times New Roman"/>
          <w:sz w:val="24"/>
          <w:szCs w:val="24"/>
        </w:rPr>
        <w:t>2017 г. №</w:t>
      </w:r>
      <w:r w:rsidR="0001567D">
        <w:rPr>
          <w:rFonts w:ascii="Times New Roman" w:eastAsia="Times New Roman" w:hAnsi="Times New Roman" w:cs="Times New Roman"/>
          <w:sz w:val="24"/>
          <w:szCs w:val="24"/>
        </w:rPr>
        <w:t>16</w:t>
      </w:r>
    </w:p>
    <w:p w:rsidR="00E97C2A" w:rsidRPr="00743B91" w:rsidRDefault="00E97C2A" w:rsidP="0021200C">
      <w:pPr>
        <w:spacing w:after="0" w:line="240" w:lineRule="auto"/>
        <w:rPr>
          <w:rFonts w:ascii="Times New Roman" w:eastAsia="Times New Roman" w:hAnsi="Times New Roman" w:cs="Times New Roman"/>
          <w:sz w:val="24"/>
          <w:szCs w:val="24"/>
        </w:rPr>
      </w:pPr>
    </w:p>
    <w:p w:rsidR="008C5159" w:rsidRPr="00743B91" w:rsidRDefault="00150331" w:rsidP="008C5159">
      <w:pPr>
        <w:spacing w:after="0" w:line="240" w:lineRule="auto"/>
        <w:jc w:val="center"/>
        <w:outlineLvl w:val="2"/>
        <w:rPr>
          <w:rFonts w:ascii="Times New Roman" w:eastAsia="Times New Roman" w:hAnsi="Times New Roman" w:cs="Times New Roman"/>
          <w:b/>
          <w:bCs/>
          <w:sz w:val="24"/>
          <w:szCs w:val="24"/>
        </w:rPr>
      </w:pPr>
      <w:r w:rsidRPr="00743B91">
        <w:rPr>
          <w:rFonts w:ascii="Times New Roman" w:eastAsia="Times New Roman" w:hAnsi="Times New Roman" w:cs="Times New Roman"/>
          <w:b/>
          <w:bCs/>
          <w:sz w:val="24"/>
          <w:szCs w:val="24"/>
        </w:rPr>
        <w:t>СОСТАВ</w:t>
      </w:r>
    </w:p>
    <w:p w:rsidR="008C5159" w:rsidRPr="00743B91" w:rsidRDefault="008F5B65" w:rsidP="008C5159">
      <w:pPr>
        <w:spacing w:after="0" w:line="240" w:lineRule="auto"/>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w:t>
      </w:r>
      <w:r w:rsidR="008C5159" w:rsidRPr="00743B91">
        <w:rPr>
          <w:rFonts w:ascii="Times New Roman" w:eastAsia="Times New Roman" w:hAnsi="Times New Roman" w:cs="Times New Roman"/>
          <w:b/>
          <w:bCs/>
          <w:sz w:val="24"/>
          <w:szCs w:val="24"/>
        </w:rPr>
        <w:t>бщественного совета по проведению независимой оценки</w:t>
      </w:r>
    </w:p>
    <w:p w:rsidR="008C5159" w:rsidRPr="00743B91" w:rsidRDefault="008C5159" w:rsidP="008C5159">
      <w:pPr>
        <w:spacing w:after="0" w:line="240" w:lineRule="auto"/>
        <w:jc w:val="center"/>
        <w:outlineLvl w:val="2"/>
        <w:rPr>
          <w:rFonts w:ascii="Times New Roman" w:eastAsia="Times New Roman" w:hAnsi="Times New Roman" w:cs="Times New Roman"/>
          <w:b/>
          <w:bCs/>
          <w:sz w:val="24"/>
          <w:szCs w:val="24"/>
        </w:rPr>
      </w:pPr>
      <w:r w:rsidRPr="00743B91">
        <w:rPr>
          <w:rFonts w:ascii="Times New Roman" w:eastAsia="Times New Roman" w:hAnsi="Times New Roman" w:cs="Times New Roman"/>
          <w:b/>
          <w:bCs/>
          <w:sz w:val="24"/>
          <w:szCs w:val="24"/>
        </w:rPr>
        <w:t>качества оказания услуг учреждениями культуры и образования</w:t>
      </w:r>
    </w:p>
    <w:p w:rsidR="008C5159" w:rsidRPr="00743B91" w:rsidRDefault="008C5159" w:rsidP="008C5159">
      <w:pPr>
        <w:spacing w:after="0" w:line="240" w:lineRule="auto"/>
        <w:jc w:val="center"/>
        <w:outlineLvl w:val="2"/>
        <w:rPr>
          <w:rFonts w:ascii="Times New Roman" w:eastAsia="Times New Roman" w:hAnsi="Times New Roman" w:cs="Times New Roman"/>
          <w:b/>
          <w:bCs/>
          <w:sz w:val="24"/>
          <w:szCs w:val="24"/>
        </w:rPr>
      </w:pPr>
      <w:r w:rsidRPr="00743B91">
        <w:rPr>
          <w:rFonts w:ascii="Times New Roman" w:eastAsia="Times New Roman" w:hAnsi="Times New Roman" w:cs="Times New Roman"/>
          <w:b/>
          <w:bCs/>
          <w:sz w:val="24"/>
          <w:szCs w:val="24"/>
        </w:rPr>
        <w:t>при администрации МР «Ботлихский район»</w:t>
      </w:r>
    </w:p>
    <w:p w:rsidR="000867BB" w:rsidRPr="00743B91" w:rsidRDefault="000867BB" w:rsidP="0021200C">
      <w:pPr>
        <w:spacing w:after="0" w:line="240" w:lineRule="auto"/>
        <w:jc w:val="center"/>
        <w:outlineLvl w:val="2"/>
        <w:rPr>
          <w:rFonts w:ascii="Times New Roman" w:eastAsia="Times New Roman" w:hAnsi="Times New Roman" w:cs="Times New Roman"/>
          <w:b/>
          <w:bCs/>
          <w:sz w:val="24"/>
          <w:szCs w:val="24"/>
        </w:rPr>
      </w:pPr>
    </w:p>
    <w:p w:rsidR="00C70BA1" w:rsidRPr="00743B91" w:rsidRDefault="00C70BA1" w:rsidP="00E44D03">
      <w:pPr>
        <w:spacing w:after="0" w:line="240" w:lineRule="auto"/>
        <w:ind w:firstLine="709"/>
        <w:jc w:val="both"/>
        <w:outlineLvl w:val="2"/>
        <w:rPr>
          <w:rFonts w:ascii="Times New Roman" w:eastAsia="Times New Roman" w:hAnsi="Times New Roman" w:cs="Times New Roman"/>
          <w:sz w:val="24"/>
          <w:szCs w:val="24"/>
        </w:rPr>
      </w:pPr>
      <w:proofErr w:type="spellStart"/>
      <w:r w:rsidRPr="00743B91">
        <w:rPr>
          <w:rFonts w:ascii="Times New Roman" w:eastAsia="Times New Roman" w:hAnsi="Times New Roman" w:cs="Times New Roman"/>
          <w:sz w:val="24"/>
          <w:szCs w:val="24"/>
        </w:rPr>
        <w:t>Иманшапиев</w:t>
      </w:r>
      <w:proofErr w:type="spellEnd"/>
      <w:r w:rsidRPr="00743B91">
        <w:rPr>
          <w:rFonts w:ascii="Times New Roman" w:eastAsia="Times New Roman" w:hAnsi="Times New Roman" w:cs="Times New Roman"/>
          <w:sz w:val="24"/>
          <w:szCs w:val="24"/>
        </w:rPr>
        <w:t xml:space="preserve"> М.Ш. – председатель Общественной палаты МР «Ботлихский район»</w:t>
      </w:r>
      <w:r w:rsidR="00A94E33" w:rsidRPr="00743B91">
        <w:rPr>
          <w:rFonts w:ascii="Times New Roman" w:eastAsia="Times New Roman" w:hAnsi="Times New Roman" w:cs="Times New Roman"/>
          <w:sz w:val="24"/>
          <w:szCs w:val="24"/>
        </w:rPr>
        <w:t xml:space="preserve"> (по согласованию)</w:t>
      </w:r>
      <w:r w:rsidRPr="00743B91">
        <w:rPr>
          <w:rFonts w:ascii="Times New Roman" w:eastAsia="Times New Roman" w:hAnsi="Times New Roman" w:cs="Times New Roman"/>
          <w:sz w:val="24"/>
          <w:szCs w:val="24"/>
        </w:rPr>
        <w:t>;</w:t>
      </w:r>
    </w:p>
    <w:p w:rsidR="00A94E33" w:rsidRPr="00743B91" w:rsidRDefault="00A94E33" w:rsidP="00E44D03">
      <w:pPr>
        <w:spacing w:after="0" w:line="240" w:lineRule="auto"/>
        <w:ind w:firstLine="709"/>
        <w:jc w:val="both"/>
        <w:outlineLvl w:val="2"/>
        <w:rPr>
          <w:rFonts w:ascii="Times New Roman" w:eastAsia="Times New Roman" w:hAnsi="Times New Roman" w:cs="Times New Roman"/>
          <w:bCs/>
          <w:sz w:val="24"/>
          <w:szCs w:val="24"/>
        </w:rPr>
      </w:pPr>
      <w:r w:rsidRPr="00743B91">
        <w:rPr>
          <w:rFonts w:ascii="Times New Roman" w:eastAsia="Times New Roman" w:hAnsi="Times New Roman" w:cs="Times New Roman"/>
          <w:bCs/>
          <w:sz w:val="24"/>
          <w:szCs w:val="24"/>
        </w:rPr>
        <w:t xml:space="preserve">Кадыров А.Т. – председатель профсоюза работников образования Ботлихского района </w:t>
      </w:r>
      <w:r w:rsidRPr="00743B91">
        <w:rPr>
          <w:rFonts w:ascii="Times New Roman" w:eastAsia="Times New Roman" w:hAnsi="Times New Roman" w:cs="Times New Roman"/>
          <w:sz w:val="24"/>
          <w:szCs w:val="24"/>
        </w:rPr>
        <w:t>(по согласованию);</w:t>
      </w:r>
    </w:p>
    <w:p w:rsidR="00C70BA1" w:rsidRPr="00743B91" w:rsidRDefault="00C70BA1" w:rsidP="00E44D03">
      <w:pPr>
        <w:spacing w:after="0" w:line="240" w:lineRule="auto"/>
        <w:ind w:firstLine="709"/>
        <w:jc w:val="both"/>
        <w:outlineLvl w:val="2"/>
        <w:rPr>
          <w:rFonts w:ascii="Times New Roman" w:eastAsia="Times New Roman" w:hAnsi="Times New Roman" w:cs="Times New Roman"/>
          <w:bCs/>
          <w:sz w:val="24"/>
          <w:szCs w:val="24"/>
        </w:rPr>
      </w:pPr>
      <w:r w:rsidRPr="00743B91">
        <w:rPr>
          <w:rFonts w:ascii="Times New Roman" w:eastAsia="Times New Roman" w:hAnsi="Times New Roman" w:cs="Times New Roman"/>
          <w:bCs/>
          <w:sz w:val="24"/>
          <w:szCs w:val="24"/>
        </w:rPr>
        <w:t>Омаров М.Г. – заслуженный работник культуры РД</w:t>
      </w:r>
      <w:r w:rsidR="00A94E33" w:rsidRPr="00743B91">
        <w:rPr>
          <w:rFonts w:ascii="Times New Roman" w:eastAsia="Times New Roman" w:hAnsi="Times New Roman" w:cs="Times New Roman"/>
          <w:bCs/>
          <w:sz w:val="24"/>
          <w:szCs w:val="24"/>
        </w:rPr>
        <w:t xml:space="preserve"> </w:t>
      </w:r>
      <w:r w:rsidR="00A94E33" w:rsidRPr="00743B91">
        <w:rPr>
          <w:rFonts w:ascii="Times New Roman" w:eastAsia="Times New Roman" w:hAnsi="Times New Roman" w:cs="Times New Roman"/>
          <w:sz w:val="24"/>
          <w:szCs w:val="24"/>
        </w:rPr>
        <w:t>(по согласованию);</w:t>
      </w:r>
    </w:p>
    <w:p w:rsidR="00A94E33" w:rsidRPr="00743B91" w:rsidRDefault="00A94E33" w:rsidP="00E44D03">
      <w:pPr>
        <w:spacing w:after="0" w:line="240" w:lineRule="auto"/>
        <w:ind w:firstLine="709"/>
        <w:jc w:val="both"/>
        <w:outlineLvl w:val="2"/>
        <w:rPr>
          <w:rFonts w:ascii="Times New Roman" w:eastAsia="Times New Roman" w:hAnsi="Times New Roman" w:cs="Times New Roman"/>
          <w:bCs/>
          <w:sz w:val="24"/>
          <w:szCs w:val="24"/>
        </w:rPr>
      </w:pPr>
      <w:proofErr w:type="spellStart"/>
      <w:r w:rsidRPr="00743B91">
        <w:rPr>
          <w:rFonts w:ascii="Times New Roman" w:eastAsia="Times New Roman" w:hAnsi="Times New Roman" w:cs="Times New Roman"/>
          <w:bCs/>
          <w:sz w:val="24"/>
          <w:szCs w:val="24"/>
        </w:rPr>
        <w:t>Хасбулаев</w:t>
      </w:r>
      <w:proofErr w:type="spellEnd"/>
      <w:r w:rsidRPr="00743B91">
        <w:rPr>
          <w:rFonts w:ascii="Times New Roman" w:eastAsia="Times New Roman" w:hAnsi="Times New Roman" w:cs="Times New Roman"/>
          <w:bCs/>
          <w:sz w:val="24"/>
          <w:szCs w:val="24"/>
        </w:rPr>
        <w:t xml:space="preserve"> С.Ш. – писатель, художник </w:t>
      </w:r>
      <w:r w:rsidRPr="00743B91">
        <w:rPr>
          <w:rFonts w:ascii="Times New Roman" w:eastAsia="Times New Roman" w:hAnsi="Times New Roman" w:cs="Times New Roman"/>
          <w:sz w:val="24"/>
          <w:szCs w:val="24"/>
        </w:rPr>
        <w:t>(по согласованию);</w:t>
      </w:r>
    </w:p>
    <w:p w:rsidR="00A94E33" w:rsidRPr="00743B91" w:rsidRDefault="00F83F65" w:rsidP="00E44D03">
      <w:pPr>
        <w:spacing w:after="0" w:line="240" w:lineRule="auto"/>
        <w:ind w:firstLine="709"/>
        <w:jc w:val="both"/>
        <w:outlineLvl w:val="2"/>
        <w:rPr>
          <w:rFonts w:ascii="Times New Roman" w:eastAsia="Times New Roman" w:hAnsi="Times New Roman" w:cs="Times New Roman"/>
          <w:sz w:val="24"/>
          <w:szCs w:val="24"/>
        </w:rPr>
      </w:pPr>
      <w:proofErr w:type="spellStart"/>
      <w:r>
        <w:rPr>
          <w:rFonts w:ascii="Times New Roman" w:eastAsia="Times New Roman" w:hAnsi="Times New Roman" w:cs="Times New Roman"/>
          <w:bCs/>
          <w:sz w:val="24"/>
          <w:szCs w:val="24"/>
        </w:rPr>
        <w:t>Шахрудинова</w:t>
      </w:r>
      <w:proofErr w:type="spellEnd"/>
      <w:r>
        <w:rPr>
          <w:rFonts w:ascii="Times New Roman" w:eastAsia="Times New Roman" w:hAnsi="Times New Roman" w:cs="Times New Roman"/>
          <w:bCs/>
          <w:sz w:val="24"/>
          <w:szCs w:val="24"/>
        </w:rPr>
        <w:t xml:space="preserve"> П.К.</w:t>
      </w:r>
      <w:r w:rsidR="00A94E33" w:rsidRPr="00743B91">
        <w:rPr>
          <w:rFonts w:ascii="Times New Roman" w:eastAsia="Times New Roman" w:hAnsi="Times New Roman" w:cs="Times New Roman"/>
          <w:bCs/>
          <w:sz w:val="24"/>
          <w:szCs w:val="24"/>
        </w:rPr>
        <w:t xml:space="preserve"> – член Совета ветеранов войны и труда Ботлихского района</w:t>
      </w:r>
      <w:r w:rsidR="004A136A" w:rsidRPr="00743B91">
        <w:rPr>
          <w:rFonts w:ascii="Times New Roman" w:eastAsia="Times New Roman" w:hAnsi="Times New Roman" w:cs="Times New Roman"/>
          <w:bCs/>
          <w:sz w:val="24"/>
          <w:szCs w:val="24"/>
        </w:rPr>
        <w:t xml:space="preserve"> </w:t>
      </w:r>
      <w:r w:rsidR="00A94E33" w:rsidRPr="00743B91">
        <w:rPr>
          <w:rFonts w:ascii="Times New Roman" w:eastAsia="Times New Roman" w:hAnsi="Times New Roman" w:cs="Times New Roman"/>
          <w:sz w:val="24"/>
          <w:szCs w:val="24"/>
        </w:rPr>
        <w:t>(по согласованию);</w:t>
      </w:r>
    </w:p>
    <w:p w:rsidR="004F124E" w:rsidRPr="00743B91" w:rsidRDefault="005E741C" w:rsidP="00E44D03">
      <w:pPr>
        <w:spacing w:after="0" w:line="240" w:lineRule="auto"/>
        <w:ind w:firstLine="709"/>
        <w:jc w:val="both"/>
        <w:outlineLvl w:val="2"/>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Шапиева</w:t>
      </w:r>
      <w:proofErr w:type="spellEnd"/>
      <w:r>
        <w:rPr>
          <w:rFonts w:ascii="Times New Roman" w:eastAsia="Times New Roman" w:hAnsi="Times New Roman" w:cs="Times New Roman"/>
          <w:sz w:val="24"/>
          <w:szCs w:val="24"/>
        </w:rPr>
        <w:t xml:space="preserve"> Э.И.</w:t>
      </w:r>
      <w:r w:rsidR="00743B91" w:rsidRPr="00743B91">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директор</w:t>
      </w:r>
      <w:r w:rsidR="00743B91" w:rsidRPr="00743B91">
        <w:rPr>
          <w:rFonts w:ascii="Times New Roman" w:eastAsia="Times New Roman" w:hAnsi="Times New Roman" w:cs="Times New Roman"/>
          <w:sz w:val="24"/>
          <w:szCs w:val="24"/>
        </w:rPr>
        <w:t xml:space="preserve"> МК</w:t>
      </w:r>
      <w:r w:rsidR="00743B91">
        <w:rPr>
          <w:rFonts w:ascii="Times New Roman" w:eastAsia="Times New Roman" w:hAnsi="Times New Roman" w:cs="Times New Roman"/>
          <w:sz w:val="24"/>
          <w:szCs w:val="24"/>
        </w:rPr>
        <w:t>У</w:t>
      </w:r>
      <w:r w:rsidR="00743B91" w:rsidRPr="00743B91">
        <w:rPr>
          <w:rFonts w:ascii="Times New Roman" w:eastAsia="Times New Roman" w:hAnsi="Times New Roman" w:cs="Times New Roman"/>
          <w:sz w:val="24"/>
          <w:szCs w:val="24"/>
        </w:rPr>
        <w:t xml:space="preserve"> «Информационно-методический центр </w:t>
      </w:r>
      <w:r w:rsidR="00E44D03">
        <w:rPr>
          <w:rFonts w:ascii="Times New Roman" w:eastAsia="Times New Roman" w:hAnsi="Times New Roman" w:cs="Times New Roman"/>
          <w:sz w:val="24"/>
          <w:szCs w:val="24"/>
        </w:rPr>
        <w:t xml:space="preserve">                                        </w:t>
      </w:r>
      <w:r w:rsidR="00743B91" w:rsidRPr="00743B91">
        <w:rPr>
          <w:rFonts w:ascii="Times New Roman" w:eastAsia="Times New Roman" w:hAnsi="Times New Roman" w:cs="Times New Roman"/>
          <w:sz w:val="24"/>
          <w:szCs w:val="24"/>
        </w:rPr>
        <w:t>УО АМР «Ботлихский район»</w:t>
      </w:r>
    </w:p>
    <w:sectPr w:rsidR="004F124E" w:rsidRPr="00743B91" w:rsidSect="006E64CE">
      <w:pgSz w:w="11906" w:h="16838"/>
      <w:pgMar w:top="1135" w:right="707"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50331"/>
    <w:rsid w:val="0001567D"/>
    <w:rsid w:val="000867BB"/>
    <w:rsid w:val="000B411A"/>
    <w:rsid w:val="000C15B0"/>
    <w:rsid w:val="000C52CA"/>
    <w:rsid w:val="000E01FA"/>
    <w:rsid w:val="00141B8D"/>
    <w:rsid w:val="00150331"/>
    <w:rsid w:val="00164A2F"/>
    <w:rsid w:val="001C35BD"/>
    <w:rsid w:val="001F0A96"/>
    <w:rsid w:val="001F30EF"/>
    <w:rsid w:val="001F5ACA"/>
    <w:rsid w:val="0021200C"/>
    <w:rsid w:val="00221BA6"/>
    <w:rsid w:val="002270C2"/>
    <w:rsid w:val="002A45E9"/>
    <w:rsid w:val="002A571A"/>
    <w:rsid w:val="002B20FE"/>
    <w:rsid w:val="002C2841"/>
    <w:rsid w:val="002E2DFA"/>
    <w:rsid w:val="002E5A54"/>
    <w:rsid w:val="0030237E"/>
    <w:rsid w:val="00302CED"/>
    <w:rsid w:val="003035D0"/>
    <w:rsid w:val="00344953"/>
    <w:rsid w:val="00392001"/>
    <w:rsid w:val="003B5745"/>
    <w:rsid w:val="003C4719"/>
    <w:rsid w:val="00414700"/>
    <w:rsid w:val="00426156"/>
    <w:rsid w:val="00432E7F"/>
    <w:rsid w:val="0045380E"/>
    <w:rsid w:val="00477DDC"/>
    <w:rsid w:val="004865A0"/>
    <w:rsid w:val="00486F50"/>
    <w:rsid w:val="00492CAB"/>
    <w:rsid w:val="004A0C1C"/>
    <w:rsid w:val="004A136A"/>
    <w:rsid w:val="004A2FF8"/>
    <w:rsid w:val="004B0B44"/>
    <w:rsid w:val="004D5775"/>
    <w:rsid w:val="004F124E"/>
    <w:rsid w:val="00511E4C"/>
    <w:rsid w:val="00521B05"/>
    <w:rsid w:val="00535044"/>
    <w:rsid w:val="00566DB0"/>
    <w:rsid w:val="00567461"/>
    <w:rsid w:val="00572222"/>
    <w:rsid w:val="00581FC4"/>
    <w:rsid w:val="00582080"/>
    <w:rsid w:val="005A6CA3"/>
    <w:rsid w:val="005D186A"/>
    <w:rsid w:val="005E079D"/>
    <w:rsid w:val="005E741C"/>
    <w:rsid w:val="00642DEF"/>
    <w:rsid w:val="00657821"/>
    <w:rsid w:val="006773BA"/>
    <w:rsid w:val="006A523F"/>
    <w:rsid w:val="006B61D2"/>
    <w:rsid w:val="006E2100"/>
    <w:rsid w:val="006E64CE"/>
    <w:rsid w:val="006E7053"/>
    <w:rsid w:val="00701584"/>
    <w:rsid w:val="00705EE3"/>
    <w:rsid w:val="00725679"/>
    <w:rsid w:val="00743B91"/>
    <w:rsid w:val="00771828"/>
    <w:rsid w:val="0078667B"/>
    <w:rsid w:val="007878FD"/>
    <w:rsid w:val="00797FE2"/>
    <w:rsid w:val="008175CB"/>
    <w:rsid w:val="008502E1"/>
    <w:rsid w:val="00861EE5"/>
    <w:rsid w:val="00874C04"/>
    <w:rsid w:val="008853CC"/>
    <w:rsid w:val="008A4AEE"/>
    <w:rsid w:val="008B2525"/>
    <w:rsid w:val="008B4668"/>
    <w:rsid w:val="008C5159"/>
    <w:rsid w:val="008F5B65"/>
    <w:rsid w:val="00974000"/>
    <w:rsid w:val="00987EB9"/>
    <w:rsid w:val="009B184B"/>
    <w:rsid w:val="009C7800"/>
    <w:rsid w:val="009F50A4"/>
    <w:rsid w:val="00A00FA9"/>
    <w:rsid w:val="00A94E33"/>
    <w:rsid w:val="00AA6E44"/>
    <w:rsid w:val="00AB2732"/>
    <w:rsid w:val="00AC65DC"/>
    <w:rsid w:val="00AF1292"/>
    <w:rsid w:val="00B268AB"/>
    <w:rsid w:val="00B42BB7"/>
    <w:rsid w:val="00B47ED1"/>
    <w:rsid w:val="00B67D8B"/>
    <w:rsid w:val="00B7575C"/>
    <w:rsid w:val="00B767EC"/>
    <w:rsid w:val="00B92885"/>
    <w:rsid w:val="00BD487E"/>
    <w:rsid w:val="00BF71BC"/>
    <w:rsid w:val="00C01279"/>
    <w:rsid w:val="00C02210"/>
    <w:rsid w:val="00C30349"/>
    <w:rsid w:val="00C70BA1"/>
    <w:rsid w:val="00C724E5"/>
    <w:rsid w:val="00C879A6"/>
    <w:rsid w:val="00C96CF2"/>
    <w:rsid w:val="00D42A7F"/>
    <w:rsid w:val="00D4764D"/>
    <w:rsid w:val="00D61A67"/>
    <w:rsid w:val="00DA4423"/>
    <w:rsid w:val="00DC0310"/>
    <w:rsid w:val="00DC5E16"/>
    <w:rsid w:val="00E1618A"/>
    <w:rsid w:val="00E24086"/>
    <w:rsid w:val="00E37137"/>
    <w:rsid w:val="00E44D03"/>
    <w:rsid w:val="00E477AD"/>
    <w:rsid w:val="00E9735B"/>
    <w:rsid w:val="00E97C2A"/>
    <w:rsid w:val="00EA2842"/>
    <w:rsid w:val="00EB0D92"/>
    <w:rsid w:val="00EC3984"/>
    <w:rsid w:val="00F83F65"/>
    <w:rsid w:val="00FA39E4"/>
    <w:rsid w:val="00FB0C24"/>
    <w:rsid w:val="00FE1AD1"/>
    <w:rsid w:val="00FE2D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0A4"/>
  </w:style>
  <w:style w:type="paragraph" w:styleId="3">
    <w:name w:val="heading 3"/>
    <w:basedOn w:val="a"/>
    <w:link w:val="30"/>
    <w:uiPriority w:val="9"/>
    <w:qFormat/>
    <w:rsid w:val="0015033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50331"/>
    <w:rPr>
      <w:rFonts w:ascii="Times New Roman" w:eastAsia="Times New Roman" w:hAnsi="Times New Roman" w:cs="Times New Roman"/>
      <w:b/>
      <w:bCs/>
      <w:sz w:val="27"/>
      <w:szCs w:val="27"/>
      <w:lang w:eastAsia="ru-RU"/>
    </w:rPr>
  </w:style>
  <w:style w:type="table" w:styleId="a3">
    <w:name w:val="Table Grid"/>
    <w:basedOn w:val="a1"/>
    <w:uiPriority w:val="59"/>
    <w:rsid w:val="003C47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rsid w:val="00AF12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F129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Normal">
    <w:name w:val="ConsPlusNormal"/>
    <w:rsid w:val="000C52CA"/>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0C52CA"/>
    <w:pPr>
      <w:widowControl w:val="0"/>
      <w:autoSpaceDE w:val="0"/>
      <w:autoSpaceDN w:val="0"/>
      <w:spacing w:after="0" w:line="240" w:lineRule="auto"/>
    </w:pPr>
    <w:rPr>
      <w:rFonts w:ascii="Calibri" w:eastAsia="Times New Roman" w:hAnsi="Calibri" w:cs="Calibri"/>
      <w:b/>
      <w:szCs w:val="20"/>
    </w:rPr>
  </w:style>
  <w:style w:type="character" w:styleId="a5">
    <w:name w:val="Hyperlink"/>
    <w:basedOn w:val="a0"/>
    <w:uiPriority w:val="99"/>
    <w:unhideWhenUsed/>
    <w:rsid w:val="00E37137"/>
    <w:rPr>
      <w:color w:val="0000FF"/>
      <w:u w:val="single"/>
    </w:rPr>
  </w:style>
  <w:style w:type="paragraph" w:styleId="a6">
    <w:name w:val="No Spacing"/>
    <w:uiPriority w:val="1"/>
    <w:qFormat/>
    <w:rsid w:val="00E37137"/>
    <w:pPr>
      <w:spacing w:after="0" w:line="240" w:lineRule="auto"/>
    </w:pPr>
  </w:style>
  <w:style w:type="paragraph" w:styleId="a7">
    <w:name w:val="Title"/>
    <w:basedOn w:val="a"/>
    <w:link w:val="a8"/>
    <w:qFormat/>
    <w:rsid w:val="00974000"/>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0"/>
    <w:link w:val="a7"/>
    <w:rsid w:val="00974000"/>
    <w:rPr>
      <w:rFonts w:ascii="Times New Roman" w:eastAsia="Times New Roman" w:hAnsi="Times New Roman" w:cs="Times New Roman"/>
      <w:b/>
      <w:bCs/>
      <w:sz w:val="24"/>
      <w:szCs w:val="24"/>
      <w:lang w:eastAsia="ru-RU"/>
    </w:rPr>
  </w:style>
  <w:style w:type="paragraph" w:styleId="a9">
    <w:name w:val="Balloon Text"/>
    <w:basedOn w:val="a"/>
    <w:link w:val="aa"/>
    <w:uiPriority w:val="99"/>
    <w:semiHidden/>
    <w:unhideWhenUsed/>
    <w:rsid w:val="006E64C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E64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5033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50331"/>
    <w:rPr>
      <w:rFonts w:ascii="Times New Roman" w:eastAsia="Times New Roman" w:hAnsi="Times New Roman" w:cs="Times New Roman"/>
      <w:b/>
      <w:bCs/>
      <w:sz w:val="27"/>
      <w:szCs w:val="27"/>
      <w:lang w:eastAsia="ru-RU"/>
    </w:rPr>
  </w:style>
  <w:style w:type="table" w:styleId="a3">
    <w:name w:val="Table Grid"/>
    <w:basedOn w:val="a1"/>
    <w:uiPriority w:val="59"/>
    <w:rsid w:val="003C47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rsid w:val="00AF12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F129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Normal">
    <w:name w:val="ConsPlusNormal"/>
    <w:rsid w:val="000C52CA"/>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0C52CA"/>
    <w:pPr>
      <w:widowControl w:val="0"/>
      <w:autoSpaceDE w:val="0"/>
      <w:autoSpaceDN w:val="0"/>
      <w:spacing w:after="0" w:line="240" w:lineRule="auto"/>
    </w:pPr>
    <w:rPr>
      <w:rFonts w:ascii="Calibri" w:eastAsia="Times New Roman" w:hAnsi="Calibri" w:cs="Calibri"/>
      <w:b/>
      <w:szCs w:val="20"/>
    </w:rPr>
  </w:style>
  <w:style w:type="character" w:styleId="a5">
    <w:name w:val="Hyperlink"/>
    <w:basedOn w:val="a0"/>
    <w:uiPriority w:val="99"/>
    <w:unhideWhenUsed/>
    <w:rsid w:val="00E37137"/>
    <w:rPr>
      <w:color w:val="0000FF"/>
      <w:u w:val="single"/>
    </w:rPr>
  </w:style>
  <w:style w:type="paragraph" w:styleId="a6">
    <w:name w:val="No Spacing"/>
    <w:uiPriority w:val="1"/>
    <w:qFormat/>
    <w:rsid w:val="00E37137"/>
    <w:pPr>
      <w:spacing w:after="0" w:line="240" w:lineRule="auto"/>
    </w:pPr>
  </w:style>
  <w:style w:type="paragraph" w:styleId="a7">
    <w:name w:val="Title"/>
    <w:basedOn w:val="a"/>
    <w:link w:val="a8"/>
    <w:qFormat/>
    <w:rsid w:val="00974000"/>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0"/>
    <w:link w:val="a7"/>
    <w:rsid w:val="00974000"/>
    <w:rPr>
      <w:rFonts w:ascii="Times New Roman" w:eastAsia="Times New Roman" w:hAnsi="Times New Roman" w:cs="Times New Roman"/>
      <w:b/>
      <w:bCs/>
      <w:sz w:val="24"/>
      <w:szCs w:val="24"/>
      <w:lang w:eastAsia="ru-RU"/>
    </w:rPr>
  </w:style>
  <w:style w:type="paragraph" w:styleId="a9">
    <w:name w:val="Balloon Text"/>
    <w:basedOn w:val="a"/>
    <w:link w:val="aa"/>
    <w:uiPriority w:val="99"/>
    <w:semiHidden/>
    <w:unhideWhenUsed/>
    <w:rsid w:val="006E64C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E64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7457156">
      <w:bodyDiv w:val="1"/>
      <w:marLeft w:val="0"/>
      <w:marRight w:val="0"/>
      <w:marTop w:val="0"/>
      <w:marBottom w:val="0"/>
      <w:divBdr>
        <w:top w:val="none" w:sz="0" w:space="0" w:color="auto"/>
        <w:left w:val="none" w:sz="0" w:space="0" w:color="auto"/>
        <w:bottom w:val="none" w:sz="0" w:space="0" w:color="auto"/>
        <w:right w:val="none" w:sz="0" w:space="0" w:color="auto"/>
      </w:divBdr>
      <w:divsChild>
        <w:div w:id="1180854167">
          <w:marLeft w:val="0"/>
          <w:marRight w:val="0"/>
          <w:marTop w:val="0"/>
          <w:marBottom w:val="105"/>
          <w:divBdr>
            <w:top w:val="none" w:sz="0" w:space="0" w:color="auto"/>
            <w:left w:val="none" w:sz="0" w:space="0" w:color="auto"/>
            <w:bottom w:val="none" w:sz="0" w:space="0" w:color="auto"/>
            <w:right w:val="none" w:sz="0" w:space="0" w:color="auto"/>
          </w:divBdr>
        </w:div>
        <w:div w:id="1065254746">
          <w:marLeft w:val="225"/>
          <w:marRight w:val="0"/>
          <w:marTop w:val="0"/>
          <w:marBottom w:val="105"/>
          <w:divBdr>
            <w:top w:val="none" w:sz="0" w:space="0" w:color="auto"/>
            <w:left w:val="none" w:sz="0" w:space="0" w:color="auto"/>
            <w:bottom w:val="none" w:sz="0" w:space="0" w:color="auto"/>
            <w:right w:val="none" w:sz="0" w:space="0" w:color="auto"/>
          </w:divBdr>
        </w:div>
        <w:div w:id="1487435051">
          <w:marLeft w:val="225"/>
          <w:marRight w:val="0"/>
          <w:marTop w:val="0"/>
          <w:marBottom w:val="105"/>
          <w:divBdr>
            <w:top w:val="none" w:sz="0" w:space="0" w:color="auto"/>
            <w:left w:val="none" w:sz="0" w:space="0" w:color="auto"/>
            <w:bottom w:val="none" w:sz="0" w:space="0" w:color="auto"/>
            <w:right w:val="none" w:sz="0" w:space="0" w:color="auto"/>
          </w:divBdr>
        </w:div>
        <w:div w:id="247810872">
          <w:marLeft w:val="225"/>
          <w:marRight w:val="0"/>
          <w:marTop w:val="0"/>
          <w:marBottom w:val="105"/>
          <w:divBdr>
            <w:top w:val="none" w:sz="0" w:space="0" w:color="auto"/>
            <w:left w:val="none" w:sz="0" w:space="0" w:color="auto"/>
            <w:bottom w:val="none" w:sz="0" w:space="0" w:color="auto"/>
            <w:right w:val="none" w:sz="0" w:space="0" w:color="auto"/>
          </w:divBdr>
        </w:div>
        <w:div w:id="1404789988">
          <w:marLeft w:val="225"/>
          <w:marRight w:val="0"/>
          <w:marTop w:val="0"/>
          <w:marBottom w:val="105"/>
          <w:divBdr>
            <w:top w:val="none" w:sz="0" w:space="0" w:color="auto"/>
            <w:left w:val="none" w:sz="0" w:space="0" w:color="auto"/>
            <w:bottom w:val="none" w:sz="0" w:space="0" w:color="auto"/>
            <w:right w:val="none" w:sz="0" w:space="0" w:color="auto"/>
          </w:divBdr>
        </w:div>
        <w:div w:id="788669167">
          <w:marLeft w:val="225"/>
          <w:marRight w:val="0"/>
          <w:marTop w:val="0"/>
          <w:marBottom w:val="105"/>
          <w:divBdr>
            <w:top w:val="none" w:sz="0" w:space="0" w:color="auto"/>
            <w:left w:val="none" w:sz="0" w:space="0" w:color="auto"/>
            <w:bottom w:val="none" w:sz="0" w:space="0" w:color="auto"/>
            <w:right w:val="none" w:sz="0" w:space="0" w:color="auto"/>
          </w:divBdr>
        </w:div>
        <w:div w:id="1347637586">
          <w:marLeft w:val="225"/>
          <w:marRight w:val="0"/>
          <w:marTop w:val="0"/>
          <w:marBottom w:val="105"/>
          <w:divBdr>
            <w:top w:val="none" w:sz="0" w:space="0" w:color="auto"/>
            <w:left w:val="none" w:sz="0" w:space="0" w:color="auto"/>
            <w:bottom w:val="none" w:sz="0" w:space="0" w:color="auto"/>
            <w:right w:val="none" w:sz="0" w:space="0" w:color="auto"/>
          </w:divBdr>
        </w:div>
        <w:div w:id="1543906674">
          <w:marLeft w:val="225"/>
          <w:marRight w:val="0"/>
          <w:marTop w:val="0"/>
          <w:marBottom w:val="105"/>
          <w:divBdr>
            <w:top w:val="none" w:sz="0" w:space="0" w:color="auto"/>
            <w:left w:val="none" w:sz="0" w:space="0" w:color="auto"/>
            <w:bottom w:val="none" w:sz="0" w:space="0" w:color="auto"/>
            <w:right w:val="none" w:sz="0" w:space="0" w:color="auto"/>
          </w:divBdr>
        </w:div>
        <w:div w:id="747314693">
          <w:marLeft w:val="225"/>
          <w:marRight w:val="0"/>
          <w:marTop w:val="0"/>
          <w:marBottom w:val="105"/>
          <w:divBdr>
            <w:top w:val="none" w:sz="0" w:space="0" w:color="auto"/>
            <w:left w:val="none" w:sz="0" w:space="0" w:color="auto"/>
            <w:bottom w:val="none" w:sz="0" w:space="0" w:color="auto"/>
            <w:right w:val="none" w:sz="0" w:space="0" w:color="auto"/>
          </w:divBdr>
        </w:div>
        <w:div w:id="1116826269">
          <w:marLeft w:val="225"/>
          <w:marRight w:val="0"/>
          <w:marTop w:val="0"/>
          <w:marBottom w:val="105"/>
          <w:divBdr>
            <w:top w:val="none" w:sz="0" w:space="0" w:color="auto"/>
            <w:left w:val="none" w:sz="0" w:space="0" w:color="auto"/>
            <w:bottom w:val="none" w:sz="0" w:space="0" w:color="auto"/>
            <w:right w:val="none" w:sz="0" w:space="0" w:color="auto"/>
          </w:divBdr>
        </w:div>
        <w:div w:id="586235463">
          <w:marLeft w:val="225"/>
          <w:marRight w:val="0"/>
          <w:marTop w:val="0"/>
          <w:marBottom w:val="105"/>
          <w:divBdr>
            <w:top w:val="none" w:sz="0" w:space="0" w:color="auto"/>
            <w:left w:val="none" w:sz="0" w:space="0" w:color="auto"/>
            <w:bottom w:val="none" w:sz="0" w:space="0" w:color="auto"/>
            <w:right w:val="none" w:sz="0" w:space="0" w:color="auto"/>
          </w:divBdr>
        </w:div>
        <w:div w:id="826474845">
          <w:marLeft w:val="450"/>
          <w:marRight w:val="0"/>
          <w:marTop w:val="0"/>
          <w:marBottom w:val="105"/>
          <w:divBdr>
            <w:top w:val="none" w:sz="0" w:space="0" w:color="auto"/>
            <w:left w:val="none" w:sz="0" w:space="0" w:color="auto"/>
            <w:bottom w:val="none" w:sz="0" w:space="0" w:color="auto"/>
            <w:right w:val="none" w:sz="0" w:space="0" w:color="auto"/>
          </w:divBdr>
        </w:div>
        <w:div w:id="1245725307">
          <w:marLeft w:val="225"/>
          <w:marRight w:val="0"/>
          <w:marTop w:val="0"/>
          <w:marBottom w:val="105"/>
          <w:divBdr>
            <w:top w:val="none" w:sz="0" w:space="0" w:color="auto"/>
            <w:left w:val="none" w:sz="0" w:space="0" w:color="auto"/>
            <w:bottom w:val="none" w:sz="0" w:space="0" w:color="auto"/>
            <w:right w:val="none" w:sz="0" w:space="0" w:color="auto"/>
          </w:divBdr>
        </w:div>
        <w:div w:id="2112705289">
          <w:marLeft w:val="225"/>
          <w:marRight w:val="0"/>
          <w:marTop w:val="0"/>
          <w:marBottom w:val="105"/>
          <w:divBdr>
            <w:top w:val="none" w:sz="0" w:space="0" w:color="auto"/>
            <w:left w:val="none" w:sz="0" w:space="0" w:color="auto"/>
            <w:bottom w:val="none" w:sz="0" w:space="0" w:color="auto"/>
            <w:right w:val="none" w:sz="0" w:space="0" w:color="auto"/>
          </w:divBdr>
        </w:div>
        <w:div w:id="489710291">
          <w:marLeft w:val="225"/>
          <w:marRight w:val="0"/>
          <w:marTop w:val="0"/>
          <w:marBottom w:val="105"/>
          <w:divBdr>
            <w:top w:val="none" w:sz="0" w:space="0" w:color="auto"/>
            <w:left w:val="none" w:sz="0" w:space="0" w:color="auto"/>
            <w:bottom w:val="none" w:sz="0" w:space="0" w:color="auto"/>
            <w:right w:val="none" w:sz="0" w:space="0" w:color="auto"/>
          </w:divBdr>
        </w:div>
        <w:div w:id="1396002463">
          <w:marLeft w:val="225"/>
          <w:marRight w:val="0"/>
          <w:marTop w:val="0"/>
          <w:marBottom w:val="105"/>
          <w:divBdr>
            <w:top w:val="none" w:sz="0" w:space="0" w:color="auto"/>
            <w:left w:val="none" w:sz="0" w:space="0" w:color="auto"/>
            <w:bottom w:val="none" w:sz="0" w:space="0" w:color="auto"/>
            <w:right w:val="none" w:sz="0" w:space="0" w:color="auto"/>
          </w:divBdr>
        </w:div>
        <w:div w:id="1370186403">
          <w:marLeft w:val="225"/>
          <w:marRight w:val="0"/>
          <w:marTop w:val="0"/>
          <w:marBottom w:val="105"/>
          <w:divBdr>
            <w:top w:val="none" w:sz="0" w:space="0" w:color="auto"/>
            <w:left w:val="none" w:sz="0" w:space="0" w:color="auto"/>
            <w:bottom w:val="none" w:sz="0" w:space="0" w:color="auto"/>
            <w:right w:val="none" w:sz="0" w:space="0" w:color="auto"/>
          </w:divBdr>
        </w:div>
        <w:div w:id="724135162">
          <w:marLeft w:val="225"/>
          <w:marRight w:val="0"/>
          <w:marTop w:val="0"/>
          <w:marBottom w:val="105"/>
          <w:divBdr>
            <w:top w:val="none" w:sz="0" w:space="0" w:color="auto"/>
            <w:left w:val="none" w:sz="0" w:space="0" w:color="auto"/>
            <w:bottom w:val="none" w:sz="0" w:space="0" w:color="auto"/>
            <w:right w:val="none" w:sz="0" w:space="0" w:color="auto"/>
          </w:divBdr>
        </w:div>
        <w:div w:id="1396665179">
          <w:marLeft w:val="225"/>
          <w:marRight w:val="0"/>
          <w:marTop w:val="0"/>
          <w:marBottom w:val="105"/>
          <w:divBdr>
            <w:top w:val="none" w:sz="0" w:space="0" w:color="auto"/>
            <w:left w:val="none" w:sz="0" w:space="0" w:color="auto"/>
            <w:bottom w:val="none" w:sz="0" w:space="0" w:color="auto"/>
            <w:right w:val="none" w:sz="0" w:space="0" w:color="auto"/>
          </w:divBdr>
        </w:div>
        <w:div w:id="556161142">
          <w:marLeft w:val="225"/>
          <w:marRight w:val="0"/>
          <w:marTop w:val="0"/>
          <w:marBottom w:val="105"/>
          <w:divBdr>
            <w:top w:val="none" w:sz="0" w:space="0" w:color="auto"/>
            <w:left w:val="none" w:sz="0" w:space="0" w:color="auto"/>
            <w:bottom w:val="none" w:sz="0" w:space="0" w:color="auto"/>
            <w:right w:val="none" w:sz="0" w:space="0" w:color="auto"/>
          </w:divBdr>
        </w:div>
        <w:div w:id="1364674616">
          <w:marLeft w:val="225"/>
          <w:marRight w:val="0"/>
          <w:marTop w:val="0"/>
          <w:marBottom w:val="105"/>
          <w:divBdr>
            <w:top w:val="none" w:sz="0" w:space="0" w:color="auto"/>
            <w:left w:val="none" w:sz="0" w:space="0" w:color="auto"/>
            <w:bottom w:val="none" w:sz="0" w:space="0" w:color="auto"/>
            <w:right w:val="none" w:sz="0" w:space="0" w:color="auto"/>
          </w:divBdr>
        </w:div>
        <w:div w:id="1017150521">
          <w:marLeft w:val="225"/>
          <w:marRight w:val="0"/>
          <w:marTop w:val="0"/>
          <w:marBottom w:val="105"/>
          <w:divBdr>
            <w:top w:val="none" w:sz="0" w:space="0" w:color="auto"/>
            <w:left w:val="none" w:sz="0" w:space="0" w:color="auto"/>
            <w:bottom w:val="none" w:sz="0" w:space="0" w:color="auto"/>
            <w:right w:val="none" w:sz="0" w:space="0" w:color="auto"/>
          </w:divBdr>
        </w:div>
        <w:div w:id="826022255">
          <w:marLeft w:val="225"/>
          <w:marRight w:val="0"/>
          <w:marTop w:val="0"/>
          <w:marBottom w:val="105"/>
          <w:divBdr>
            <w:top w:val="none" w:sz="0" w:space="0" w:color="auto"/>
            <w:left w:val="none" w:sz="0" w:space="0" w:color="auto"/>
            <w:bottom w:val="none" w:sz="0" w:space="0" w:color="auto"/>
            <w:right w:val="none" w:sz="0" w:space="0" w:color="auto"/>
          </w:divBdr>
        </w:div>
        <w:div w:id="1189560146">
          <w:marLeft w:val="225"/>
          <w:marRight w:val="0"/>
          <w:marTop w:val="0"/>
          <w:marBottom w:val="105"/>
          <w:divBdr>
            <w:top w:val="none" w:sz="0" w:space="0" w:color="auto"/>
            <w:left w:val="none" w:sz="0" w:space="0" w:color="auto"/>
            <w:bottom w:val="none" w:sz="0" w:space="0" w:color="auto"/>
            <w:right w:val="none" w:sz="0" w:space="0" w:color="auto"/>
          </w:divBdr>
        </w:div>
        <w:div w:id="1456556794">
          <w:marLeft w:val="225"/>
          <w:marRight w:val="0"/>
          <w:marTop w:val="0"/>
          <w:marBottom w:val="105"/>
          <w:divBdr>
            <w:top w:val="none" w:sz="0" w:space="0" w:color="auto"/>
            <w:left w:val="none" w:sz="0" w:space="0" w:color="auto"/>
            <w:bottom w:val="none" w:sz="0" w:space="0" w:color="auto"/>
            <w:right w:val="none" w:sz="0" w:space="0" w:color="auto"/>
          </w:divBdr>
        </w:div>
        <w:div w:id="1996762511">
          <w:marLeft w:val="225"/>
          <w:marRight w:val="0"/>
          <w:marTop w:val="0"/>
          <w:marBottom w:val="105"/>
          <w:divBdr>
            <w:top w:val="none" w:sz="0" w:space="0" w:color="auto"/>
            <w:left w:val="none" w:sz="0" w:space="0" w:color="auto"/>
            <w:bottom w:val="none" w:sz="0" w:space="0" w:color="auto"/>
            <w:right w:val="none" w:sz="0" w:space="0" w:color="auto"/>
          </w:divBdr>
        </w:div>
        <w:div w:id="1335037994">
          <w:marLeft w:val="225"/>
          <w:marRight w:val="0"/>
          <w:marTop w:val="0"/>
          <w:marBottom w:val="105"/>
          <w:divBdr>
            <w:top w:val="none" w:sz="0" w:space="0" w:color="auto"/>
            <w:left w:val="none" w:sz="0" w:space="0" w:color="auto"/>
            <w:bottom w:val="none" w:sz="0" w:space="0" w:color="auto"/>
            <w:right w:val="none" w:sz="0" w:space="0" w:color="auto"/>
          </w:divBdr>
        </w:div>
        <w:div w:id="422918104">
          <w:marLeft w:val="225"/>
          <w:marRight w:val="0"/>
          <w:marTop w:val="0"/>
          <w:marBottom w:val="105"/>
          <w:divBdr>
            <w:top w:val="none" w:sz="0" w:space="0" w:color="auto"/>
            <w:left w:val="none" w:sz="0" w:space="0" w:color="auto"/>
            <w:bottom w:val="none" w:sz="0" w:space="0" w:color="auto"/>
            <w:right w:val="none" w:sz="0" w:space="0" w:color="auto"/>
          </w:divBdr>
        </w:div>
        <w:div w:id="1802917151">
          <w:marLeft w:val="225"/>
          <w:marRight w:val="0"/>
          <w:marTop w:val="0"/>
          <w:marBottom w:val="105"/>
          <w:divBdr>
            <w:top w:val="none" w:sz="0" w:space="0" w:color="auto"/>
            <w:left w:val="none" w:sz="0" w:space="0" w:color="auto"/>
            <w:bottom w:val="none" w:sz="0" w:space="0" w:color="auto"/>
            <w:right w:val="none" w:sz="0" w:space="0" w:color="auto"/>
          </w:divBdr>
        </w:div>
        <w:div w:id="853114144">
          <w:marLeft w:val="225"/>
          <w:marRight w:val="0"/>
          <w:marTop w:val="0"/>
          <w:marBottom w:val="105"/>
          <w:divBdr>
            <w:top w:val="none" w:sz="0" w:space="0" w:color="auto"/>
            <w:left w:val="none" w:sz="0" w:space="0" w:color="auto"/>
            <w:bottom w:val="none" w:sz="0" w:space="0" w:color="auto"/>
            <w:right w:val="none" w:sz="0" w:space="0" w:color="auto"/>
          </w:divBdr>
        </w:div>
        <w:div w:id="1539047453">
          <w:marLeft w:val="225"/>
          <w:marRight w:val="0"/>
          <w:marTop w:val="0"/>
          <w:marBottom w:val="105"/>
          <w:divBdr>
            <w:top w:val="none" w:sz="0" w:space="0" w:color="auto"/>
            <w:left w:val="none" w:sz="0" w:space="0" w:color="auto"/>
            <w:bottom w:val="none" w:sz="0" w:space="0" w:color="auto"/>
            <w:right w:val="none" w:sz="0" w:space="0" w:color="auto"/>
          </w:divBdr>
        </w:div>
        <w:div w:id="1512187215">
          <w:marLeft w:val="225"/>
          <w:marRight w:val="0"/>
          <w:marTop w:val="0"/>
          <w:marBottom w:val="105"/>
          <w:divBdr>
            <w:top w:val="none" w:sz="0" w:space="0" w:color="auto"/>
            <w:left w:val="none" w:sz="0" w:space="0" w:color="auto"/>
            <w:bottom w:val="none" w:sz="0" w:space="0" w:color="auto"/>
            <w:right w:val="none" w:sz="0" w:space="0" w:color="auto"/>
          </w:divBdr>
        </w:div>
        <w:div w:id="1784224621">
          <w:marLeft w:val="225"/>
          <w:marRight w:val="0"/>
          <w:marTop w:val="0"/>
          <w:marBottom w:val="105"/>
          <w:divBdr>
            <w:top w:val="none" w:sz="0" w:space="0" w:color="auto"/>
            <w:left w:val="none" w:sz="0" w:space="0" w:color="auto"/>
            <w:bottom w:val="none" w:sz="0" w:space="0" w:color="auto"/>
            <w:right w:val="none" w:sz="0" w:space="0" w:color="auto"/>
          </w:divBdr>
        </w:div>
        <w:div w:id="665867886">
          <w:marLeft w:val="225"/>
          <w:marRight w:val="0"/>
          <w:marTop w:val="0"/>
          <w:marBottom w:val="105"/>
          <w:divBdr>
            <w:top w:val="none" w:sz="0" w:space="0" w:color="auto"/>
            <w:left w:val="none" w:sz="0" w:space="0" w:color="auto"/>
            <w:bottom w:val="none" w:sz="0" w:space="0" w:color="auto"/>
            <w:right w:val="none" w:sz="0" w:space="0" w:color="auto"/>
          </w:divBdr>
        </w:div>
        <w:div w:id="1467235343">
          <w:marLeft w:val="225"/>
          <w:marRight w:val="0"/>
          <w:marTop w:val="0"/>
          <w:marBottom w:val="105"/>
          <w:divBdr>
            <w:top w:val="none" w:sz="0" w:space="0" w:color="auto"/>
            <w:left w:val="none" w:sz="0" w:space="0" w:color="auto"/>
            <w:bottom w:val="none" w:sz="0" w:space="0" w:color="auto"/>
            <w:right w:val="none" w:sz="0" w:space="0" w:color="auto"/>
          </w:divBdr>
        </w:div>
        <w:div w:id="888539009">
          <w:marLeft w:val="225"/>
          <w:marRight w:val="0"/>
          <w:marTop w:val="0"/>
          <w:marBottom w:val="105"/>
          <w:divBdr>
            <w:top w:val="none" w:sz="0" w:space="0" w:color="auto"/>
            <w:left w:val="none" w:sz="0" w:space="0" w:color="auto"/>
            <w:bottom w:val="none" w:sz="0" w:space="0" w:color="auto"/>
            <w:right w:val="none" w:sz="0" w:space="0" w:color="auto"/>
          </w:divBdr>
        </w:div>
        <w:div w:id="2007241013">
          <w:marLeft w:val="225"/>
          <w:marRight w:val="0"/>
          <w:marTop w:val="0"/>
          <w:marBottom w:val="105"/>
          <w:divBdr>
            <w:top w:val="none" w:sz="0" w:space="0" w:color="auto"/>
            <w:left w:val="none" w:sz="0" w:space="0" w:color="auto"/>
            <w:bottom w:val="none" w:sz="0" w:space="0" w:color="auto"/>
            <w:right w:val="none" w:sz="0" w:space="0" w:color="auto"/>
          </w:divBdr>
        </w:div>
        <w:div w:id="859242685">
          <w:marLeft w:val="225"/>
          <w:marRight w:val="0"/>
          <w:marTop w:val="0"/>
          <w:marBottom w:val="105"/>
          <w:divBdr>
            <w:top w:val="none" w:sz="0" w:space="0" w:color="auto"/>
            <w:left w:val="none" w:sz="0" w:space="0" w:color="auto"/>
            <w:bottom w:val="none" w:sz="0" w:space="0" w:color="auto"/>
            <w:right w:val="none" w:sz="0" w:space="0" w:color="auto"/>
          </w:divBdr>
        </w:div>
        <w:div w:id="1337418727">
          <w:marLeft w:val="225"/>
          <w:marRight w:val="0"/>
          <w:marTop w:val="0"/>
          <w:marBottom w:val="105"/>
          <w:divBdr>
            <w:top w:val="none" w:sz="0" w:space="0" w:color="auto"/>
            <w:left w:val="none" w:sz="0" w:space="0" w:color="auto"/>
            <w:bottom w:val="none" w:sz="0" w:space="0" w:color="auto"/>
            <w:right w:val="none" w:sz="0" w:space="0" w:color="auto"/>
          </w:divBdr>
        </w:div>
        <w:div w:id="1235626744">
          <w:marLeft w:val="225"/>
          <w:marRight w:val="0"/>
          <w:marTop w:val="0"/>
          <w:marBottom w:val="105"/>
          <w:divBdr>
            <w:top w:val="none" w:sz="0" w:space="0" w:color="auto"/>
            <w:left w:val="none" w:sz="0" w:space="0" w:color="auto"/>
            <w:bottom w:val="none" w:sz="0" w:space="0" w:color="auto"/>
            <w:right w:val="none" w:sz="0" w:space="0" w:color="auto"/>
          </w:divBdr>
        </w:div>
        <w:div w:id="2027555155">
          <w:marLeft w:val="225"/>
          <w:marRight w:val="0"/>
          <w:marTop w:val="0"/>
          <w:marBottom w:val="105"/>
          <w:divBdr>
            <w:top w:val="none" w:sz="0" w:space="0" w:color="auto"/>
            <w:left w:val="none" w:sz="0" w:space="0" w:color="auto"/>
            <w:bottom w:val="none" w:sz="0" w:space="0" w:color="auto"/>
            <w:right w:val="none" w:sz="0" w:space="0" w:color="auto"/>
          </w:divBdr>
        </w:div>
        <w:div w:id="1002315808">
          <w:marLeft w:val="225"/>
          <w:marRight w:val="0"/>
          <w:marTop w:val="0"/>
          <w:marBottom w:val="105"/>
          <w:divBdr>
            <w:top w:val="none" w:sz="0" w:space="0" w:color="auto"/>
            <w:left w:val="none" w:sz="0" w:space="0" w:color="auto"/>
            <w:bottom w:val="none" w:sz="0" w:space="0" w:color="auto"/>
            <w:right w:val="none" w:sz="0" w:space="0" w:color="auto"/>
          </w:divBdr>
        </w:div>
        <w:div w:id="156581661">
          <w:marLeft w:val="225"/>
          <w:marRight w:val="0"/>
          <w:marTop w:val="0"/>
          <w:marBottom w:val="105"/>
          <w:divBdr>
            <w:top w:val="none" w:sz="0" w:space="0" w:color="auto"/>
            <w:left w:val="none" w:sz="0" w:space="0" w:color="auto"/>
            <w:bottom w:val="none" w:sz="0" w:space="0" w:color="auto"/>
            <w:right w:val="none" w:sz="0" w:space="0" w:color="auto"/>
          </w:divBdr>
        </w:div>
        <w:div w:id="1547914431">
          <w:marLeft w:val="225"/>
          <w:marRight w:val="0"/>
          <w:marTop w:val="0"/>
          <w:marBottom w:val="105"/>
          <w:divBdr>
            <w:top w:val="none" w:sz="0" w:space="0" w:color="auto"/>
            <w:left w:val="none" w:sz="0" w:space="0" w:color="auto"/>
            <w:bottom w:val="none" w:sz="0" w:space="0" w:color="auto"/>
            <w:right w:val="none" w:sz="0" w:space="0" w:color="auto"/>
          </w:divBdr>
        </w:div>
        <w:div w:id="1817720601">
          <w:marLeft w:val="225"/>
          <w:marRight w:val="0"/>
          <w:marTop w:val="0"/>
          <w:marBottom w:val="105"/>
          <w:divBdr>
            <w:top w:val="none" w:sz="0" w:space="0" w:color="auto"/>
            <w:left w:val="none" w:sz="0" w:space="0" w:color="auto"/>
            <w:bottom w:val="none" w:sz="0" w:space="0" w:color="auto"/>
            <w:right w:val="none" w:sz="0" w:space="0" w:color="auto"/>
          </w:divBdr>
        </w:div>
        <w:div w:id="1632904151">
          <w:marLeft w:val="225"/>
          <w:marRight w:val="0"/>
          <w:marTop w:val="0"/>
          <w:marBottom w:val="105"/>
          <w:divBdr>
            <w:top w:val="none" w:sz="0" w:space="0" w:color="auto"/>
            <w:left w:val="none" w:sz="0" w:space="0" w:color="auto"/>
            <w:bottom w:val="none" w:sz="0" w:space="0" w:color="auto"/>
            <w:right w:val="none" w:sz="0" w:space="0" w:color="auto"/>
          </w:divBdr>
        </w:div>
        <w:div w:id="2098136275">
          <w:marLeft w:val="225"/>
          <w:marRight w:val="0"/>
          <w:marTop w:val="0"/>
          <w:marBottom w:val="105"/>
          <w:divBdr>
            <w:top w:val="none" w:sz="0" w:space="0" w:color="auto"/>
            <w:left w:val="none" w:sz="0" w:space="0" w:color="auto"/>
            <w:bottom w:val="none" w:sz="0" w:space="0" w:color="auto"/>
            <w:right w:val="none" w:sz="0" w:space="0" w:color="auto"/>
          </w:divBdr>
        </w:div>
        <w:div w:id="564800778">
          <w:marLeft w:val="225"/>
          <w:marRight w:val="0"/>
          <w:marTop w:val="0"/>
          <w:marBottom w:val="105"/>
          <w:divBdr>
            <w:top w:val="none" w:sz="0" w:space="0" w:color="auto"/>
            <w:left w:val="none" w:sz="0" w:space="0" w:color="auto"/>
            <w:bottom w:val="none" w:sz="0" w:space="0" w:color="auto"/>
            <w:right w:val="none" w:sz="0" w:space="0" w:color="auto"/>
          </w:divBdr>
        </w:div>
        <w:div w:id="1558123188">
          <w:marLeft w:val="225"/>
          <w:marRight w:val="0"/>
          <w:marTop w:val="0"/>
          <w:marBottom w:val="105"/>
          <w:divBdr>
            <w:top w:val="none" w:sz="0" w:space="0" w:color="auto"/>
            <w:left w:val="none" w:sz="0" w:space="0" w:color="auto"/>
            <w:bottom w:val="none" w:sz="0" w:space="0" w:color="auto"/>
            <w:right w:val="none" w:sz="0" w:space="0" w:color="auto"/>
          </w:divBdr>
        </w:div>
        <w:div w:id="397848">
          <w:marLeft w:val="225"/>
          <w:marRight w:val="0"/>
          <w:marTop w:val="0"/>
          <w:marBottom w:val="105"/>
          <w:divBdr>
            <w:top w:val="none" w:sz="0" w:space="0" w:color="auto"/>
            <w:left w:val="none" w:sz="0" w:space="0" w:color="auto"/>
            <w:bottom w:val="none" w:sz="0" w:space="0" w:color="auto"/>
            <w:right w:val="none" w:sz="0" w:space="0" w:color="auto"/>
          </w:divBdr>
        </w:div>
        <w:div w:id="508446152">
          <w:marLeft w:val="225"/>
          <w:marRight w:val="0"/>
          <w:marTop w:val="0"/>
          <w:marBottom w:val="105"/>
          <w:divBdr>
            <w:top w:val="none" w:sz="0" w:space="0" w:color="auto"/>
            <w:left w:val="none" w:sz="0" w:space="0" w:color="auto"/>
            <w:bottom w:val="none" w:sz="0" w:space="0" w:color="auto"/>
            <w:right w:val="none" w:sz="0" w:space="0" w:color="auto"/>
          </w:divBdr>
        </w:div>
        <w:div w:id="867374614">
          <w:marLeft w:val="225"/>
          <w:marRight w:val="0"/>
          <w:marTop w:val="0"/>
          <w:marBottom w:val="105"/>
          <w:divBdr>
            <w:top w:val="none" w:sz="0" w:space="0" w:color="auto"/>
            <w:left w:val="none" w:sz="0" w:space="0" w:color="auto"/>
            <w:bottom w:val="none" w:sz="0" w:space="0" w:color="auto"/>
            <w:right w:val="none" w:sz="0" w:space="0" w:color="auto"/>
          </w:divBdr>
        </w:div>
        <w:div w:id="1458841226">
          <w:marLeft w:val="225"/>
          <w:marRight w:val="0"/>
          <w:marTop w:val="0"/>
          <w:marBottom w:val="105"/>
          <w:divBdr>
            <w:top w:val="none" w:sz="0" w:space="0" w:color="auto"/>
            <w:left w:val="none" w:sz="0" w:space="0" w:color="auto"/>
            <w:bottom w:val="none" w:sz="0" w:space="0" w:color="auto"/>
            <w:right w:val="none" w:sz="0" w:space="0" w:color="auto"/>
          </w:divBdr>
        </w:div>
        <w:div w:id="495413407">
          <w:marLeft w:val="225"/>
          <w:marRight w:val="0"/>
          <w:marTop w:val="0"/>
          <w:marBottom w:val="105"/>
          <w:divBdr>
            <w:top w:val="none" w:sz="0" w:space="0" w:color="auto"/>
            <w:left w:val="none" w:sz="0" w:space="0" w:color="auto"/>
            <w:bottom w:val="none" w:sz="0" w:space="0" w:color="auto"/>
            <w:right w:val="none" w:sz="0" w:space="0" w:color="auto"/>
          </w:divBdr>
        </w:div>
        <w:div w:id="1268855569">
          <w:marLeft w:val="225"/>
          <w:marRight w:val="0"/>
          <w:marTop w:val="0"/>
          <w:marBottom w:val="105"/>
          <w:divBdr>
            <w:top w:val="none" w:sz="0" w:space="0" w:color="auto"/>
            <w:left w:val="none" w:sz="0" w:space="0" w:color="auto"/>
            <w:bottom w:val="none" w:sz="0" w:space="0" w:color="auto"/>
            <w:right w:val="none" w:sz="0" w:space="0" w:color="auto"/>
          </w:divBdr>
        </w:div>
        <w:div w:id="1010764767">
          <w:marLeft w:val="225"/>
          <w:marRight w:val="0"/>
          <w:marTop w:val="0"/>
          <w:marBottom w:val="105"/>
          <w:divBdr>
            <w:top w:val="none" w:sz="0" w:space="0" w:color="auto"/>
            <w:left w:val="none" w:sz="0" w:space="0" w:color="auto"/>
            <w:bottom w:val="none" w:sz="0" w:space="0" w:color="auto"/>
            <w:right w:val="none" w:sz="0" w:space="0" w:color="auto"/>
          </w:divBdr>
        </w:div>
        <w:div w:id="1945455091">
          <w:marLeft w:val="225"/>
          <w:marRight w:val="0"/>
          <w:marTop w:val="0"/>
          <w:marBottom w:val="105"/>
          <w:divBdr>
            <w:top w:val="none" w:sz="0" w:space="0" w:color="auto"/>
            <w:left w:val="none" w:sz="0" w:space="0" w:color="auto"/>
            <w:bottom w:val="none" w:sz="0" w:space="0" w:color="auto"/>
            <w:right w:val="none" w:sz="0" w:space="0" w:color="auto"/>
          </w:divBdr>
        </w:div>
        <w:div w:id="283659622">
          <w:marLeft w:val="225"/>
          <w:marRight w:val="0"/>
          <w:marTop w:val="0"/>
          <w:marBottom w:val="105"/>
          <w:divBdr>
            <w:top w:val="none" w:sz="0" w:space="0" w:color="auto"/>
            <w:left w:val="none" w:sz="0" w:space="0" w:color="auto"/>
            <w:bottom w:val="none" w:sz="0" w:space="0" w:color="auto"/>
            <w:right w:val="none" w:sz="0" w:space="0" w:color="auto"/>
          </w:divBdr>
        </w:div>
        <w:div w:id="1519545363">
          <w:marLeft w:val="225"/>
          <w:marRight w:val="0"/>
          <w:marTop w:val="0"/>
          <w:marBottom w:val="105"/>
          <w:divBdr>
            <w:top w:val="none" w:sz="0" w:space="0" w:color="auto"/>
            <w:left w:val="none" w:sz="0" w:space="0" w:color="auto"/>
            <w:bottom w:val="none" w:sz="0" w:space="0" w:color="auto"/>
            <w:right w:val="none" w:sz="0" w:space="0" w:color="auto"/>
          </w:divBdr>
        </w:div>
        <w:div w:id="801313564">
          <w:marLeft w:val="225"/>
          <w:marRight w:val="0"/>
          <w:marTop w:val="0"/>
          <w:marBottom w:val="105"/>
          <w:divBdr>
            <w:top w:val="none" w:sz="0" w:space="0" w:color="auto"/>
            <w:left w:val="none" w:sz="0" w:space="0" w:color="auto"/>
            <w:bottom w:val="none" w:sz="0" w:space="0" w:color="auto"/>
            <w:right w:val="none" w:sz="0" w:space="0" w:color="auto"/>
          </w:divBdr>
        </w:div>
        <w:div w:id="842354852">
          <w:marLeft w:val="225"/>
          <w:marRight w:val="0"/>
          <w:marTop w:val="0"/>
          <w:marBottom w:val="105"/>
          <w:divBdr>
            <w:top w:val="none" w:sz="0" w:space="0" w:color="auto"/>
            <w:left w:val="none" w:sz="0" w:space="0" w:color="auto"/>
            <w:bottom w:val="none" w:sz="0" w:space="0" w:color="auto"/>
            <w:right w:val="none" w:sz="0" w:space="0" w:color="auto"/>
          </w:divBdr>
        </w:div>
        <w:div w:id="997001654">
          <w:marLeft w:val="225"/>
          <w:marRight w:val="0"/>
          <w:marTop w:val="0"/>
          <w:marBottom w:val="105"/>
          <w:divBdr>
            <w:top w:val="none" w:sz="0" w:space="0" w:color="auto"/>
            <w:left w:val="none" w:sz="0" w:space="0" w:color="auto"/>
            <w:bottom w:val="none" w:sz="0" w:space="0" w:color="auto"/>
            <w:right w:val="none" w:sz="0" w:space="0" w:color="auto"/>
          </w:divBdr>
        </w:div>
        <w:div w:id="422605300">
          <w:marLeft w:val="225"/>
          <w:marRight w:val="0"/>
          <w:marTop w:val="0"/>
          <w:marBottom w:val="105"/>
          <w:divBdr>
            <w:top w:val="none" w:sz="0" w:space="0" w:color="auto"/>
            <w:left w:val="none" w:sz="0" w:space="0" w:color="auto"/>
            <w:bottom w:val="none" w:sz="0" w:space="0" w:color="auto"/>
            <w:right w:val="none" w:sz="0" w:space="0" w:color="auto"/>
          </w:divBdr>
        </w:div>
        <w:div w:id="1420559258">
          <w:marLeft w:val="450"/>
          <w:marRight w:val="0"/>
          <w:marTop w:val="0"/>
          <w:marBottom w:val="105"/>
          <w:divBdr>
            <w:top w:val="none" w:sz="0" w:space="0" w:color="auto"/>
            <w:left w:val="none" w:sz="0" w:space="0" w:color="auto"/>
            <w:bottom w:val="none" w:sz="0" w:space="0" w:color="auto"/>
            <w:right w:val="none" w:sz="0" w:space="0" w:color="auto"/>
          </w:divBdr>
        </w:div>
        <w:div w:id="583077804">
          <w:marLeft w:val="225"/>
          <w:marRight w:val="0"/>
          <w:marTop w:val="0"/>
          <w:marBottom w:val="105"/>
          <w:divBdr>
            <w:top w:val="none" w:sz="0" w:space="0" w:color="auto"/>
            <w:left w:val="none" w:sz="0" w:space="0" w:color="auto"/>
            <w:bottom w:val="none" w:sz="0" w:space="0" w:color="auto"/>
            <w:right w:val="none" w:sz="0" w:space="0" w:color="auto"/>
          </w:divBdr>
        </w:div>
        <w:div w:id="1466585949">
          <w:marLeft w:val="225"/>
          <w:marRight w:val="0"/>
          <w:marTop w:val="0"/>
          <w:marBottom w:val="105"/>
          <w:divBdr>
            <w:top w:val="none" w:sz="0" w:space="0" w:color="auto"/>
            <w:left w:val="none" w:sz="0" w:space="0" w:color="auto"/>
            <w:bottom w:val="none" w:sz="0" w:space="0" w:color="auto"/>
            <w:right w:val="none" w:sz="0" w:space="0" w:color="auto"/>
          </w:divBdr>
        </w:div>
        <w:div w:id="1018652243">
          <w:marLeft w:val="225"/>
          <w:marRight w:val="0"/>
          <w:marTop w:val="0"/>
          <w:marBottom w:val="105"/>
          <w:divBdr>
            <w:top w:val="none" w:sz="0" w:space="0" w:color="auto"/>
            <w:left w:val="none" w:sz="0" w:space="0" w:color="auto"/>
            <w:bottom w:val="none" w:sz="0" w:space="0" w:color="auto"/>
            <w:right w:val="none" w:sz="0" w:space="0" w:color="auto"/>
          </w:divBdr>
        </w:div>
        <w:div w:id="419840182">
          <w:marLeft w:val="225"/>
          <w:marRight w:val="0"/>
          <w:marTop w:val="0"/>
          <w:marBottom w:val="105"/>
          <w:divBdr>
            <w:top w:val="none" w:sz="0" w:space="0" w:color="auto"/>
            <w:left w:val="none" w:sz="0" w:space="0" w:color="auto"/>
            <w:bottom w:val="none" w:sz="0" w:space="0" w:color="auto"/>
            <w:right w:val="none" w:sz="0" w:space="0" w:color="auto"/>
          </w:divBdr>
        </w:div>
        <w:div w:id="538738412">
          <w:marLeft w:val="225"/>
          <w:marRight w:val="0"/>
          <w:marTop w:val="0"/>
          <w:marBottom w:val="105"/>
          <w:divBdr>
            <w:top w:val="none" w:sz="0" w:space="0" w:color="auto"/>
            <w:left w:val="none" w:sz="0" w:space="0" w:color="auto"/>
            <w:bottom w:val="none" w:sz="0" w:space="0" w:color="auto"/>
            <w:right w:val="none" w:sz="0" w:space="0" w:color="auto"/>
          </w:divBdr>
        </w:div>
        <w:div w:id="1173253085">
          <w:marLeft w:val="225"/>
          <w:marRight w:val="0"/>
          <w:marTop w:val="0"/>
          <w:marBottom w:val="105"/>
          <w:divBdr>
            <w:top w:val="none" w:sz="0" w:space="0" w:color="auto"/>
            <w:left w:val="none" w:sz="0" w:space="0" w:color="auto"/>
            <w:bottom w:val="none" w:sz="0" w:space="0" w:color="auto"/>
            <w:right w:val="none" w:sz="0" w:space="0" w:color="auto"/>
          </w:divBdr>
        </w:div>
        <w:div w:id="525289540">
          <w:marLeft w:val="225"/>
          <w:marRight w:val="0"/>
          <w:marTop w:val="0"/>
          <w:marBottom w:val="105"/>
          <w:divBdr>
            <w:top w:val="none" w:sz="0" w:space="0" w:color="auto"/>
            <w:left w:val="none" w:sz="0" w:space="0" w:color="auto"/>
            <w:bottom w:val="none" w:sz="0" w:space="0" w:color="auto"/>
            <w:right w:val="none" w:sz="0" w:space="0" w:color="auto"/>
          </w:divBdr>
        </w:div>
        <w:div w:id="1915434109">
          <w:marLeft w:val="225"/>
          <w:marRight w:val="0"/>
          <w:marTop w:val="0"/>
          <w:marBottom w:val="105"/>
          <w:divBdr>
            <w:top w:val="none" w:sz="0" w:space="0" w:color="auto"/>
            <w:left w:val="none" w:sz="0" w:space="0" w:color="auto"/>
            <w:bottom w:val="none" w:sz="0" w:space="0" w:color="auto"/>
            <w:right w:val="none" w:sz="0" w:space="0" w:color="auto"/>
          </w:divBdr>
        </w:div>
        <w:div w:id="1116411046">
          <w:marLeft w:val="225"/>
          <w:marRight w:val="0"/>
          <w:marTop w:val="0"/>
          <w:marBottom w:val="105"/>
          <w:divBdr>
            <w:top w:val="none" w:sz="0" w:space="0" w:color="auto"/>
            <w:left w:val="none" w:sz="0" w:space="0" w:color="auto"/>
            <w:bottom w:val="none" w:sz="0" w:space="0" w:color="auto"/>
            <w:right w:val="none" w:sz="0" w:space="0" w:color="auto"/>
          </w:divBdr>
        </w:div>
        <w:div w:id="959533902">
          <w:marLeft w:val="225"/>
          <w:marRight w:val="0"/>
          <w:marTop w:val="0"/>
          <w:marBottom w:val="105"/>
          <w:divBdr>
            <w:top w:val="none" w:sz="0" w:space="0" w:color="auto"/>
            <w:left w:val="none" w:sz="0" w:space="0" w:color="auto"/>
            <w:bottom w:val="none" w:sz="0" w:space="0" w:color="auto"/>
            <w:right w:val="none" w:sz="0" w:space="0" w:color="auto"/>
          </w:divBdr>
        </w:div>
        <w:div w:id="2098212443">
          <w:marLeft w:val="225"/>
          <w:marRight w:val="0"/>
          <w:marTop w:val="0"/>
          <w:marBottom w:val="105"/>
          <w:divBdr>
            <w:top w:val="none" w:sz="0" w:space="0" w:color="auto"/>
            <w:left w:val="none" w:sz="0" w:space="0" w:color="auto"/>
            <w:bottom w:val="none" w:sz="0" w:space="0" w:color="auto"/>
            <w:right w:val="none" w:sz="0" w:space="0" w:color="auto"/>
          </w:divBdr>
        </w:div>
        <w:div w:id="2035569337">
          <w:marLeft w:val="225"/>
          <w:marRight w:val="0"/>
          <w:marTop w:val="0"/>
          <w:marBottom w:val="105"/>
          <w:divBdr>
            <w:top w:val="none" w:sz="0" w:space="0" w:color="auto"/>
            <w:left w:val="none" w:sz="0" w:space="0" w:color="auto"/>
            <w:bottom w:val="none" w:sz="0" w:space="0" w:color="auto"/>
            <w:right w:val="none" w:sz="0" w:space="0" w:color="auto"/>
          </w:divBdr>
        </w:div>
        <w:div w:id="634066049">
          <w:marLeft w:val="225"/>
          <w:marRight w:val="0"/>
          <w:marTop w:val="0"/>
          <w:marBottom w:val="105"/>
          <w:divBdr>
            <w:top w:val="none" w:sz="0" w:space="0" w:color="auto"/>
            <w:left w:val="none" w:sz="0" w:space="0" w:color="auto"/>
            <w:bottom w:val="none" w:sz="0" w:space="0" w:color="auto"/>
            <w:right w:val="none" w:sz="0" w:space="0" w:color="auto"/>
          </w:divBdr>
        </w:div>
        <w:div w:id="791366225">
          <w:marLeft w:val="0"/>
          <w:marRight w:val="0"/>
          <w:marTop w:val="0"/>
          <w:marBottom w:val="105"/>
          <w:divBdr>
            <w:top w:val="none" w:sz="0" w:space="0" w:color="auto"/>
            <w:left w:val="none" w:sz="0" w:space="0" w:color="auto"/>
            <w:bottom w:val="none" w:sz="0" w:space="0" w:color="auto"/>
            <w:right w:val="none" w:sz="0" w:space="0" w:color="auto"/>
          </w:divBdr>
        </w:div>
        <w:div w:id="884954000">
          <w:marLeft w:val="0"/>
          <w:marRight w:val="0"/>
          <w:marTop w:val="0"/>
          <w:marBottom w:val="105"/>
          <w:divBdr>
            <w:top w:val="none" w:sz="0" w:space="0" w:color="auto"/>
            <w:left w:val="none" w:sz="0" w:space="0" w:color="auto"/>
            <w:bottom w:val="none" w:sz="0" w:space="0" w:color="auto"/>
            <w:right w:val="none" w:sz="0" w:space="0" w:color="auto"/>
          </w:divBdr>
        </w:div>
        <w:div w:id="1791896847">
          <w:marLeft w:val="0"/>
          <w:marRight w:val="0"/>
          <w:marTop w:val="0"/>
          <w:marBottom w:val="105"/>
          <w:divBdr>
            <w:top w:val="none" w:sz="0" w:space="0" w:color="auto"/>
            <w:left w:val="none" w:sz="0" w:space="0" w:color="auto"/>
            <w:bottom w:val="none" w:sz="0" w:space="0" w:color="auto"/>
            <w:right w:val="none" w:sz="0" w:space="0" w:color="auto"/>
          </w:divBdr>
        </w:div>
        <w:div w:id="553272512">
          <w:marLeft w:val="0"/>
          <w:marRight w:val="0"/>
          <w:marTop w:val="0"/>
          <w:marBottom w:val="105"/>
          <w:divBdr>
            <w:top w:val="none" w:sz="0" w:space="0" w:color="auto"/>
            <w:left w:val="none" w:sz="0" w:space="0" w:color="auto"/>
            <w:bottom w:val="none" w:sz="0" w:space="0" w:color="auto"/>
            <w:right w:val="none" w:sz="0" w:space="0" w:color="auto"/>
          </w:divBdr>
        </w:div>
        <w:div w:id="627782113">
          <w:marLeft w:val="0"/>
          <w:marRight w:val="0"/>
          <w:marTop w:val="0"/>
          <w:marBottom w:val="105"/>
          <w:divBdr>
            <w:top w:val="none" w:sz="0" w:space="0" w:color="auto"/>
            <w:left w:val="none" w:sz="0" w:space="0" w:color="auto"/>
            <w:bottom w:val="none" w:sz="0" w:space="0" w:color="auto"/>
            <w:right w:val="none" w:sz="0" w:space="0" w:color="auto"/>
          </w:divBdr>
        </w:div>
        <w:div w:id="324823041">
          <w:marLeft w:val="0"/>
          <w:marRight w:val="0"/>
          <w:marTop w:val="0"/>
          <w:marBottom w:val="105"/>
          <w:divBdr>
            <w:top w:val="none" w:sz="0" w:space="0" w:color="auto"/>
            <w:left w:val="none" w:sz="0" w:space="0" w:color="auto"/>
            <w:bottom w:val="none" w:sz="0" w:space="0" w:color="auto"/>
            <w:right w:val="none" w:sz="0" w:space="0" w:color="auto"/>
          </w:divBdr>
        </w:div>
        <w:div w:id="123424582">
          <w:marLeft w:val="0"/>
          <w:marRight w:val="0"/>
          <w:marTop w:val="0"/>
          <w:marBottom w:val="105"/>
          <w:divBdr>
            <w:top w:val="none" w:sz="0" w:space="0" w:color="auto"/>
            <w:left w:val="none" w:sz="0" w:space="0" w:color="auto"/>
            <w:bottom w:val="none" w:sz="0" w:space="0" w:color="auto"/>
            <w:right w:val="none" w:sz="0" w:space="0" w:color="auto"/>
          </w:divBdr>
        </w:div>
        <w:div w:id="1385375702">
          <w:marLeft w:val="0"/>
          <w:marRight w:val="0"/>
          <w:marTop w:val="0"/>
          <w:marBottom w:val="105"/>
          <w:divBdr>
            <w:top w:val="none" w:sz="0" w:space="0" w:color="auto"/>
            <w:left w:val="none" w:sz="0" w:space="0" w:color="auto"/>
            <w:bottom w:val="none" w:sz="0" w:space="0" w:color="auto"/>
            <w:right w:val="none" w:sz="0" w:space="0" w:color="auto"/>
          </w:divBdr>
        </w:div>
        <w:div w:id="1172767244">
          <w:marLeft w:val="0"/>
          <w:marRight w:val="0"/>
          <w:marTop w:val="0"/>
          <w:marBottom w:val="105"/>
          <w:divBdr>
            <w:top w:val="none" w:sz="0" w:space="0" w:color="auto"/>
            <w:left w:val="none" w:sz="0" w:space="0" w:color="auto"/>
            <w:bottom w:val="none" w:sz="0" w:space="0" w:color="auto"/>
            <w:right w:val="none" w:sz="0" w:space="0" w:color="auto"/>
          </w:divBdr>
        </w:div>
        <w:div w:id="495149913">
          <w:marLeft w:val="0"/>
          <w:marRight w:val="0"/>
          <w:marTop w:val="0"/>
          <w:marBottom w:val="105"/>
          <w:divBdr>
            <w:top w:val="none" w:sz="0" w:space="0" w:color="auto"/>
            <w:left w:val="none" w:sz="0" w:space="0" w:color="auto"/>
            <w:bottom w:val="none" w:sz="0" w:space="0" w:color="auto"/>
            <w:right w:val="none" w:sz="0" w:space="0" w:color="auto"/>
          </w:divBdr>
        </w:div>
        <w:div w:id="1956936736">
          <w:marLeft w:val="0"/>
          <w:marRight w:val="0"/>
          <w:marTop w:val="0"/>
          <w:marBottom w:val="105"/>
          <w:divBdr>
            <w:top w:val="none" w:sz="0" w:space="0" w:color="auto"/>
            <w:left w:val="none" w:sz="0" w:space="0" w:color="auto"/>
            <w:bottom w:val="none" w:sz="0" w:space="0" w:color="auto"/>
            <w:right w:val="none" w:sz="0" w:space="0" w:color="auto"/>
          </w:divBdr>
        </w:div>
        <w:div w:id="64497472">
          <w:marLeft w:val="0"/>
          <w:marRight w:val="0"/>
          <w:marTop w:val="0"/>
          <w:marBottom w:val="105"/>
          <w:divBdr>
            <w:top w:val="none" w:sz="0" w:space="0" w:color="auto"/>
            <w:left w:val="none" w:sz="0" w:space="0" w:color="auto"/>
            <w:bottom w:val="none" w:sz="0" w:space="0" w:color="auto"/>
            <w:right w:val="none" w:sz="0" w:space="0" w:color="auto"/>
          </w:divBdr>
        </w:div>
        <w:div w:id="1141269151">
          <w:marLeft w:val="0"/>
          <w:marRight w:val="0"/>
          <w:marTop w:val="0"/>
          <w:marBottom w:val="105"/>
          <w:divBdr>
            <w:top w:val="none" w:sz="0" w:space="0" w:color="auto"/>
            <w:left w:val="none" w:sz="0" w:space="0" w:color="auto"/>
            <w:bottom w:val="none" w:sz="0" w:space="0" w:color="auto"/>
            <w:right w:val="none" w:sz="0" w:space="0" w:color="auto"/>
          </w:divBdr>
        </w:div>
        <w:div w:id="219554835">
          <w:marLeft w:val="0"/>
          <w:marRight w:val="0"/>
          <w:marTop w:val="0"/>
          <w:marBottom w:val="105"/>
          <w:divBdr>
            <w:top w:val="none" w:sz="0" w:space="0" w:color="auto"/>
            <w:left w:val="none" w:sz="0" w:space="0" w:color="auto"/>
            <w:bottom w:val="none" w:sz="0" w:space="0" w:color="auto"/>
            <w:right w:val="none" w:sz="0" w:space="0" w:color="auto"/>
          </w:divBdr>
        </w:div>
        <w:div w:id="2002584689">
          <w:marLeft w:val="0"/>
          <w:marRight w:val="0"/>
          <w:marTop w:val="0"/>
          <w:marBottom w:val="105"/>
          <w:divBdr>
            <w:top w:val="none" w:sz="0" w:space="0" w:color="auto"/>
            <w:left w:val="none" w:sz="0" w:space="0" w:color="auto"/>
            <w:bottom w:val="none" w:sz="0" w:space="0" w:color="auto"/>
            <w:right w:val="none" w:sz="0" w:space="0" w:color="auto"/>
          </w:divBdr>
        </w:div>
        <w:div w:id="1615752116">
          <w:marLeft w:val="0"/>
          <w:marRight w:val="0"/>
          <w:marTop w:val="0"/>
          <w:marBottom w:val="105"/>
          <w:divBdr>
            <w:top w:val="none" w:sz="0" w:space="0" w:color="auto"/>
            <w:left w:val="none" w:sz="0" w:space="0" w:color="auto"/>
            <w:bottom w:val="none" w:sz="0" w:space="0" w:color="auto"/>
            <w:right w:val="none" w:sz="0" w:space="0" w:color="auto"/>
          </w:divBdr>
        </w:div>
        <w:div w:id="21907722">
          <w:marLeft w:val="0"/>
          <w:marRight w:val="0"/>
          <w:marTop w:val="0"/>
          <w:marBottom w:val="105"/>
          <w:divBdr>
            <w:top w:val="none" w:sz="0" w:space="0" w:color="auto"/>
            <w:left w:val="none" w:sz="0" w:space="0" w:color="auto"/>
            <w:bottom w:val="none" w:sz="0" w:space="0" w:color="auto"/>
            <w:right w:val="none" w:sz="0" w:space="0" w:color="auto"/>
          </w:divBdr>
        </w:div>
        <w:div w:id="587350039">
          <w:marLeft w:val="0"/>
          <w:marRight w:val="0"/>
          <w:marTop w:val="0"/>
          <w:marBottom w:val="105"/>
          <w:divBdr>
            <w:top w:val="none" w:sz="0" w:space="0" w:color="auto"/>
            <w:left w:val="none" w:sz="0" w:space="0" w:color="auto"/>
            <w:bottom w:val="none" w:sz="0" w:space="0" w:color="auto"/>
            <w:right w:val="none" w:sz="0" w:space="0" w:color="auto"/>
          </w:divBdr>
        </w:div>
        <w:div w:id="1274093200">
          <w:marLeft w:val="0"/>
          <w:marRight w:val="0"/>
          <w:marTop w:val="0"/>
          <w:marBottom w:val="105"/>
          <w:divBdr>
            <w:top w:val="none" w:sz="0" w:space="0" w:color="auto"/>
            <w:left w:val="none" w:sz="0" w:space="0" w:color="auto"/>
            <w:bottom w:val="none" w:sz="0" w:space="0" w:color="auto"/>
            <w:right w:val="none" w:sz="0" w:space="0" w:color="auto"/>
          </w:divBdr>
        </w:div>
        <w:div w:id="267196443">
          <w:marLeft w:val="0"/>
          <w:marRight w:val="0"/>
          <w:marTop w:val="0"/>
          <w:marBottom w:val="105"/>
          <w:divBdr>
            <w:top w:val="none" w:sz="0" w:space="0" w:color="auto"/>
            <w:left w:val="none" w:sz="0" w:space="0" w:color="auto"/>
            <w:bottom w:val="none" w:sz="0" w:space="0" w:color="auto"/>
            <w:right w:val="none" w:sz="0" w:space="0" w:color="auto"/>
          </w:divBdr>
        </w:div>
        <w:div w:id="1224868597">
          <w:marLeft w:val="0"/>
          <w:marRight w:val="0"/>
          <w:marTop w:val="0"/>
          <w:marBottom w:val="105"/>
          <w:divBdr>
            <w:top w:val="none" w:sz="0" w:space="0" w:color="auto"/>
            <w:left w:val="none" w:sz="0" w:space="0" w:color="auto"/>
            <w:bottom w:val="none" w:sz="0" w:space="0" w:color="auto"/>
            <w:right w:val="none" w:sz="0" w:space="0" w:color="auto"/>
          </w:divBdr>
        </w:div>
        <w:div w:id="1759473513">
          <w:marLeft w:val="0"/>
          <w:marRight w:val="0"/>
          <w:marTop w:val="0"/>
          <w:marBottom w:val="105"/>
          <w:divBdr>
            <w:top w:val="none" w:sz="0" w:space="0" w:color="auto"/>
            <w:left w:val="none" w:sz="0" w:space="0" w:color="auto"/>
            <w:bottom w:val="none" w:sz="0" w:space="0" w:color="auto"/>
            <w:right w:val="none" w:sz="0" w:space="0" w:color="auto"/>
          </w:divBdr>
        </w:div>
        <w:div w:id="805901312">
          <w:marLeft w:val="0"/>
          <w:marRight w:val="0"/>
          <w:marTop w:val="0"/>
          <w:marBottom w:val="105"/>
          <w:divBdr>
            <w:top w:val="none" w:sz="0" w:space="0" w:color="auto"/>
            <w:left w:val="none" w:sz="0" w:space="0" w:color="auto"/>
            <w:bottom w:val="none" w:sz="0" w:space="0" w:color="auto"/>
            <w:right w:val="none" w:sz="0" w:space="0" w:color="auto"/>
          </w:divBdr>
        </w:div>
        <w:div w:id="1259800168">
          <w:marLeft w:val="0"/>
          <w:marRight w:val="0"/>
          <w:marTop w:val="0"/>
          <w:marBottom w:val="105"/>
          <w:divBdr>
            <w:top w:val="none" w:sz="0" w:space="0" w:color="auto"/>
            <w:left w:val="none" w:sz="0" w:space="0" w:color="auto"/>
            <w:bottom w:val="none" w:sz="0" w:space="0" w:color="auto"/>
            <w:right w:val="none" w:sz="0" w:space="0" w:color="auto"/>
          </w:divBdr>
        </w:div>
        <w:div w:id="1568107752">
          <w:marLeft w:val="0"/>
          <w:marRight w:val="0"/>
          <w:marTop w:val="0"/>
          <w:marBottom w:val="105"/>
          <w:divBdr>
            <w:top w:val="none" w:sz="0" w:space="0" w:color="auto"/>
            <w:left w:val="none" w:sz="0" w:space="0" w:color="auto"/>
            <w:bottom w:val="none" w:sz="0" w:space="0" w:color="auto"/>
            <w:right w:val="none" w:sz="0" w:space="0" w:color="auto"/>
          </w:divBdr>
        </w:div>
        <w:div w:id="628165273">
          <w:marLeft w:val="0"/>
          <w:marRight w:val="0"/>
          <w:marTop w:val="0"/>
          <w:marBottom w:val="105"/>
          <w:divBdr>
            <w:top w:val="none" w:sz="0" w:space="0" w:color="auto"/>
            <w:left w:val="none" w:sz="0" w:space="0" w:color="auto"/>
            <w:bottom w:val="none" w:sz="0" w:space="0" w:color="auto"/>
            <w:right w:val="none" w:sz="0" w:space="0" w:color="auto"/>
          </w:divBdr>
        </w:div>
        <w:div w:id="499929022">
          <w:marLeft w:val="0"/>
          <w:marRight w:val="0"/>
          <w:marTop w:val="0"/>
          <w:marBottom w:val="105"/>
          <w:divBdr>
            <w:top w:val="none" w:sz="0" w:space="0" w:color="auto"/>
            <w:left w:val="none" w:sz="0" w:space="0" w:color="auto"/>
            <w:bottom w:val="none" w:sz="0" w:space="0" w:color="auto"/>
            <w:right w:val="none" w:sz="0" w:space="0" w:color="auto"/>
          </w:divBdr>
        </w:div>
        <w:div w:id="1325934039">
          <w:marLeft w:val="0"/>
          <w:marRight w:val="0"/>
          <w:marTop w:val="0"/>
          <w:marBottom w:val="105"/>
          <w:divBdr>
            <w:top w:val="none" w:sz="0" w:space="0" w:color="auto"/>
            <w:left w:val="none" w:sz="0" w:space="0" w:color="auto"/>
            <w:bottom w:val="none" w:sz="0" w:space="0" w:color="auto"/>
            <w:right w:val="none" w:sz="0" w:space="0" w:color="auto"/>
          </w:divBdr>
        </w:div>
        <w:div w:id="1128009418">
          <w:marLeft w:val="0"/>
          <w:marRight w:val="0"/>
          <w:marTop w:val="0"/>
          <w:marBottom w:val="105"/>
          <w:divBdr>
            <w:top w:val="none" w:sz="0" w:space="0" w:color="auto"/>
            <w:left w:val="none" w:sz="0" w:space="0" w:color="auto"/>
            <w:bottom w:val="none" w:sz="0" w:space="0" w:color="auto"/>
            <w:right w:val="none" w:sz="0" w:space="0" w:color="auto"/>
          </w:divBdr>
        </w:div>
        <w:div w:id="1459685688">
          <w:marLeft w:val="0"/>
          <w:marRight w:val="0"/>
          <w:marTop w:val="0"/>
          <w:marBottom w:val="105"/>
          <w:divBdr>
            <w:top w:val="none" w:sz="0" w:space="0" w:color="auto"/>
            <w:left w:val="none" w:sz="0" w:space="0" w:color="auto"/>
            <w:bottom w:val="none" w:sz="0" w:space="0" w:color="auto"/>
            <w:right w:val="none" w:sz="0" w:space="0" w:color="auto"/>
          </w:divBdr>
        </w:div>
        <w:div w:id="716515094">
          <w:marLeft w:val="0"/>
          <w:marRight w:val="0"/>
          <w:marTop w:val="0"/>
          <w:marBottom w:val="105"/>
          <w:divBdr>
            <w:top w:val="none" w:sz="0" w:space="0" w:color="auto"/>
            <w:left w:val="none" w:sz="0" w:space="0" w:color="auto"/>
            <w:bottom w:val="none" w:sz="0" w:space="0" w:color="auto"/>
            <w:right w:val="none" w:sz="0" w:space="0" w:color="auto"/>
          </w:divBdr>
        </w:div>
        <w:div w:id="290329629">
          <w:marLeft w:val="0"/>
          <w:marRight w:val="0"/>
          <w:marTop w:val="0"/>
          <w:marBottom w:val="105"/>
          <w:divBdr>
            <w:top w:val="none" w:sz="0" w:space="0" w:color="auto"/>
            <w:left w:val="none" w:sz="0" w:space="0" w:color="auto"/>
            <w:bottom w:val="none" w:sz="0" w:space="0" w:color="auto"/>
            <w:right w:val="none" w:sz="0" w:space="0" w:color="auto"/>
          </w:divBdr>
        </w:div>
        <w:div w:id="580911130">
          <w:marLeft w:val="0"/>
          <w:marRight w:val="0"/>
          <w:marTop w:val="0"/>
          <w:marBottom w:val="105"/>
          <w:divBdr>
            <w:top w:val="none" w:sz="0" w:space="0" w:color="auto"/>
            <w:left w:val="none" w:sz="0" w:space="0" w:color="auto"/>
            <w:bottom w:val="none" w:sz="0" w:space="0" w:color="auto"/>
            <w:right w:val="none" w:sz="0" w:space="0" w:color="auto"/>
          </w:divBdr>
        </w:div>
        <w:div w:id="1619870982">
          <w:marLeft w:val="0"/>
          <w:marRight w:val="0"/>
          <w:marTop w:val="0"/>
          <w:marBottom w:val="105"/>
          <w:divBdr>
            <w:top w:val="none" w:sz="0" w:space="0" w:color="auto"/>
            <w:left w:val="none" w:sz="0" w:space="0" w:color="auto"/>
            <w:bottom w:val="none" w:sz="0" w:space="0" w:color="auto"/>
            <w:right w:val="none" w:sz="0" w:space="0" w:color="auto"/>
          </w:divBdr>
        </w:div>
        <w:div w:id="527335412">
          <w:marLeft w:val="0"/>
          <w:marRight w:val="0"/>
          <w:marTop w:val="0"/>
          <w:marBottom w:val="105"/>
          <w:divBdr>
            <w:top w:val="none" w:sz="0" w:space="0" w:color="auto"/>
            <w:left w:val="none" w:sz="0" w:space="0" w:color="auto"/>
            <w:bottom w:val="none" w:sz="0" w:space="0" w:color="auto"/>
            <w:right w:val="none" w:sz="0" w:space="0" w:color="auto"/>
          </w:divBdr>
        </w:div>
        <w:div w:id="1412003027">
          <w:marLeft w:val="0"/>
          <w:marRight w:val="0"/>
          <w:marTop w:val="0"/>
          <w:marBottom w:val="105"/>
          <w:divBdr>
            <w:top w:val="none" w:sz="0" w:space="0" w:color="auto"/>
            <w:left w:val="none" w:sz="0" w:space="0" w:color="auto"/>
            <w:bottom w:val="none" w:sz="0" w:space="0" w:color="auto"/>
            <w:right w:val="none" w:sz="0" w:space="0" w:color="auto"/>
          </w:divBdr>
        </w:div>
        <w:div w:id="1665932114">
          <w:marLeft w:val="0"/>
          <w:marRight w:val="0"/>
          <w:marTop w:val="0"/>
          <w:marBottom w:val="105"/>
          <w:divBdr>
            <w:top w:val="none" w:sz="0" w:space="0" w:color="auto"/>
            <w:left w:val="none" w:sz="0" w:space="0" w:color="auto"/>
            <w:bottom w:val="none" w:sz="0" w:space="0" w:color="auto"/>
            <w:right w:val="none" w:sz="0" w:space="0" w:color="auto"/>
          </w:divBdr>
        </w:div>
      </w:divsChild>
    </w:div>
    <w:div w:id="90584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C48D6C048ABBDE667F97570DDD9696651F864277D1A5BE4537A20CAB852XCI" TargetMode="External"/><Relationship Id="rId5" Type="http://schemas.openxmlformats.org/officeDocument/2006/relationships/hyperlink" Target="consultantplus://offline/ref=9C48D6C048ABBDE667F97570DDD9696651F9652B77125BE4537A20CAB852XCI" TargetMode="External"/><Relationship Id="rId10" Type="http://schemas.microsoft.com/office/2007/relationships/stylesWithEffects" Target="stylesWithEffects.xm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2339</Words>
  <Characters>13335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2017-03-16T10:48:00Z</cp:lastPrinted>
  <dcterms:created xsi:type="dcterms:W3CDTF">2018-05-07T13:01:00Z</dcterms:created>
  <dcterms:modified xsi:type="dcterms:W3CDTF">2018-05-07T13:01:00Z</dcterms:modified>
</cp:coreProperties>
</file>