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>февраль</w:t>
      </w:r>
      <w:proofErr w:type="gramEnd"/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7E0E8C" w:rsidRDefault="00000F06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7E0E8C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7E0E8C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7E0E8C" w:rsidRDefault="007F064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7E0E8C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B211B" w:rsidRPr="00D72731" w:rsidTr="00D43392">
        <w:tc>
          <w:tcPr>
            <w:tcW w:w="567" w:type="dxa"/>
          </w:tcPr>
          <w:p w:rsidR="00FB211B" w:rsidRPr="007E0E8C" w:rsidRDefault="00FB211B" w:rsidP="00FB21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FB211B" w:rsidRPr="007E0E8C" w:rsidRDefault="00F70855" w:rsidP="00FB211B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E0E8C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7E0E8C">
              <w:rPr>
                <w:rFonts w:ascii="Times New Roman" w:hAnsi="Times New Roman" w:cs="Times New Roman"/>
                <w:sz w:val="22"/>
                <w:szCs w:val="22"/>
              </w:rPr>
              <w:t>тоговое</w:t>
            </w:r>
            <w:r w:rsidRPr="007E0E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0E8C">
              <w:rPr>
                <w:rFonts w:ascii="Times New Roman" w:hAnsi="Times New Roman" w:cs="Times New Roman"/>
                <w:sz w:val="22"/>
                <w:szCs w:val="22"/>
              </w:rPr>
              <w:t xml:space="preserve"> собеседование</w:t>
            </w:r>
            <w:proofErr w:type="gramEnd"/>
            <w:r w:rsidRPr="007E0E8C">
              <w:rPr>
                <w:rFonts w:ascii="Times New Roman" w:hAnsi="Times New Roman" w:cs="Times New Roman"/>
                <w:sz w:val="22"/>
                <w:szCs w:val="22"/>
              </w:rPr>
              <w:t xml:space="preserve"> по русскому языку в 9 классах</w:t>
            </w:r>
          </w:p>
        </w:tc>
        <w:tc>
          <w:tcPr>
            <w:tcW w:w="2552" w:type="dxa"/>
          </w:tcPr>
          <w:p w:rsidR="00FB211B" w:rsidRPr="007E0E8C" w:rsidRDefault="00F70855" w:rsidP="00FB2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sz w:val="24"/>
                <w:szCs w:val="24"/>
              </w:rPr>
              <w:t xml:space="preserve">10 февраля </w:t>
            </w:r>
          </w:p>
        </w:tc>
        <w:tc>
          <w:tcPr>
            <w:tcW w:w="2806" w:type="dxa"/>
          </w:tcPr>
          <w:p w:rsidR="00FB211B" w:rsidRPr="007E0E8C" w:rsidRDefault="00F70855" w:rsidP="00FB2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E8C"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 w:rsidRPr="007E0E8C">
              <w:rPr>
                <w:rFonts w:ascii="Times New Roman" w:hAnsi="Times New Roman" w:cs="Times New Roman"/>
                <w:sz w:val="24"/>
                <w:szCs w:val="24"/>
              </w:rPr>
              <w:t xml:space="preserve"> А.С., руководители ОО </w:t>
            </w:r>
            <w:r w:rsidR="00FB211B" w:rsidRPr="007E0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7120" w:rsidRPr="00D72731" w:rsidTr="00D43392">
        <w:trPr>
          <w:trHeight w:val="710"/>
        </w:trPr>
        <w:tc>
          <w:tcPr>
            <w:tcW w:w="567" w:type="dxa"/>
          </w:tcPr>
          <w:p w:rsidR="005D7120" w:rsidRPr="007E0E8C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D7120" w:rsidRPr="007E0E8C" w:rsidRDefault="00E865C9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состояния </w:t>
            </w:r>
            <w:proofErr w:type="spellStart"/>
            <w:r w:rsidRPr="007E0E8C">
              <w:rPr>
                <w:rFonts w:ascii="Times New Roman" w:hAnsi="Times New Roman" w:cs="Times New Roman"/>
                <w:sz w:val="24"/>
                <w:szCs w:val="24"/>
              </w:rPr>
              <w:t>наркоситуации</w:t>
            </w:r>
            <w:proofErr w:type="spellEnd"/>
            <w:r w:rsidRPr="007E0E8C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образовательных организациях</w:t>
            </w:r>
          </w:p>
        </w:tc>
        <w:tc>
          <w:tcPr>
            <w:tcW w:w="2552" w:type="dxa"/>
          </w:tcPr>
          <w:p w:rsidR="005D7120" w:rsidRPr="007E0E8C" w:rsidRDefault="007F064B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F07389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течение месяца</w:t>
            </w:r>
            <w:r w:rsidR="00A77E8B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5D7120" w:rsidRPr="007E0E8C" w:rsidRDefault="00E865C9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</w:t>
            </w:r>
          </w:p>
          <w:p w:rsidR="005D7120" w:rsidRPr="007E0E8C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D43392">
        <w:trPr>
          <w:trHeight w:val="1380"/>
        </w:trPr>
        <w:tc>
          <w:tcPr>
            <w:tcW w:w="567" w:type="dxa"/>
          </w:tcPr>
          <w:p w:rsidR="00581B94" w:rsidRPr="007E0E8C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81B94" w:rsidRPr="007E0E8C" w:rsidRDefault="00502F85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r w:rsidRPr="007E0E8C">
              <w:t>Подготовка информации по организации отдыха, оздоровления и занятости детей, аналитической записки по организации отдыха</w:t>
            </w:r>
          </w:p>
        </w:tc>
        <w:tc>
          <w:tcPr>
            <w:tcW w:w="2552" w:type="dxa"/>
          </w:tcPr>
          <w:p w:rsidR="00581B94" w:rsidRPr="007E0E8C" w:rsidRDefault="00502F85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81B94" w:rsidRPr="007E0E8C" w:rsidRDefault="00502F85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  <w:p w:rsidR="00581B94" w:rsidRPr="007E0E8C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D72731" w:rsidTr="00D43392">
        <w:tc>
          <w:tcPr>
            <w:tcW w:w="567" w:type="dxa"/>
          </w:tcPr>
          <w:p w:rsidR="00246323" w:rsidRPr="007E0E8C" w:rsidRDefault="00C3005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F07389" w:rsidRPr="007E0E8C" w:rsidRDefault="000F0336" w:rsidP="00F07389">
            <w:pPr>
              <w:pStyle w:val="2"/>
              <w:ind w:left="0"/>
              <w:jc w:val="left"/>
              <w:outlineLvl w:val="1"/>
              <w:rPr>
                <w:b w:val="0"/>
                <w:color w:val="000000" w:themeColor="text1"/>
                <w:sz w:val="24"/>
              </w:rPr>
            </w:pPr>
            <w:hyperlink r:id="rId6" w:tgtFrame="_blank" w:history="1">
              <w:r w:rsidR="00F07389" w:rsidRPr="007E0E8C">
                <w:rPr>
                  <w:rStyle w:val="ab"/>
                  <w:b w:val="0"/>
                  <w:color w:val="000000" w:themeColor="text1"/>
                  <w:sz w:val="24"/>
                  <w:u w:val="none"/>
                </w:rPr>
                <w:t>Представление данных в ЕГИССО</w:t>
              </w:r>
            </w:hyperlink>
          </w:p>
          <w:p w:rsidR="005D7120" w:rsidRPr="007E0E8C" w:rsidRDefault="005D712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246323" w:rsidRPr="007E0E8C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</w:t>
            </w:r>
            <w:r w:rsidR="005D5DBB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246323" w:rsidRPr="007E0E8C" w:rsidRDefault="00F07389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Э.И., Гаджиева С.Х., </w:t>
            </w: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Мусалаев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А.Р. </w:t>
            </w:r>
            <w:r w:rsidR="00A77E8B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D72731" w:rsidTr="00D43392">
        <w:tc>
          <w:tcPr>
            <w:tcW w:w="567" w:type="dxa"/>
          </w:tcPr>
          <w:p w:rsidR="005D5DBB" w:rsidRPr="007E0E8C" w:rsidRDefault="00C30053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D5DBB" w:rsidRPr="007E0E8C" w:rsidRDefault="00A77E8B" w:rsidP="00F0738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Сбор данных по охвату горячим питанием обучающихся </w:t>
            </w:r>
          </w:p>
        </w:tc>
        <w:tc>
          <w:tcPr>
            <w:tcW w:w="2552" w:type="dxa"/>
          </w:tcPr>
          <w:p w:rsidR="005D5DBB" w:rsidRPr="007E0E8C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ежемесячно </w:t>
            </w:r>
          </w:p>
        </w:tc>
        <w:tc>
          <w:tcPr>
            <w:tcW w:w="2806" w:type="dxa"/>
          </w:tcPr>
          <w:p w:rsidR="005D5DBB" w:rsidRPr="007E0E8C" w:rsidRDefault="00F07389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П.И. </w:t>
            </w:r>
            <w:r w:rsidR="00A77E8B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1EB0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D72731" w:rsidTr="00D43392">
        <w:tc>
          <w:tcPr>
            <w:tcW w:w="567" w:type="dxa"/>
          </w:tcPr>
          <w:p w:rsidR="00581B94" w:rsidRPr="007E0E8C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81B94" w:rsidRPr="007E0E8C" w:rsidRDefault="00F70855" w:rsidP="00F708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Представление  базы</w:t>
            </w:r>
            <w:proofErr w:type="gram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учащихся 11 </w:t>
            </w:r>
            <w:proofErr w:type="spellStart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</w:t>
            </w:r>
            <w:proofErr w:type="spellEnd"/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выпускников прошлых лет </w:t>
            </w:r>
            <w:r w:rsidR="001177D3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 РЦОИ </w:t>
            </w:r>
          </w:p>
        </w:tc>
        <w:tc>
          <w:tcPr>
            <w:tcW w:w="2552" w:type="dxa"/>
          </w:tcPr>
          <w:p w:rsidR="00581B94" w:rsidRPr="007E0E8C" w:rsidRDefault="007F064B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5B123A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2</w:t>
            </w:r>
            <w:r w:rsidR="001177D3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5B123A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февраля </w:t>
            </w:r>
            <w:r w:rsidR="001177D3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2021</w:t>
            </w:r>
            <w:proofErr w:type="gramEnd"/>
            <w:r w:rsidR="001177D3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r w:rsidR="00581B94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2806" w:type="dxa"/>
          </w:tcPr>
          <w:p w:rsidR="00581B94" w:rsidRPr="007E0E8C" w:rsidRDefault="001177D3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Рашидов Р.М.</w:t>
            </w:r>
            <w:r w:rsidR="00F07389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81B94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214AA" w:rsidRPr="00D72731" w:rsidTr="00D43392">
        <w:tc>
          <w:tcPr>
            <w:tcW w:w="567" w:type="dxa"/>
          </w:tcPr>
          <w:p w:rsidR="00B214AA" w:rsidRPr="007E0E8C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7E0E8C" w:rsidRDefault="005B123A" w:rsidP="005B123A">
            <w:pPr>
              <w:rPr>
                <w:rFonts w:ascii="Times New Roman" w:hAnsi="Times New Roman" w:cs="Times New Roman"/>
                <w:bCs/>
                <w:color w:val="000000"/>
                <w:szCs w:val="24"/>
              </w:rPr>
            </w:pPr>
            <w:proofErr w:type="gramStart"/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 xml:space="preserve">Проведение </w:t>
            </w:r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 xml:space="preserve"> мониторинг</w:t>
            </w:r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>а</w:t>
            </w:r>
            <w:proofErr w:type="gramEnd"/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 xml:space="preserve"> оценки качества знаний </w:t>
            </w:r>
            <w:r w:rsidRPr="007E0E8C">
              <w:rPr>
                <w:rFonts w:ascii="Times New Roman" w:hAnsi="Times New Roman" w:cs="Times New Roman"/>
                <w:bCs/>
                <w:color w:val="000000"/>
                <w:szCs w:val="24"/>
              </w:rPr>
              <w:t xml:space="preserve">учащихся в образовательных </w:t>
            </w:r>
          </w:p>
          <w:p w:rsidR="00B214AA" w:rsidRPr="007E0E8C" w:rsidRDefault="005B123A" w:rsidP="005B123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bCs/>
                <w:color w:val="000000"/>
                <w:szCs w:val="24"/>
              </w:rPr>
              <w:t>учреждениях с низкими результатами успеваемости</w:t>
            </w:r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>учащихся  в</w:t>
            </w:r>
            <w:proofErr w:type="gramEnd"/>
            <w:r w:rsidRPr="007E0E8C">
              <w:rPr>
                <w:rFonts w:ascii="Times New Roman" w:hAnsi="Times New Roman" w:cs="Times New Roman"/>
                <w:color w:val="000000"/>
                <w:szCs w:val="24"/>
              </w:rPr>
              <w:t xml:space="preserve"> 4,9, 11 классах</w:t>
            </w:r>
          </w:p>
        </w:tc>
        <w:tc>
          <w:tcPr>
            <w:tcW w:w="2552" w:type="dxa"/>
          </w:tcPr>
          <w:p w:rsidR="00B214AA" w:rsidRPr="007E0E8C" w:rsidRDefault="007F064B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="00A33F54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14AA"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B214AA" w:rsidRPr="007E0E8C" w:rsidRDefault="005B123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Ведущие специалисты, ИМЦ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7E0E8C" w:rsidRDefault="005B123A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16" w:type="dxa"/>
          </w:tcPr>
          <w:p w:rsidR="005B123A" w:rsidRPr="007E0E8C" w:rsidRDefault="005B123A" w:rsidP="005B12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Выездные проверки в учреждения дополнительного образования </w:t>
            </w:r>
          </w:p>
        </w:tc>
        <w:tc>
          <w:tcPr>
            <w:tcW w:w="2552" w:type="dxa"/>
          </w:tcPr>
          <w:p w:rsidR="005B123A" w:rsidRPr="007E0E8C" w:rsidRDefault="005B123A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 </w:t>
            </w:r>
          </w:p>
        </w:tc>
        <w:tc>
          <w:tcPr>
            <w:tcW w:w="2806" w:type="dxa"/>
          </w:tcPr>
          <w:p w:rsidR="005B123A" w:rsidRPr="007E0E8C" w:rsidRDefault="005B123A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Ведущие специалисты, ИМЦ</w:t>
            </w:r>
          </w:p>
        </w:tc>
      </w:tr>
      <w:tr w:rsidR="00530499" w:rsidRPr="00D72731" w:rsidTr="00D43392">
        <w:tc>
          <w:tcPr>
            <w:tcW w:w="567" w:type="dxa"/>
          </w:tcPr>
          <w:p w:rsidR="00530499" w:rsidRPr="007E0E8C" w:rsidRDefault="00530499" w:rsidP="005304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16" w:type="dxa"/>
          </w:tcPr>
          <w:p w:rsidR="00530499" w:rsidRPr="007E0E8C" w:rsidRDefault="00530499" w:rsidP="005304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Проверка работы центров «Точка роста»</w:t>
            </w:r>
          </w:p>
        </w:tc>
        <w:tc>
          <w:tcPr>
            <w:tcW w:w="2552" w:type="dxa"/>
          </w:tcPr>
          <w:p w:rsidR="00530499" w:rsidRPr="007E0E8C" w:rsidRDefault="00530499" w:rsidP="005304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 </w:t>
            </w:r>
          </w:p>
        </w:tc>
        <w:tc>
          <w:tcPr>
            <w:tcW w:w="2806" w:type="dxa"/>
          </w:tcPr>
          <w:p w:rsidR="00530499" w:rsidRPr="007E0E8C" w:rsidRDefault="00530499" w:rsidP="005304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E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Ведущие специалисты, ИМЦ</w:t>
            </w:r>
          </w:p>
        </w:tc>
      </w:tr>
      <w:tr w:rsidR="005B123A" w:rsidRPr="00D72731" w:rsidTr="005D340F">
        <w:tc>
          <w:tcPr>
            <w:tcW w:w="11341" w:type="dxa"/>
            <w:gridSpan w:val="4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</w:p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123A" w:rsidRPr="00D72731" w:rsidTr="00DD7471">
        <w:tc>
          <w:tcPr>
            <w:tcW w:w="11341" w:type="dxa"/>
            <w:gridSpan w:val="4"/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Комплексные проверки</w:t>
            </w:r>
          </w:p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nil"/>
            </w:tcBorders>
          </w:tcPr>
          <w:p w:rsidR="005B123A" w:rsidRPr="00D72731" w:rsidRDefault="00030F01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«Солнышко» с. Ботлих»</w:t>
            </w:r>
          </w:p>
        </w:tc>
        <w:tc>
          <w:tcPr>
            <w:tcW w:w="2552" w:type="dxa"/>
          </w:tcPr>
          <w:p w:rsidR="005B123A" w:rsidRPr="00D72731" w:rsidRDefault="00030F01" w:rsidP="00030F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5B123A" w:rsidRPr="00D72731" w:rsidRDefault="00030F01" w:rsidP="005B12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</w:tr>
      <w:tr w:rsidR="00030F01" w:rsidRPr="00D72731" w:rsidTr="00D43392">
        <w:tc>
          <w:tcPr>
            <w:tcW w:w="567" w:type="dxa"/>
          </w:tcPr>
          <w:p w:rsidR="00030F01" w:rsidRPr="00D72731" w:rsidRDefault="00030F01" w:rsidP="00030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6" w:type="dxa"/>
            <w:tcBorders>
              <w:bottom w:val="nil"/>
            </w:tcBorders>
          </w:tcPr>
          <w:p w:rsidR="00030F01" w:rsidRPr="003E5586" w:rsidRDefault="00030F01" w:rsidP="00030F01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«Ромашка»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Алак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030F01" w:rsidRDefault="00030F01" w:rsidP="00030F01">
            <w:r w:rsidRPr="005F06A8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030F01" w:rsidRDefault="00030F01" w:rsidP="00030F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</w:tr>
      <w:tr w:rsidR="00030F01" w:rsidRPr="00D72731" w:rsidTr="00D43392">
        <w:tc>
          <w:tcPr>
            <w:tcW w:w="567" w:type="dxa"/>
          </w:tcPr>
          <w:p w:rsidR="00030F01" w:rsidRPr="00D72731" w:rsidRDefault="00030F01" w:rsidP="00030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6" w:type="dxa"/>
            <w:tcBorders>
              <w:bottom w:val="nil"/>
            </w:tcBorders>
          </w:tcPr>
          <w:p w:rsidR="00030F01" w:rsidRPr="003E5586" w:rsidRDefault="00030F01" w:rsidP="00030F01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«Ласточка»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Рахата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030F01" w:rsidRDefault="00030F01" w:rsidP="00030F01">
            <w:r w:rsidRPr="005F06A8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030F01" w:rsidRDefault="00030F01" w:rsidP="00030F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5B123A" w:rsidRPr="00D72731" w:rsidTr="00ED48AE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B123A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5B123A" w:rsidRPr="003E5586" w:rsidRDefault="005A2F27" w:rsidP="005B12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«Радуга»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2F27" w:rsidRPr="00D72731" w:rsidRDefault="005A2F27" w:rsidP="005A2F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5B123A" w:rsidRDefault="005B123A" w:rsidP="005B123A"/>
        </w:tc>
        <w:tc>
          <w:tcPr>
            <w:tcW w:w="2806" w:type="dxa"/>
            <w:tcBorders>
              <w:right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5B123A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5B123A" w:rsidRPr="003E5586" w:rsidRDefault="005A2F27" w:rsidP="005B12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«Родничок» с. Ботлих»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2F27" w:rsidRPr="00D72731" w:rsidRDefault="005B123A" w:rsidP="005A2F27">
            <w:pPr>
              <w:rPr>
                <w:rFonts w:ascii="Times New Roman" w:hAnsi="Times New Roman"/>
                <w:sz w:val="24"/>
                <w:szCs w:val="24"/>
              </w:rPr>
            </w:pPr>
            <w:r w:rsidRPr="00C823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A2F27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5B123A" w:rsidRDefault="005B123A" w:rsidP="005A2F27"/>
        </w:tc>
        <w:tc>
          <w:tcPr>
            <w:tcW w:w="2806" w:type="dxa"/>
            <w:tcBorders>
              <w:right w:val="single" w:sz="4" w:space="0" w:color="auto"/>
            </w:tcBorders>
          </w:tcPr>
          <w:p w:rsidR="005B123A" w:rsidRPr="00ED48AE" w:rsidRDefault="005A2F27" w:rsidP="005B123A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</w:tr>
      <w:tr w:rsidR="005B123A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7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rPr>
          <w:trHeight w:val="1094"/>
        </w:trPr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arregion.ru/depts/dobr/Pages/%D0%95%D0%93%D0%98%D0%A1%D0%A1%D0%9E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503E-2BBA-4EB0-8184-7C299D07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2021-02-01T08:26:00Z</cp:lastPrinted>
  <dcterms:created xsi:type="dcterms:W3CDTF">2021-02-01T08:26:00Z</dcterms:created>
  <dcterms:modified xsi:type="dcterms:W3CDTF">2021-02-01T08:26:00Z</dcterms:modified>
</cp:coreProperties>
</file>