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2FE" w:rsidRPr="0081021C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81021C">
        <w:rPr>
          <w:rFonts w:ascii="Times New Roman" w:hAnsi="Times New Roman"/>
          <w:b/>
          <w:sz w:val="28"/>
          <w:szCs w:val="28"/>
        </w:rPr>
        <w:t>УПРАВЛЕНИЕ ОБРАЗОВАНИЯ</w:t>
      </w:r>
    </w:p>
    <w:p w:rsidR="00A20A08" w:rsidRPr="0081021C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1021C">
        <w:rPr>
          <w:rFonts w:ascii="Times New Roman" w:hAnsi="Times New Roman"/>
          <w:b/>
          <w:sz w:val="28"/>
          <w:szCs w:val="28"/>
        </w:rPr>
        <w:t>АДМИНИСТРАЦИИ МУНИЦИПАЛЬНОГО РАЙОНА</w:t>
      </w:r>
    </w:p>
    <w:p w:rsidR="00BC32FE" w:rsidRPr="0081021C" w:rsidRDefault="00A20A08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1021C">
        <w:rPr>
          <w:rFonts w:ascii="Times New Roman" w:hAnsi="Times New Roman"/>
          <w:b/>
          <w:sz w:val="28"/>
          <w:szCs w:val="28"/>
        </w:rPr>
        <w:t xml:space="preserve"> «Ботлихский район»</w:t>
      </w:r>
    </w:p>
    <w:p w:rsidR="00BC32FE" w:rsidRPr="0081021C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C32FE" w:rsidRPr="0081021C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1021C">
        <w:rPr>
          <w:rFonts w:ascii="Times New Roman" w:hAnsi="Times New Roman"/>
          <w:b/>
          <w:sz w:val="28"/>
          <w:szCs w:val="28"/>
        </w:rPr>
        <w:t>ПРИКАЗ</w:t>
      </w:r>
    </w:p>
    <w:p w:rsidR="00BC32FE" w:rsidRPr="0081021C" w:rsidRDefault="00BC32FE" w:rsidP="00BC32F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C32FE" w:rsidRPr="0081021C" w:rsidRDefault="00BC32FE" w:rsidP="00BC32F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A5407" w:rsidRPr="007B6DCD" w:rsidRDefault="00BC32FE" w:rsidP="00DB456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B6DCD">
        <w:rPr>
          <w:rFonts w:ascii="Times New Roman" w:hAnsi="Times New Roman"/>
          <w:sz w:val="24"/>
          <w:szCs w:val="24"/>
        </w:rPr>
        <w:t>от «</w:t>
      </w:r>
      <w:r w:rsidR="007B6DCD" w:rsidRPr="007B6DCD">
        <w:rPr>
          <w:rFonts w:ascii="Times New Roman" w:hAnsi="Times New Roman"/>
          <w:sz w:val="24"/>
          <w:szCs w:val="24"/>
        </w:rPr>
        <w:t>1</w:t>
      </w:r>
      <w:r w:rsidR="001D5239" w:rsidRPr="007B6DCD">
        <w:rPr>
          <w:rFonts w:ascii="Times New Roman" w:hAnsi="Times New Roman"/>
          <w:sz w:val="24"/>
          <w:szCs w:val="24"/>
        </w:rPr>
        <w:t xml:space="preserve">» </w:t>
      </w:r>
      <w:r w:rsidR="007B6DCD" w:rsidRPr="007B6DCD">
        <w:rPr>
          <w:rFonts w:ascii="Times New Roman" w:hAnsi="Times New Roman"/>
          <w:sz w:val="24"/>
          <w:szCs w:val="24"/>
        </w:rPr>
        <w:t xml:space="preserve"> марта</w:t>
      </w:r>
      <w:r w:rsidR="00A20A08" w:rsidRPr="007B6DCD">
        <w:rPr>
          <w:rFonts w:ascii="Times New Roman" w:hAnsi="Times New Roman"/>
          <w:sz w:val="24"/>
          <w:szCs w:val="24"/>
        </w:rPr>
        <w:t xml:space="preserve"> </w:t>
      </w:r>
      <w:r w:rsidR="007B6DCD" w:rsidRPr="007B6DCD">
        <w:rPr>
          <w:rFonts w:ascii="Times New Roman" w:hAnsi="Times New Roman"/>
          <w:sz w:val="24"/>
          <w:szCs w:val="24"/>
        </w:rPr>
        <w:t xml:space="preserve"> 2021</w:t>
      </w:r>
      <w:r w:rsidRPr="007B6DCD">
        <w:rPr>
          <w:rFonts w:ascii="Times New Roman" w:hAnsi="Times New Roman"/>
          <w:sz w:val="24"/>
          <w:szCs w:val="24"/>
        </w:rPr>
        <w:t xml:space="preserve"> г</w:t>
      </w:r>
      <w:r w:rsidR="00B9613A" w:rsidRPr="007B6DCD">
        <w:rPr>
          <w:rFonts w:ascii="Times New Roman" w:hAnsi="Times New Roman"/>
          <w:sz w:val="24"/>
          <w:szCs w:val="24"/>
        </w:rPr>
        <w:t>.</w:t>
      </w:r>
      <w:r w:rsidRPr="007B6DCD">
        <w:rPr>
          <w:rFonts w:ascii="Times New Roman" w:hAnsi="Times New Roman"/>
          <w:sz w:val="24"/>
          <w:szCs w:val="24"/>
        </w:rPr>
        <w:t xml:space="preserve">                                     </w:t>
      </w:r>
      <w:r w:rsidR="00B9613A" w:rsidRPr="007B6DCD">
        <w:rPr>
          <w:rFonts w:ascii="Times New Roman" w:hAnsi="Times New Roman"/>
          <w:sz w:val="24"/>
          <w:szCs w:val="24"/>
        </w:rPr>
        <w:t xml:space="preserve">          </w:t>
      </w:r>
      <w:r w:rsidRPr="007B6DCD">
        <w:rPr>
          <w:rFonts w:ascii="Times New Roman" w:hAnsi="Times New Roman"/>
          <w:sz w:val="24"/>
          <w:szCs w:val="24"/>
        </w:rPr>
        <w:t xml:space="preserve">                 №</w:t>
      </w:r>
      <w:r w:rsidR="001D5239" w:rsidRPr="007B6DCD">
        <w:rPr>
          <w:rFonts w:ascii="Times New Roman" w:hAnsi="Times New Roman"/>
          <w:sz w:val="24"/>
          <w:szCs w:val="24"/>
        </w:rPr>
        <w:t xml:space="preserve"> </w:t>
      </w:r>
      <w:r w:rsidR="007B6DCD" w:rsidRPr="007B6DCD">
        <w:rPr>
          <w:rFonts w:ascii="Times New Roman" w:hAnsi="Times New Roman"/>
          <w:sz w:val="24"/>
          <w:szCs w:val="24"/>
        </w:rPr>
        <w:t>38</w:t>
      </w:r>
    </w:p>
    <w:p w:rsidR="0090454C" w:rsidRPr="007B6DCD" w:rsidRDefault="0090454C" w:rsidP="00DB456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A5407" w:rsidRPr="007B6DCD" w:rsidRDefault="007A5407" w:rsidP="00DB4565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</w:p>
    <w:p w:rsidR="007F4AC0" w:rsidRPr="007B6DCD" w:rsidRDefault="007F4AC0" w:rsidP="007F4AC0">
      <w:pPr>
        <w:shd w:val="clear" w:color="auto" w:fill="FFFFFF"/>
        <w:spacing w:before="150"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7B6DCD">
        <w:rPr>
          <w:rFonts w:ascii="Times New Roman" w:eastAsia="Times New Roman" w:hAnsi="Times New Roman"/>
          <w:b/>
          <w:bCs/>
          <w:color w:val="00408F"/>
          <w:sz w:val="24"/>
          <w:szCs w:val="24"/>
          <w:lang w:eastAsia="ru-RU"/>
        </w:rPr>
        <w:t> </w:t>
      </w:r>
      <w:r w:rsidRPr="007B6DCD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О проведении муниципального этапа  республиканского  конкурса «Лучший кабинет родного языка»</w:t>
      </w:r>
    </w:p>
    <w:p w:rsidR="007F4AC0" w:rsidRPr="007B6DCD" w:rsidRDefault="007F4AC0" w:rsidP="007F4AC0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7B6DC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  </w:t>
      </w:r>
    </w:p>
    <w:p w:rsidR="000B4966" w:rsidRPr="007B6DCD" w:rsidRDefault="000B4966" w:rsidP="001C011E">
      <w:pPr>
        <w:pStyle w:val="Default"/>
        <w:rPr>
          <w:rStyle w:val="a5"/>
          <w:b w:val="0"/>
          <w:bCs w:val="0"/>
        </w:rPr>
      </w:pPr>
    </w:p>
    <w:p w:rsidR="007B6DCD" w:rsidRPr="007B6DCD" w:rsidRDefault="007B6DCD" w:rsidP="000B4966">
      <w:pPr>
        <w:shd w:val="clear" w:color="auto" w:fill="FFFFFF"/>
        <w:spacing w:before="107"/>
        <w:ind w:firstLine="567"/>
        <w:jc w:val="both"/>
        <w:rPr>
          <w:rFonts w:ascii="Times New Roman" w:hAnsi="Times New Roman"/>
          <w:sz w:val="24"/>
          <w:szCs w:val="24"/>
        </w:rPr>
      </w:pPr>
      <w:r w:rsidRPr="007B6DCD">
        <w:rPr>
          <w:rFonts w:ascii="Times New Roman" w:hAnsi="Times New Roman"/>
          <w:sz w:val="24"/>
          <w:szCs w:val="24"/>
        </w:rPr>
        <w:t>В целях популяризации, сохранения и изучения родных языков, выявления уровня оснащенности кабинетов родного языка общеобразовательных организаций, распространения опыта работы с инновационными технологиями творчески работающих педагогов</w:t>
      </w:r>
    </w:p>
    <w:p w:rsidR="000B4966" w:rsidRPr="007B6DCD" w:rsidRDefault="000B4966" w:rsidP="000B4966">
      <w:pPr>
        <w:shd w:val="clear" w:color="auto" w:fill="FFFFFF"/>
        <w:spacing w:before="107"/>
        <w:ind w:firstLine="567"/>
        <w:jc w:val="both"/>
        <w:rPr>
          <w:rStyle w:val="a5"/>
          <w:rFonts w:ascii="Times New Roman" w:hAnsi="Times New Roman"/>
          <w:b w:val="0"/>
          <w:sz w:val="24"/>
          <w:szCs w:val="24"/>
        </w:rPr>
      </w:pPr>
      <w:r w:rsidRPr="007B6DCD">
        <w:rPr>
          <w:rStyle w:val="a5"/>
          <w:rFonts w:ascii="Times New Roman" w:hAnsi="Times New Roman"/>
          <w:b w:val="0"/>
          <w:sz w:val="24"/>
          <w:szCs w:val="24"/>
        </w:rPr>
        <w:t>ПРИКАЗЫВАЮ: </w:t>
      </w:r>
    </w:p>
    <w:p w:rsidR="0087007E" w:rsidRPr="007B6DCD" w:rsidRDefault="0087007E" w:rsidP="000B4966">
      <w:pPr>
        <w:shd w:val="clear" w:color="auto" w:fill="FFFFFF"/>
        <w:spacing w:before="107"/>
        <w:ind w:firstLine="567"/>
        <w:jc w:val="both"/>
        <w:rPr>
          <w:rStyle w:val="a5"/>
          <w:rFonts w:ascii="Times New Roman" w:hAnsi="Times New Roman"/>
          <w:b w:val="0"/>
          <w:sz w:val="24"/>
          <w:szCs w:val="24"/>
        </w:rPr>
      </w:pPr>
      <w:r w:rsidRPr="007B6DCD">
        <w:rPr>
          <w:rFonts w:ascii="Times New Roman" w:hAnsi="Times New Roman"/>
          <w:sz w:val="24"/>
          <w:szCs w:val="24"/>
          <w:shd w:val="clear" w:color="auto" w:fill="FFFFFF"/>
        </w:rPr>
        <w:t xml:space="preserve">1. Провести </w:t>
      </w:r>
      <w:r w:rsidRPr="007B6DCD">
        <w:rPr>
          <w:rStyle w:val="a5"/>
          <w:rFonts w:ascii="Times New Roman" w:hAnsi="Times New Roman"/>
          <w:b w:val="0"/>
          <w:sz w:val="24"/>
          <w:szCs w:val="24"/>
        </w:rPr>
        <w:t xml:space="preserve">муниципальный этап республиканского конкурса </w:t>
      </w:r>
      <w:r w:rsidRPr="007B6DCD">
        <w:rPr>
          <w:rFonts w:ascii="Times New Roman" w:hAnsi="Times New Roman"/>
          <w:sz w:val="24"/>
          <w:szCs w:val="24"/>
          <w:shd w:val="clear" w:color="auto" w:fill="FFFFFF"/>
        </w:rPr>
        <w:t xml:space="preserve">"Лучший кабинет родного языка" (далее - Конкурс)   </w:t>
      </w:r>
      <w:r w:rsidR="007B6DCD" w:rsidRPr="007B6DCD">
        <w:rPr>
          <w:rFonts w:ascii="Times New Roman" w:hAnsi="Times New Roman"/>
          <w:b/>
          <w:sz w:val="24"/>
          <w:szCs w:val="24"/>
          <w:shd w:val="clear" w:color="auto" w:fill="FFFFFF"/>
        </w:rPr>
        <w:t>18 марта 2021</w:t>
      </w:r>
      <w:r w:rsidR="007F4AC0" w:rsidRPr="007B6DCD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г. на базе </w:t>
      </w:r>
      <w:r w:rsidR="00BE11C3" w:rsidRPr="007B6DCD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Управления образования </w:t>
      </w:r>
    </w:p>
    <w:p w:rsidR="007F4AC0" w:rsidRPr="007B6DCD" w:rsidRDefault="007F4AC0" w:rsidP="007F4AC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B6DCD">
        <w:rPr>
          <w:rFonts w:ascii="Times New Roman" w:eastAsia="Times New Roman" w:hAnsi="Times New Roman"/>
          <w:sz w:val="24"/>
          <w:szCs w:val="24"/>
          <w:lang w:eastAsia="ru-RU"/>
        </w:rPr>
        <w:t>2. Утвердить:</w:t>
      </w:r>
    </w:p>
    <w:p w:rsidR="007F4AC0" w:rsidRPr="007B6DCD" w:rsidRDefault="007F4AC0" w:rsidP="007F4AC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B6DCD">
        <w:rPr>
          <w:rFonts w:ascii="Times New Roman" w:eastAsia="Times New Roman" w:hAnsi="Times New Roman"/>
          <w:sz w:val="24"/>
          <w:szCs w:val="24"/>
          <w:lang w:eastAsia="ru-RU"/>
        </w:rPr>
        <w:t>2.1. Положение о проведении Конкурса  (приложение №1);</w:t>
      </w:r>
    </w:p>
    <w:p w:rsidR="007F4AC0" w:rsidRPr="007B6DCD" w:rsidRDefault="007F4AC0" w:rsidP="007F4AC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B6DCD">
        <w:rPr>
          <w:rFonts w:ascii="Times New Roman" w:eastAsia="Times New Roman" w:hAnsi="Times New Roman"/>
          <w:sz w:val="24"/>
          <w:szCs w:val="24"/>
          <w:lang w:eastAsia="ru-RU"/>
        </w:rPr>
        <w:t>2.2. Методические требования и рекомендации к кабинету (приложение №2);</w:t>
      </w:r>
    </w:p>
    <w:p w:rsidR="007F4AC0" w:rsidRPr="007B6DCD" w:rsidRDefault="007F4AC0" w:rsidP="007F4AC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B6DCD">
        <w:rPr>
          <w:rFonts w:ascii="Times New Roman" w:eastAsia="Times New Roman" w:hAnsi="Times New Roman"/>
          <w:sz w:val="24"/>
          <w:szCs w:val="24"/>
          <w:lang w:eastAsia="ru-RU"/>
        </w:rPr>
        <w:t>2.3. Положение о  кабинете родного языка (приложение №3).</w:t>
      </w:r>
    </w:p>
    <w:p w:rsidR="007F4AC0" w:rsidRPr="007B6DCD" w:rsidRDefault="007F4AC0" w:rsidP="007F4AC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B6DCD">
        <w:rPr>
          <w:rFonts w:ascii="Times New Roman" w:eastAsia="Times New Roman" w:hAnsi="Times New Roman"/>
          <w:sz w:val="24"/>
          <w:szCs w:val="24"/>
          <w:lang w:eastAsia="ru-RU"/>
        </w:rPr>
        <w:t>2.4. состав организационного комитета и жюри Конкурса (приложение №4).</w:t>
      </w:r>
    </w:p>
    <w:p w:rsidR="007F4AC0" w:rsidRPr="007B6DCD" w:rsidRDefault="007F4AC0" w:rsidP="007F4AC0">
      <w:pPr>
        <w:shd w:val="clear" w:color="auto" w:fill="FFFFFF"/>
        <w:spacing w:before="107"/>
        <w:ind w:firstLine="567"/>
        <w:jc w:val="both"/>
        <w:rPr>
          <w:rStyle w:val="a5"/>
          <w:rFonts w:ascii="Times New Roman" w:hAnsi="Times New Roman"/>
          <w:b w:val="0"/>
          <w:sz w:val="24"/>
          <w:szCs w:val="24"/>
        </w:rPr>
      </w:pPr>
      <w:r w:rsidRPr="007B6DCD">
        <w:rPr>
          <w:rFonts w:ascii="Times New Roman" w:eastAsia="Times New Roman" w:hAnsi="Times New Roman"/>
          <w:sz w:val="24"/>
          <w:szCs w:val="24"/>
          <w:lang w:eastAsia="ru-RU"/>
        </w:rPr>
        <w:t>3.</w:t>
      </w:r>
      <w:r w:rsidRPr="007B6DCD">
        <w:rPr>
          <w:rStyle w:val="a5"/>
          <w:rFonts w:ascii="Times New Roman" w:hAnsi="Times New Roman"/>
          <w:b w:val="0"/>
          <w:sz w:val="24"/>
          <w:szCs w:val="24"/>
        </w:rPr>
        <w:t> Настоящий приказ довести до сведения руководителей школ. </w:t>
      </w:r>
    </w:p>
    <w:p w:rsidR="007F4AC0" w:rsidRPr="007B6DCD" w:rsidRDefault="007F4AC0" w:rsidP="00BE11C3">
      <w:pPr>
        <w:shd w:val="clear" w:color="auto" w:fill="FFFFFF"/>
        <w:spacing w:before="107"/>
        <w:ind w:firstLine="567"/>
        <w:jc w:val="both"/>
        <w:rPr>
          <w:rStyle w:val="a5"/>
          <w:rFonts w:ascii="Times New Roman" w:hAnsi="Times New Roman"/>
          <w:b w:val="0"/>
          <w:sz w:val="24"/>
          <w:szCs w:val="24"/>
        </w:rPr>
      </w:pPr>
      <w:r w:rsidRPr="007B6DCD">
        <w:rPr>
          <w:rStyle w:val="a5"/>
          <w:rFonts w:ascii="Times New Roman" w:hAnsi="Times New Roman"/>
          <w:b w:val="0"/>
          <w:sz w:val="24"/>
          <w:szCs w:val="24"/>
        </w:rPr>
        <w:t xml:space="preserve">4. Контроль исполнения приказа возложить на директора ИМЦ </w:t>
      </w:r>
      <w:proofErr w:type="spellStart"/>
      <w:r w:rsidR="00BE11C3" w:rsidRPr="007B6DCD">
        <w:rPr>
          <w:rStyle w:val="a5"/>
          <w:rFonts w:ascii="Times New Roman" w:hAnsi="Times New Roman"/>
          <w:b w:val="0"/>
          <w:sz w:val="24"/>
          <w:szCs w:val="24"/>
        </w:rPr>
        <w:t>Шапиеву</w:t>
      </w:r>
      <w:proofErr w:type="spellEnd"/>
      <w:r w:rsidR="00BE11C3" w:rsidRPr="007B6DCD">
        <w:rPr>
          <w:rStyle w:val="a5"/>
          <w:rFonts w:ascii="Times New Roman" w:hAnsi="Times New Roman"/>
          <w:b w:val="0"/>
          <w:sz w:val="24"/>
          <w:szCs w:val="24"/>
        </w:rPr>
        <w:t xml:space="preserve"> Э.И.</w:t>
      </w:r>
      <w:r w:rsidR="00BE11C3" w:rsidRPr="007B6DCD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-361950</wp:posOffset>
            </wp:positionH>
            <wp:positionV relativeFrom="paragraph">
              <wp:posOffset>226060</wp:posOffset>
            </wp:positionV>
            <wp:extent cx="1541780" cy="1432560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780" cy="143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E11C3" w:rsidRPr="007B6DCD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1925955</wp:posOffset>
            </wp:positionH>
            <wp:positionV relativeFrom="paragraph">
              <wp:posOffset>171450</wp:posOffset>
            </wp:positionV>
            <wp:extent cx="2454910" cy="1798320"/>
            <wp:effectExtent l="0" t="0" r="2540" b="0"/>
            <wp:wrapNone/>
            <wp:docPr id="3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B6DCD">
        <w:rPr>
          <w:rStyle w:val="a5"/>
          <w:rFonts w:ascii="Times New Roman" w:hAnsi="Times New Roman"/>
          <w:b w:val="0"/>
          <w:sz w:val="24"/>
          <w:szCs w:val="24"/>
        </w:rPr>
        <w:t> </w:t>
      </w:r>
    </w:p>
    <w:p w:rsidR="00BE11C3" w:rsidRPr="007B6DCD" w:rsidRDefault="00BE11C3" w:rsidP="0021668D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p w:rsidR="00BE11C3" w:rsidRPr="007B6DCD" w:rsidRDefault="00BE11C3" w:rsidP="00BE11C3">
      <w:pPr>
        <w:pStyle w:val="a4"/>
        <w:spacing w:line="360" w:lineRule="auto"/>
        <w:rPr>
          <w:rFonts w:ascii="Times New Roman" w:hAnsi="Times New Roman"/>
          <w:b/>
          <w:sz w:val="24"/>
          <w:szCs w:val="24"/>
        </w:rPr>
      </w:pPr>
      <w:r w:rsidRPr="007B6DCD">
        <w:rPr>
          <w:rFonts w:ascii="Times New Roman" w:hAnsi="Times New Roman"/>
          <w:b/>
          <w:sz w:val="24"/>
          <w:szCs w:val="24"/>
        </w:rPr>
        <w:t xml:space="preserve">Начальник   управления образования </w:t>
      </w:r>
    </w:p>
    <w:p w:rsidR="00BE11C3" w:rsidRPr="007B6DCD" w:rsidRDefault="00BE11C3" w:rsidP="00BE11C3">
      <w:pPr>
        <w:pStyle w:val="a4"/>
        <w:spacing w:line="360" w:lineRule="auto"/>
        <w:rPr>
          <w:rFonts w:ascii="Times New Roman" w:hAnsi="Times New Roman"/>
          <w:b/>
          <w:noProof/>
          <w:sz w:val="24"/>
          <w:szCs w:val="24"/>
        </w:rPr>
      </w:pPr>
      <w:r w:rsidRPr="007B6DCD">
        <w:rPr>
          <w:rFonts w:ascii="Times New Roman" w:hAnsi="Times New Roman"/>
          <w:b/>
          <w:sz w:val="24"/>
          <w:szCs w:val="24"/>
        </w:rPr>
        <w:t xml:space="preserve"> АМР «Ботлихский район»</w:t>
      </w:r>
      <w:r w:rsidRPr="007B6DCD">
        <w:rPr>
          <w:rFonts w:ascii="Times New Roman" w:hAnsi="Times New Roman"/>
          <w:b/>
          <w:noProof/>
          <w:sz w:val="24"/>
          <w:szCs w:val="24"/>
        </w:rPr>
        <w:t xml:space="preserve">                                   Г.М.Измаилов </w:t>
      </w:r>
    </w:p>
    <w:p w:rsidR="00BE11C3" w:rsidRPr="007B6DCD" w:rsidRDefault="00BE11C3" w:rsidP="00BE11C3">
      <w:pPr>
        <w:pStyle w:val="a4"/>
        <w:rPr>
          <w:rFonts w:ascii="Times New Roman" w:hAnsi="Times New Roman"/>
          <w:sz w:val="24"/>
          <w:szCs w:val="24"/>
        </w:rPr>
      </w:pPr>
      <w:r w:rsidRPr="007B6DCD">
        <w:rPr>
          <w:rFonts w:ascii="Times New Roman" w:hAnsi="Times New Roman"/>
          <w:sz w:val="24"/>
          <w:szCs w:val="24"/>
        </w:rPr>
        <w:t xml:space="preserve">С приказом ознакомлена: </w:t>
      </w:r>
    </w:p>
    <w:p w:rsidR="00BE11C3" w:rsidRPr="007B6DCD" w:rsidRDefault="007B6DCD" w:rsidP="00BE11C3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01.03.2021</w:t>
      </w:r>
      <w:r w:rsidR="00BE11C3" w:rsidRPr="007B6DCD">
        <w:rPr>
          <w:rFonts w:ascii="Times New Roman" w:hAnsi="Times New Roman"/>
          <w:sz w:val="24"/>
          <w:szCs w:val="24"/>
        </w:rPr>
        <w:t xml:space="preserve">г.                                         </w:t>
      </w:r>
      <w:proofErr w:type="spellStart"/>
      <w:r w:rsidR="00BE11C3" w:rsidRPr="007B6DCD">
        <w:rPr>
          <w:rFonts w:ascii="Times New Roman" w:hAnsi="Times New Roman"/>
          <w:sz w:val="24"/>
          <w:szCs w:val="24"/>
        </w:rPr>
        <w:t>Э.Шапиева</w:t>
      </w:r>
      <w:proofErr w:type="spellEnd"/>
    </w:p>
    <w:p w:rsidR="00BE11C3" w:rsidRPr="007B6DCD" w:rsidRDefault="00BE11C3" w:rsidP="00BE11C3">
      <w:pPr>
        <w:pStyle w:val="a4"/>
        <w:rPr>
          <w:rFonts w:ascii="Times New Roman" w:hAnsi="Times New Roman"/>
          <w:sz w:val="24"/>
          <w:szCs w:val="24"/>
        </w:rPr>
      </w:pPr>
    </w:p>
    <w:p w:rsidR="00BE11C3" w:rsidRDefault="00BE11C3" w:rsidP="00BE11C3">
      <w:pPr>
        <w:pStyle w:val="a4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 xml:space="preserve">                     </w:t>
      </w:r>
    </w:p>
    <w:p w:rsidR="001C011E" w:rsidRDefault="001C011E" w:rsidP="00BE11C3">
      <w:pPr>
        <w:pStyle w:val="a4"/>
        <w:spacing w:line="360" w:lineRule="auto"/>
        <w:rPr>
          <w:rStyle w:val="a5"/>
          <w:rFonts w:ascii="Times New Roman" w:hAnsi="Times New Roman"/>
          <w:bCs w:val="0"/>
          <w:noProof/>
          <w:sz w:val="28"/>
          <w:szCs w:val="28"/>
        </w:rPr>
      </w:pPr>
    </w:p>
    <w:p w:rsidR="007B6DCD" w:rsidRDefault="007B6DCD" w:rsidP="00BE11C3">
      <w:pPr>
        <w:pStyle w:val="a4"/>
        <w:spacing w:line="360" w:lineRule="auto"/>
        <w:rPr>
          <w:rStyle w:val="a5"/>
          <w:rFonts w:ascii="Times New Roman" w:hAnsi="Times New Roman"/>
          <w:bCs w:val="0"/>
          <w:noProof/>
          <w:sz w:val="28"/>
          <w:szCs w:val="28"/>
        </w:rPr>
      </w:pPr>
    </w:p>
    <w:p w:rsidR="007B6DCD" w:rsidRPr="00BE11C3" w:rsidRDefault="007B6DCD" w:rsidP="00BE11C3">
      <w:pPr>
        <w:pStyle w:val="a4"/>
        <w:spacing w:line="360" w:lineRule="auto"/>
        <w:rPr>
          <w:rStyle w:val="a5"/>
          <w:rFonts w:ascii="Times New Roman" w:hAnsi="Times New Roman"/>
          <w:bCs w:val="0"/>
          <w:noProof/>
          <w:sz w:val="28"/>
          <w:szCs w:val="28"/>
        </w:rPr>
      </w:pPr>
    </w:p>
    <w:p w:rsidR="007B6DCD" w:rsidRDefault="007B6DCD" w:rsidP="00AB4A73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7F4AC0" w:rsidRPr="00AB4A73" w:rsidRDefault="007F4AC0" w:rsidP="00AB4A73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AB4A73">
        <w:rPr>
          <w:rFonts w:ascii="Times New Roman" w:hAnsi="Times New Roman"/>
          <w:sz w:val="24"/>
          <w:szCs w:val="24"/>
        </w:rPr>
        <w:t xml:space="preserve">Приложение № 1 </w:t>
      </w:r>
    </w:p>
    <w:p w:rsidR="007F4AC0" w:rsidRPr="00AB4A73" w:rsidRDefault="007F4AC0" w:rsidP="00AB4A73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AB4A73">
        <w:rPr>
          <w:rFonts w:ascii="Times New Roman" w:hAnsi="Times New Roman"/>
          <w:sz w:val="24"/>
          <w:szCs w:val="24"/>
        </w:rPr>
        <w:t xml:space="preserve">к приказу УО АМР «Ботлихский район» </w:t>
      </w:r>
      <w:r w:rsidR="007B6DCD">
        <w:rPr>
          <w:rFonts w:ascii="Times New Roman" w:hAnsi="Times New Roman"/>
          <w:sz w:val="24"/>
          <w:szCs w:val="24"/>
        </w:rPr>
        <w:t xml:space="preserve"> от 01.03.2021</w:t>
      </w:r>
      <w:r w:rsidR="00BE11C3">
        <w:rPr>
          <w:rFonts w:ascii="Times New Roman" w:hAnsi="Times New Roman"/>
          <w:sz w:val="24"/>
          <w:szCs w:val="24"/>
        </w:rPr>
        <w:t xml:space="preserve">г., № </w:t>
      </w:r>
      <w:r w:rsidR="007B6DCD">
        <w:rPr>
          <w:rFonts w:ascii="Times New Roman" w:hAnsi="Times New Roman"/>
          <w:sz w:val="24"/>
          <w:szCs w:val="24"/>
        </w:rPr>
        <w:t>38</w:t>
      </w:r>
    </w:p>
    <w:p w:rsidR="007F4AC0" w:rsidRPr="00AB4A73" w:rsidRDefault="007F4AC0" w:rsidP="00AB4A73">
      <w:pPr>
        <w:pStyle w:val="a4"/>
        <w:jc w:val="right"/>
        <w:rPr>
          <w:rFonts w:ascii="Times New Roman" w:hAnsi="Times New Roman"/>
          <w:i/>
          <w:sz w:val="24"/>
          <w:szCs w:val="24"/>
        </w:rPr>
      </w:pPr>
    </w:p>
    <w:p w:rsidR="007F4AC0" w:rsidRPr="00AB4A73" w:rsidRDefault="007F4AC0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0B4966" w:rsidRPr="00AB4A73" w:rsidRDefault="000B4966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7F4AC0" w:rsidRPr="00AB4A73" w:rsidRDefault="007F4AC0" w:rsidP="00AB4A73">
      <w:pPr>
        <w:pStyle w:val="a4"/>
        <w:jc w:val="center"/>
        <w:rPr>
          <w:rFonts w:ascii="Times New Roman" w:hAnsi="Times New Roman"/>
          <w:b/>
          <w:kern w:val="36"/>
          <w:sz w:val="24"/>
          <w:szCs w:val="24"/>
        </w:rPr>
      </w:pPr>
      <w:r w:rsidRPr="00AB4A73">
        <w:rPr>
          <w:rFonts w:ascii="Times New Roman" w:hAnsi="Times New Roman"/>
          <w:b/>
          <w:kern w:val="36"/>
          <w:sz w:val="24"/>
          <w:szCs w:val="24"/>
        </w:rPr>
        <w:t>Положение</w:t>
      </w:r>
    </w:p>
    <w:p w:rsidR="007F4AC0" w:rsidRPr="00AB4A73" w:rsidRDefault="007F4AC0" w:rsidP="00AB4A73">
      <w:pPr>
        <w:pStyle w:val="a4"/>
        <w:jc w:val="center"/>
        <w:rPr>
          <w:rFonts w:ascii="Times New Roman" w:hAnsi="Times New Roman"/>
          <w:b/>
          <w:kern w:val="36"/>
          <w:sz w:val="24"/>
          <w:szCs w:val="24"/>
        </w:rPr>
      </w:pPr>
      <w:r w:rsidRPr="00AB4A73">
        <w:rPr>
          <w:rFonts w:ascii="Times New Roman" w:hAnsi="Times New Roman"/>
          <w:b/>
          <w:kern w:val="36"/>
          <w:sz w:val="24"/>
          <w:szCs w:val="24"/>
        </w:rPr>
        <w:t>о муниципальном этапе республиканском конкурсе</w:t>
      </w:r>
    </w:p>
    <w:p w:rsidR="007F4AC0" w:rsidRPr="00AB4A73" w:rsidRDefault="007F4AC0" w:rsidP="00AB4A73">
      <w:pPr>
        <w:pStyle w:val="a4"/>
        <w:jc w:val="center"/>
        <w:rPr>
          <w:rFonts w:ascii="Times New Roman" w:hAnsi="Times New Roman"/>
          <w:b/>
          <w:kern w:val="36"/>
          <w:sz w:val="24"/>
          <w:szCs w:val="24"/>
        </w:rPr>
      </w:pPr>
      <w:r w:rsidRPr="00AB4A73">
        <w:rPr>
          <w:rFonts w:ascii="Times New Roman" w:hAnsi="Times New Roman"/>
          <w:b/>
          <w:kern w:val="36"/>
          <w:sz w:val="24"/>
          <w:szCs w:val="24"/>
        </w:rPr>
        <w:t>«Лучший кабинет родного языка»</w:t>
      </w:r>
    </w:p>
    <w:p w:rsidR="007F4AC0" w:rsidRPr="00AB4A73" w:rsidRDefault="007F4AC0" w:rsidP="00AB4A73">
      <w:pPr>
        <w:pStyle w:val="a4"/>
        <w:rPr>
          <w:rFonts w:ascii="Times New Roman" w:hAnsi="Times New Roman"/>
          <w:b/>
          <w:sz w:val="24"/>
          <w:szCs w:val="24"/>
        </w:rPr>
      </w:pPr>
    </w:p>
    <w:p w:rsidR="007F4AC0" w:rsidRPr="00AB4A73" w:rsidRDefault="007F4AC0" w:rsidP="00AB4A73">
      <w:pPr>
        <w:pStyle w:val="a4"/>
        <w:rPr>
          <w:rFonts w:ascii="Times New Roman" w:hAnsi="Times New Roman"/>
          <w:b/>
          <w:sz w:val="24"/>
          <w:szCs w:val="24"/>
        </w:rPr>
      </w:pPr>
    </w:p>
    <w:p w:rsidR="007F4AC0" w:rsidRPr="007B6DCD" w:rsidRDefault="007F4AC0" w:rsidP="00AB4A73">
      <w:pPr>
        <w:pStyle w:val="a4"/>
        <w:rPr>
          <w:rFonts w:ascii="Times New Roman" w:hAnsi="Times New Roman"/>
          <w:b/>
          <w:sz w:val="28"/>
          <w:szCs w:val="28"/>
        </w:rPr>
      </w:pPr>
      <w:r w:rsidRPr="00AB4A73">
        <w:rPr>
          <w:rFonts w:ascii="Times New Roman" w:hAnsi="Times New Roman"/>
          <w:b/>
          <w:sz w:val="24"/>
          <w:szCs w:val="24"/>
        </w:rPr>
        <w:t xml:space="preserve"> </w:t>
      </w:r>
      <w:r w:rsidRPr="007B6DCD">
        <w:rPr>
          <w:rFonts w:ascii="Times New Roman" w:hAnsi="Times New Roman"/>
          <w:b/>
          <w:sz w:val="28"/>
          <w:szCs w:val="28"/>
        </w:rPr>
        <w:t>Учредители:</w:t>
      </w:r>
    </w:p>
    <w:p w:rsidR="00AB4A73" w:rsidRPr="007B6DCD" w:rsidRDefault="00AB4A73" w:rsidP="00AB4A73">
      <w:pPr>
        <w:pStyle w:val="a4"/>
        <w:rPr>
          <w:rFonts w:ascii="Times New Roman" w:hAnsi="Times New Roman"/>
          <w:sz w:val="28"/>
          <w:szCs w:val="28"/>
        </w:rPr>
      </w:pPr>
    </w:p>
    <w:p w:rsidR="007F4AC0" w:rsidRPr="007B6DCD" w:rsidRDefault="007F4AC0" w:rsidP="00AB4A73">
      <w:pPr>
        <w:pStyle w:val="a4"/>
        <w:rPr>
          <w:rFonts w:ascii="Times New Roman" w:hAnsi="Times New Roman"/>
          <w:sz w:val="28"/>
          <w:szCs w:val="28"/>
        </w:rPr>
      </w:pPr>
      <w:r w:rsidRPr="007B6DCD">
        <w:rPr>
          <w:rFonts w:ascii="Times New Roman" w:hAnsi="Times New Roman"/>
          <w:sz w:val="28"/>
          <w:szCs w:val="28"/>
        </w:rPr>
        <w:t>Управление образования АМР «Ботлихский район»</w:t>
      </w:r>
    </w:p>
    <w:p w:rsidR="00424147" w:rsidRPr="007B6DCD" w:rsidRDefault="007F4AC0" w:rsidP="00AB4A73">
      <w:pPr>
        <w:pStyle w:val="a4"/>
        <w:rPr>
          <w:rFonts w:ascii="Times New Roman" w:hAnsi="Times New Roman"/>
          <w:sz w:val="28"/>
          <w:szCs w:val="28"/>
        </w:rPr>
      </w:pPr>
      <w:r w:rsidRPr="007B6DCD">
        <w:rPr>
          <w:rFonts w:ascii="Times New Roman" w:hAnsi="Times New Roman"/>
          <w:sz w:val="28"/>
          <w:szCs w:val="28"/>
        </w:rPr>
        <w:t xml:space="preserve">Конкурс </w:t>
      </w:r>
      <w:r w:rsidR="00424147" w:rsidRPr="007B6DCD">
        <w:rPr>
          <w:rFonts w:ascii="Times New Roman" w:hAnsi="Times New Roman"/>
          <w:sz w:val="28"/>
          <w:szCs w:val="28"/>
        </w:rPr>
        <w:t xml:space="preserve">"Лучший кабинет родного  (далее - Конкурс) направлен на развитие творческой деятельности учителей родного языка, рост профессионального мастерства педагогических работников, поддержку инновационных разработок и технологий по родным языкам. </w:t>
      </w:r>
    </w:p>
    <w:p w:rsidR="00AB4A73" w:rsidRPr="007B6DCD" w:rsidRDefault="00AB4A73" w:rsidP="00AB4A73">
      <w:pPr>
        <w:pStyle w:val="a4"/>
        <w:rPr>
          <w:rFonts w:ascii="Times New Roman" w:hAnsi="Times New Roman"/>
          <w:b/>
          <w:sz w:val="28"/>
          <w:szCs w:val="28"/>
        </w:rPr>
      </w:pPr>
    </w:p>
    <w:p w:rsidR="007F4AC0" w:rsidRPr="007B6DCD" w:rsidRDefault="007F4AC0" w:rsidP="00AB4A73">
      <w:pPr>
        <w:pStyle w:val="a4"/>
        <w:rPr>
          <w:rFonts w:ascii="Times New Roman" w:hAnsi="Times New Roman"/>
          <w:b/>
          <w:sz w:val="28"/>
          <w:szCs w:val="28"/>
        </w:rPr>
      </w:pPr>
      <w:r w:rsidRPr="007B6DCD">
        <w:rPr>
          <w:rFonts w:ascii="Times New Roman" w:hAnsi="Times New Roman"/>
          <w:b/>
          <w:sz w:val="28"/>
          <w:szCs w:val="28"/>
        </w:rPr>
        <w:t xml:space="preserve">2. Основные цели и задачи Конкурса </w:t>
      </w:r>
    </w:p>
    <w:p w:rsidR="00AB4A73" w:rsidRPr="007B6DCD" w:rsidRDefault="00AB4A73" w:rsidP="00AB4A73">
      <w:pPr>
        <w:pStyle w:val="a4"/>
        <w:rPr>
          <w:rFonts w:ascii="Times New Roman" w:hAnsi="Times New Roman"/>
          <w:sz w:val="28"/>
          <w:szCs w:val="28"/>
        </w:rPr>
      </w:pPr>
    </w:p>
    <w:p w:rsidR="007F4AC0" w:rsidRPr="007B6DCD" w:rsidRDefault="007F4AC0" w:rsidP="00AB4A73">
      <w:pPr>
        <w:pStyle w:val="a4"/>
        <w:rPr>
          <w:rFonts w:ascii="Times New Roman" w:hAnsi="Times New Roman"/>
          <w:sz w:val="28"/>
          <w:szCs w:val="28"/>
        </w:rPr>
      </w:pPr>
      <w:r w:rsidRPr="007B6DCD">
        <w:rPr>
          <w:rFonts w:ascii="Times New Roman" w:hAnsi="Times New Roman"/>
          <w:sz w:val="28"/>
          <w:szCs w:val="28"/>
        </w:rPr>
        <w:t xml:space="preserve">2.1. Конкурс проводится в целях: </w:t>
      </w:r>
    </w:p>
    <w:p w:rsidR="007F4AC0" w:rsidRPr="007B6DCD" w:rsidRDefault="007F4AC0" w:rsidP="00AB4A73">
      <w:pPr>
        <w:pStyle w:val="a4"/>
        <w:rPr>
          <w:rFonts w:ascii="Times New Roman" w:hAnsi="Times New Roman"/>
          <w:sz w:val="28"/>
          <w:szCs w:val="28"/>
        </w:rPr>
      </w:pPr>
      <w:r w:rsidRPr="007B6DCD">
        <w:rPr>
          <w:rFonts w:ascii="Times New Roman" w:hAnsi="Times New Roman"/>
          <w:sz w:val="28"/>
          <w:szCs w:val="28"/>
        </w:rPr>
        <w:t xml:space="preserve">- активизации деятельности кабинетов родного языка образовательных </w:t>
      </w:r>
      <w:proofErr w:type="gramStart"/>
      <w:r w:rsidRPr="007B6DCD">
        <w:rPr>
          <w:rFonts w:ascii="Times New Roman" w:hAnsi="Times New Roman"/>
          <w:sz w:val="28"/>
          <w:szCs w:val="28"/>
        </w:rPr>
        <w:t>организаций  Республики</w:t>
      </w:r>
      <w:proofErr w:type="gramEnd"/>
      <w:r w:rsidRPr="007B6DCD">
        <w:rPr>
          <w:rFonts w:ascii="Times New Roman" w:hAnsi="Times New Roman"/>
          <w:sz w:val="28"/>
          <w:szCs w:val="28"/>
        </w:rPr>
        <w:t xml:space="preserve"> Дагестан;</w:t>
      </w:r>
    </w:p>
    <w:p w:rsidR="007F4AC0" w:rsidRPr="007B6DCD" w:rsidRDefault="007F4AC0" w:rsidP="00AB4A73">
      <w:pPr>
        <w:pStyle w:val="a4"/>
        <w:rPr>
          <w:rFonts w:ascii="Times New Roman" w:hAnsi="Times New Roman"/>
          <w:sz w:val="28"/>
          <w:szCs w:val="28"/>
        </w:rPr>
      </w:pPr>
      <w:r w:rsidRPr="007B6DCD">
        <w:rPr>
          <w:rFonts w:ascii="Times New Roman" w:hAnsi="Times New Roman"/>
          <w:sz w:val="28"/>
          <w:szCs w:val="28"/>
        </w:rPr>
        <w:t xml:space="preserve">- выявления уровня оснащенности кабинетов родного языка общеобразовательных учреждений, творчески работающих педагогов, распространения опыта их работы; </w:t>
      </w:r>
    </w:p>
    <w:p w:rsidR="007F4AC0" w:rsidRPr="007B6DCD" w:rsidRDefault="007F4AC0" w:rsidP="00AB4A73">
      <w:pPr>
        <w:pStyle w:val="a4"/>
        <w:rPr>
          <w:rFonts w:ascii="Times New Roman" w:hAnsi="Times New Roman"/>
          <w:sz w:val="28"/>
          <w:szCs w:val="28"/>
        </w:rPr>
      </w:pPr>
      <w:r w:rsidRPr="007B6DCD">
        <w:rPr>
          <w:rFonts w:ascii="Times New Roman" w:hAnsi="Times New Roman"/>
          <w:sz w:val="28"/>
          <w:szCs w:val="28"/>
        </w:rPr>
        <w:t xml:space="preserve">- повышения престижа родных  языков и литературы. </w:t>
      </w:r>
    </w:p>
    <w:p w:rsidR="00AB4A73" w:rsidRPr="007B6DCD" w:rsidRDefault="00AB4A73" w:rsidP="00AB4A73">
      <w:pPr>
        <w:pStyle w:val="a4"/>
        <w:rPr>
          <w:rFonts w:ascii="Times New Roman" w:hAnsi="Times New Roman"/>
          <w:sz w:val="28"/>
          <w:szCs w:val="28"/>
        </w:rPr>
      </w:pPr>
    </w:p>
    <w:p w:rsidR="007F4AC0" w:rsidRPr="007B6DCD" w:rsidRDefault="007F4AC0" w:rsidP="00AB4A73">
      <w:pPr>
        <w:pStyle w:val="a4"/>
        <w:rPr>
          <w:rFonts w:ascii="Times New Roman" w:hAnsi="Times New Roman"/>
          <w:sz w:val="28"/>
          <w:szCs w:val="28"/>
        </w:rPr>
      </w:pPr>
      <w:r w:rsidRPr="007B6DCD">
        <w:rPr>
          <w:rFonts w:ascii="Times New Roman" w:hAnsi="Times New Roman"/>
          <w:sz w:val="28"/>
          <w:szCs w:val="28"/>
        </w:rPr>
        <w:t xml:space="preserve">2.2. Основными задачами Конкурса являются: </w:t>
      </w:r>
    </w:p>
    <w:p w:rsidR="007F4AC0" w:rsidRPr="007B6DCD" w:rsidRDefault="007F4AC0" w:rsidP="00AB4A73">
      <w:pPr>
        <w:pStyle w:val="a4"/>
        <w:rPr>
          <w:rFonts w:ascii="Times New Roman" w:hAnsi="Times New Roman"/>
          <w:sz w:val="28"/>
          <w:szCs w:val="28"/>
        </w:rPr>
      </w:pPr>
      <w:r w:rsidRPr="007B6DCD">
        <w:rPr>
          <w:rFonts w:ascii="Times New Roman" w:hAnsi="Times New Roman"/>
          <w:sz w:val="28"/>
          <w:szCs w:val="28"/>
        </w:rPr>
        <w:t xml:space="preserve">- выявление эффективных технологий работы педагогов родных  языков и литературы, стимулирование их профессионального роста; </w:t>
      </w:r>
    </w:p>
    <w:p w:rsidR="007F4AC0" w:rsidRPr="007B6DCD" w:rsidRDefault="007F4AC0" w:rsidP="00AB4A73">
      <w:pPr>
        <w:pStyle w:val="a4"/>
        <w:rPr>
          <w:rFonts w:ascii="Times New Roman" w:hAnsi="Times New Roman"/>
          <w:sz w:val="28"/>
          <w:szCs w:val="28"/>
        </w:rPr>
      </w:pPr>
      <w:r w:rsidRPr="007B6DCD">
        <w:rPr>
          <w:rFonts w:ascii="Times New Roman" w:hAnsi="Times New Roman"/>
          <w:sz w:val="28"/>
          <w:szCs w:val="28"/>
        </w:rPr>
        <w:t xml:space="preserve">- распространение положительного опыта работы зав. кабинетами родного языка; </w:t>
      </w:r>
    </w:p>
    <w:p w:rsidR="007F4AC0" w:rsidRPr="007B6DCD" w:rsidRDefault="007F4AC0" w:rsidP="00AB4A73">
      <w:pPr>
        <w:pStyle w:val="a4"/>
        <w:rPr>
          <w:rFonts w:ascii="Times New Roman" w:hAnsi="Times New Roman"/>
          <w:sz w:val="28"/>
          <w:szCs w:val="28"/>
        </w:rPr>
      </w:pPr>
      <w:r w:rsidRPr="007B6DCD">
        <w:rPr>
          <w:rFonts w:ascii="Times New Roman" w:hAnsi="Times New Roman"/>
          <w:sz w:val="28"/>
          <w:szCs w:val="28"/>
        </w:rPr>
        <w:t xml:space="preserve">- укрепление материально-технической базы кабинетов родного языка. </w:t>
      </w:r>
    </w:p>
    <w:p w:rsidR="00AB4A73" w:rsidRPr="007B6DCD" w:rsidRDefault="00AB4A73" w:rsidP="00AB4A73">
      <w:pPr>
        <w:pStyle w:val="a4"/>
        <w:rPr>
          <w:rFonts w:ascii="Times New Roman" w:hAnsi="Times New Roman"/>
          <w:b/>
          <w:sz w:val="28"/>
          <w:szCs w:val="28"/>
        </w:rPr>
      </w:pPr>
    </w:p>
    <w:p w:rsidR="007F4AC0" w:rsidRPr="007B6DCD" w:rsidRDefault="007F4AC0" w:rsidP="00AB4A73">
      <w:pPr>
        <w:pStyle w:val="a4"/>
        <w:rPr>
          <w:rFonts w:ascii="Times New Roman" w:hAnsi="Times New Roman"/>
          <w:b/>
          <w:sz w:val="28"/>
          <w:szCs w:val="28"/>
        </w:rPr>
      </w:pPr>
      <w:r w:rsidRPr="007B6DCD">
        <w:rPr>
          <w:rFonts w:ascii="Times New Roman" w:hAnsi="Times New Roman"/>
          <w:b/>
          <w:sz w:val="28"/>
          <w:szCs w:val="28"/>
        </w:rPr>
        <w:t xml:space="preserve">3. Организация и сроки проведения Конкурса </w:t>
      </w:r>
    </w:p>
    <w:p w:rsidR="00AB4A73" w:rsidRPr="007B6DCD" w:rsidRDefault="00AB4A73" w:rsidP="00AB4A73">
      <w:pPr>
        <w:pStyle w:val="a4"/>
        <w:rPr>
          <w:rFonts w:ascii="Times New Roman" w:hAnsi="Times New Roman"/>
          <w:sz w:val="28"/>
          <w:szCs w:val="28"/>
        </w:rPr>
      </w:pPr>
    </w:p>
    <w:p w:rsidR="007F4AC0" w:rsidRPr="007B6DCD" w:rsidRDefault="007F4AC0" w:rsidP="00AB4A73">
      <w:pPr>
        <w:pStyle w:val="a4"/>
        <w:rPr>
          <w:rFonts w:ascii="Times New Roman" w:hAnsi="Times New Roman"/>
          <w:sz w:val="28"/>
          <w:szCs w:val="28"/>
        </w:rPr>
      </w:pPr>
      <w:r w:rsidRPr="007B6DCD">
        <w:rPr>
          <w:rFonts w:ascii="Times New Roman" w:hAnsi="Times New Roman"/>
          <w:sz w:val="28"/>
          <w:szCs w:val="28"/>
        </w:rPr>
        <w:t xml:space="preserve">3.1. Конкурс проводится в 2 этапа: </w:t>
      </w:r>
    </w:p>
    <w:p w:rsidR="007F4AC0" w:rsidRPr="007B6DCD" w:rsidRDefault="007F4AC0" w:rsidP="00AB4A73">
      <w:pPr>
        <w:pStyle w:val="a4"/>
        <w:rPr>
          <w:rFonts w:ascii="Times New Roman" w:hAnsi="Times New Roman"/>
          <w:sz w:val="28"/>
          <w:szCs w:val="28"/>
        </w:rPr>
      </w:pPr>
      <w:r w:rsidRPr="007B6DCD">
        <w:rPr>
          <w:rFonts w:ascii="Times New Roman" w:hAnsi="Times New Roman"/>
          <w:sz w:val="28"/>
          <w:szCs w:val="28"/>
        </w:rPr>
        <w:t xml:space="preserve">I этап - муниципальный </w:t>
      </w:r>
      <w:r w:rsidR="007B6DCD" w:rsidRPr="007B6DCD">
        <w:rPr>
          <w:rFonts w:ascii="Times New Roman" w:hAnsi="Times New Roman"/>
          <w:sz w:val="28"/>
          <w:szCs w:val="28"/>
        </w:rPr>
        <w:t>18 марта   2021</w:t>
      </w:r>
      <w:r w:rsidRPr="007B6DCD">
        <w:rPr>
          <w:rFonts w:ascii="Times New Roman" w:hAnsi="Times New Roman"/>
          <w:sz w:val="28"/>
          <w:szCs w:val="28"/>
        </w:rPr>
        <w:t xml:space="preserve">  г. </w:t>
      </w:r>
    </w:p>
    <w:p w:rsidR="00BE11C3" w:rsidRPr="007B6DCD" w:rsidRDefault="007F4AC0" w:rsidP="00BE11C3">
      <w:pPr>
        <w:jc w:val="both"/>
        <w:rPr>
          <w:rFonts w:ascii="Times New Roman" w:hAnsi="Times New Roman"/>
          <w:sz w:val="28"/>
          <w:szCs w:val="28"/>
        </w:rPr>
      </w:pPr>
      <w:r w:rsidRPr="007B6DCD">
        <w:rPr>
          <w:rFonts w:ascii="Times New Roman" w:hAnsi="Times New Roman"/>
          <w:sz w:val="28"/>
          <w:szCs w:val="28"/>
        </w:rPr>
        <w:t xml:space="preserve">II этап - республиканский </w:t>
      </w:r>
      <w:r w:rsidR="007B6DCD" w:rsidRPr="007B6DCD">
        <w:rPr>
          <w:rFonts w:ascii="Times New Roman" w:hAnsi="Times New Roman"/>
          <w:sz w:val="28"/>
          <w:szCs w:val="28"/>
        </w:rPr>
        <w:t>20 апреля 2021</w:t>
      </w:r>
      <w:r w:rsidR="00BE11C3" w:rsidRPr="007B6DCD">
        <w:rPr>
          <w:rFonts w:ascii="Times New Roman" w:hAnsi="Times New Roman"/>
          <w:sz w:val="28"/>
          <w:szCs w:val="28"/>
        </w:rPr>
        <w:t xml:space="preserve"> г. в 09:30 в ДНИИ педагогики им. А.А. Тахо-Годи (начало регистрации в 9:00). </w:t>
      </w:r>
    </w:p>
    <w:p w:rsidR="00AB4A73" w:rsidRPr="007B6DCD" w:rsidRDefault="00AB4A73" w:rsidP="00AB4A73">
      <w:pPr>
        <w:pStyle w:val="a4"/>
        <w:rPr>
          <w:rFonts w:ascii="Times New Roman" w:hAnsi="Times New Roman"/>
          <w:b/>
          <w:sz w:val="28"/>
          <w:szCs w:val="28"/>
        </w:rPr>
      </w:pPr>
    </w:p>
    <w:p w:rsidR="007F4AC0" w:rsidRPr="007B6DCD" w:rsidRDefault="007F4AC0" w:rsidP="00AB4A73">
      <w:pPr>
        <w:pStyle w:val="a4"/>
        <w:rPr>
          <w:rFonts w:ascii="Times New Roman" w:hAnsi="Times New Roman"/>
          <w:b/>
          <w:sz w:val="28"/>
          <w:szCs w:val="28"/>
        </w:rPr>
      </w:pPr>
      <w:r w:rsidRPr="007B6DCD">
        <w:rPr>
          <w:rFonts w:ascii="Times New Roman" w:hAnsi="Times New Roman"/>
          <w:b/>
          <w:sz w:val="28"/>
          <w:szCs w:val="28"/>
        </w:rPr>
        <w:t xml:space="preserve">4. Участники Конкурса </w:t>
      </w:r>
    </w:p>
    <w:p w:rsidR="007F4AC0" w:rsidRPr="007B6DCD" w:rsidRDefault="007F4AC0" w:rsidP="00AB4A73">
      <w:pPr>
        <w:pStyle w:val="a4"/>
        <w:rPr>
          <w:rFonts w:ascii="Times New Roman" w:hAnsi="Times New Roman"/>
          <w:sz w:val="28"/>
          <w:szCs w:val="28"/>
        </w:rPr>
      </w:pPr>
      <w:r w:rsidRPr="007B6DCD">
        <w:rPr>
          <w:rFonts w:ascii="Times New Roman" w:hAnsi="Times New Roman"/>
          <w:sz w:val="28"/>
          <w:szCs w:val="28"/>
        </w:rPr>
        <w:lastRenderedPageBreak/>
        <w:t xml:space="preserve">Участниками </w:t>
      </w:r>
      <w:r w:rsidR="00424147" w:rsidRPr="007B6DCD">
        <w:rPr>
          <w:rFonts w:ascii="Times New Roman" w:hAnsi="Times New Roman"/>
          <w:sz w:val="28"/>
          <w:szCs w:val="28"/>
        </w:rPr>
        <w:t>муниципального</w:t>
      </w:r>
      <w:r w:rsidRPr="007B6DCD">
        <w:rPr>
          <w:rFonts w:ascii="Times New Roman" w:hAnsi="Times New Roman"/>
          <w:sz w:val="28"/>
          <w:szCs w:val="28"/>
        </w:rPr>
        <w:t xml:space="preserve"> Конкурса являются заведующие кабинетами (учителя) родного языка и литературы общеобразовательных учреждений </w:t>
      </w:r>
      <w:r w:rsidR="00BE11C3" w:rsidRPr="007B6DCD">
        <w:rPr>
          <w:rFonts w:ascii="Times New Roman" w:hAnsi="Times New Roman"/>
          <w:sz w:val="28"/>
          <w:szCs w:val="28"/>
        </w:rPr>
        <w:t xml:space="preserve">Ботлихского </w:t>
      </w:r>
      <w:proofErr w:type="gramStart"/>
      <w:r w:rsidR="00BE11C3" w:rsidRPr="007B6DCD">
        <w:rPr>
          <w:rFonts w:ascii="Times New Roman" w:hAnsi="Times New Roman"/>
          <w:sz w:val="28"/>
          <w:szCs w:val="28"/>
        </w:rPr>
        <w:t xml:space="preserve">района </w:t>
      </w:r>
      <w:r w:rsidRPr="007B6DCD">
        <w:rPr>
          <w:rFonts w:ascii="Times New Roman" w:hAnsi="Times New Roman"/>
          <w:sz w:val="28"/>
          <w:szCs w:val="28"/>
        </w:rPr>
        <w:t>.</w:t>
      </w:r>
      <w:proofErr w:type="gramEnd"/>
      <w:r w:rsidRPr="007B6DCD">
        <w:rPr>
          <w:rFonts w:ascii="Times New Roman" w:hAnsi="Times New Roman"/>
          <w:sz w:val="28"/>
          <w:szCs w:val="28"/>
        </w:rPr>
        <w:t xml:space="preserve"> </w:t>
      </w:r>
    </w:p>
    <w:p w:rsidR="00AB4A73" w:rsidRPr="007B6DCD" w:rsidRDefault="00AB4A73" w:rsidP="00AB4A73">
      <w:pPr>
        <w:pStyle w:val="a4"/>
        <w:rPr>
          <w:rFonts w:ascii="Times New Roman" w:hAnsi="Times New Roman"/>
          <w:b/>
          <w:sz w:val="28"/>
          <w:szCs w:val="28"/>
        </w:rPr>
      </w:pPr>
    </w:p>
    <w:p w:rsidR="00BE11C3" w:rsidRPr="007B6DCD" w:rsidRDefault="00BE11C3" w:rsidP="00BE11C3">
      <w:pPr>
        <w:jc w:val="both"/>
        <w:rPr>
          <w:rFonts w:ascii="Times New Roman" w:hAnsi="Times New Roman"/>
          <w:b/>
          <w:sz w:val="28"/>
          <w:szCs w:val="28"/>
        </w:rPr>
      </w:pPr>
      <w:r w:rsidRPr="007B6DCD">
        <w:rPr>
          <w:rFonts w:ascii="Times New Roman" w:hAnsi="Times New Roman"/>
          <w:b/>
          <w:sz w:val="28"/>
          <w:szCs w:val="28"/>
        </w:rPr>
        <w:t xml:space="preserve">5. Критерии оценивания кабинетов </w:t>
      </w:r>
    </w:p>
    <w:p w:rsidR="00BE11C3" w:rsidRPr="007B6DCD" w:rsidRDefault="00BE11C3" w:rsidP="00BE11C3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B6DCD">
        <w:rPr>
          <w:rFonts w:ascii="Times New Roman" w:hAnsi="Times New Roman"/>
          <w:sz w:val="28"/>
          <w:szCs w:val="28"/>
        </w:rPr>
        <w:t xml:space="preserve">В ходе конкурса учитывается не только соответствие кабинета современным требованиям, но и умение учителя презентовать свой кабинет: </w:t>
      </w:r>
    </w:p>
    <w:p w:rsidR="00BE11C3" w:rsidRPr="007B6DCD" w:rsidRDefault="00BE11C3" w:rsidP="00BE11C3">
      <w:pPr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7B6DCD">
        <w:rPr>
          <w:rFonts w:ascii="Times New Roman" w:hAnsi="Times New Roman"/>
          <w:b/>
          <w:sz w:val="28"/>
          <w:szCs w:val="28"/>
        </w:rPr>
        <w:t xml:space="preserve">1.Оформление кабинета: </w:t>
      </w:r>
    </w:p>
    <w:p w:rsidR="00BE11C3" w:rsidRPr="007B6DCD" w:rsidRDefault="00BE11C3" w:rsidP="00BE11C3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B6DCD">
        <w:rPr>
          <w:rFonts w:ascii="Times New Roman" w:hAnsi="Times New Roman"/>
          <w:sz w:val="28"/>
          <w:szCs w:val="28"/>
        </w:rPr>
        <w:t xml:space="preserve">- художественное оформление кабинета, отражающее специфику учебных предметов, национальный колорит; </w:t>
      </w:r>
    </w:p>
    <w:p w:rsidR="00BE11C3" w:rsidRPr="007B6DCD" w:rsidRDefault="00BE11C3" w:rsidP="00BE11C3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B6DCD">
        <w:rPr>
          <w:rFonts w:ascii="Times New Roman" w:hAnsi="Times New Roman"/>
          <w:sz w:val="28"/>
          <w:szCs w:val="28"/>
        </w:rPr>
        <w:t xml:space="preserve">- постоянные экспозиции по профилю кабинета; </w:t>
      </w:r>
    </w:p>
    <w:p w:rsidR="00BE11C3" w:rsidRPr="007B6DCD" w:rsidRDefault="00BE11C3" w:rsidP="00BE11C3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B6DCD">
        <w:rPr>
          <w:rFonts w:ascii="Times New Roman" w:hAnsi="Times New Roman"/>
          <w:sz w:val="28"/>
          <w:szCs w:val="28"/>
        </w:rPr>
        <w:t xml:space="preserve">- временные тематические экспозиции; </w:t>
      </w:r>
    </w:p>
    <w:p w:rsidR="00BE11C3" w:rsidRPr="007B6DCD" w:rsidRDefault="00BE11C3" w:rsidP="00BE11C3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B6DCD">
        <w:rPr>
          <w:rFonts w:ascii="Times New Roman" w:hAnsi="Times New Roman"/>
          <w:sz w:val="28"/>
          <w:szCs w:val="28"/>
        </w:rPr>
        <w:t xml:space="preserve">- экспозиция, посвященная знаменательным датам. </w:t>
      </w:r>
    </w:p>
    <w:p w:rsidR="00BE11C3" w:rsidRPr="007B6DCD" w:rsidRDefault="00BE11C3" w:rsidP="00BE11C3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B6DCD">
        <w:rPr>
          <w:rFonts w:ascii="Times New Roman" w:hAnsi="Times New Roman"/>
          <w:b/>
          <w:sz w:val="28"/>
          <w:szCs w:val="28"/>
        </w:rPr>
        <w:t>2. Документация кабинета</w:t>
      </w:r>
      <w:r w:rsidRPr="007B6DCD">
        <w:rPr>
          <w:rFonts w:ascii="Times New Roman" w:hAnsi="Times New Roman"/>
          <w:sz w:val="28"/>
          <w:szCs w:val="28"/>
        </w:rPr>
        <w:t xml:space="preserve">: </w:t>
      </w:r>
    </w:p>
    <w:p w:rsidR="00BE11C3" w:rsidRPr="007B6DCD" w:rsidRDefault="00BE11C3" w:rsidP="00BE11C3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B6DCD">
        <w:rPr>
          <w:rFonts w:ascii="Times New Roman" w:hAnsi="Times New Roman"/>
          <w:sz w:val="28"/>
          <w:szCs w:val="28"/>
        </w:rPr>
        <w:t xml:space="preserve">- планирование работы кабинета; </w:t>
      </w:r>
    </w:p>
    <w:p w:rsidR="00BE11C3" w:rsidRPr="007B6DCD" w:rsidRDefault="00BE11C3" w:rsidP="00BE11C3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B6DCD">
        <w:rPr>
          <w:rFonts w:ascii="Times New Roman" w:hAnsi="Times New Roman"/>
          <w:sz w:val="28"/>
          <w:szCs w:val="28"/>
        </w:rPr>
        <w:t xml:space="preserve">- перспективный план работы кабинета. </w:t>
      </w:r>
    </w:p>
    <w:p w:rsidR="00BE11C3" w:rsidRPr="007B6DCD" w:rsidRDefault="00BE11C3" w:rsidP="00BE11C3">
      <w:pPr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7B6DCD">
        <w:rPr>
          <w:rFonts w:ascii="Times New Roman" w:hAnsi="Times New Roman"/>
          <w:sz w:val="28"/>
          <w:szCs w:val="28"/>
        </w:rPr>
        <w:t xml:space="preserve"> 3.</w:t>
      </w:r>
      <w:r w:rsidRPr="007B6DCD">
        <w:rPr>
          <w:rFonts w:ascii="Times New Roman" w:hAnsi="Times New Roman"/>
          <w:b/>
          <w:sz w:val="28"/>
          <w:szCs w:val="28"/>
        </w:rPr>
        <w:t xml:space="preserve">Лаборатория учителя родного языка и литературы: </w:t>
      </w:r>
    </w:p>
    <w:p w:rsidR="00BE11C3" w:rsidRPr="007B6DCD" w:rsidRDefault="00BE11C3" w:rsidP="00BE11C3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B6DCD">
        <w:rPr>
          <w:rFonts w:ascii="Times New Roman" w:hAnsi="Times New Roman"/>
          <w:sz w:val="28"/>
          <w:szCs w:val="28"/>
        </w:rPr>
        <w:t xml:space="preserve">- демонстрационный материал: таблицы, карты, наглядные пособия, раздаточный материал; </w:t>
      </w:r>
    </w:p>
    <w:p w:rsidR="00BE11C3" w:rsidRPr="007B6DCD" w:rsidRDefault="00BE11C3" w:rsidP="00BE11C3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B6DCD">
        <w:rPr>
          <w:rFonts w:ascii="Times New Roman" w:hAnsi="Times New Roman"/>
          <w:sz w:val="28"/>
          <w:szCs w:val="28"/>
        </w:rPr>
        <w:t xml:space="preserve">- наличие современных учебно-методических комплексов, в том числе компьютерных; </w:t>
      </w:r>
    </w:p>
    <w:p w:rsidR="00BE11C3" w:rsidRPr="007B6DCD" w:rsidRDefault="00BE11C3" w:rsidP="00BE11C3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B6DCD">
        <w:rPr>
          <w:rFonts w:ascii="Times New Roman" w:hAnsi="Times New Roman"/>
          <w:sz w:val="28"/>
          <w:szCs w:val="28"/>
        </w:rPr>
        <w:t xml:space="preserve"> - наличие методических рекомендаций и пособий, в том числе региональные национальные печатные СМИ; </w:t>
      </w:r>
    </w:p>
    <w:p w:rsidR="00BE11C3" w:rsidRPr="007B6DCD" w:rsidRDefault="00BE11C3" w:rsidP="00BE11C3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B6DCD">
        <w:rPr>
          <w:rFonts w:ascii="Times New Roman" w:hAnsi="Times New Roman"/>
          <w:sz w:val="28"/>
          <w:szCs w:val="28"/>
        </w:rPr>
        <w:t xml:space="preserve">- технические средства обучения и их использование в образовательном процессе. </w:t>
      </w:r>
    </w:p>
    <w:p w:rsidR="00BE11C3" w:rsidRPr="007B6DCD" w:rsidRDefault="00BE11C3" w:rsidP="00BE11C3">
      <w:pPr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7B6DCD">
        <w:rPr>
          <w:rFonts w:ascii="Times New Roman" w:hAnsi="Times New Roman"/>
          <w:sz w:val="28"/>
          <w:szCs w:val="28"/>
        </w:rPr>
        <w:t>4.</w:t>
      </w:r>
      <w:r w:rsidRPr="007B6DCD">
        <w:rPr>
          <w:rFonts w:ascii="Times New Roman" w:hAnsi="Times New Roman"/>
          <w:b/>
          <w:sz w:val="28"/>
          <w:szCs w:val="28"/>
        </w:rPr>
        <w:t xml:space="preserve">Книжный фонд кабинета: </w:t>
      </w:r>
    </w:p>
    <w:p w:rsidR="00BE11C3" w:rsidRPr="007B6DCD" w:rsidRDefault="00BE11C3" w:rsidP="00BE11C3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B6DCD">
        <w:rPr>
          <w:rFonts w:ascii="Times New Roman" w:hAnsi="Times New Roman"/>
          <w:sz w:val="28"/>
          <w:szCs w:val="28"/>
        </w:rPr>
        <w:t xml:space="preserve">- оснащение кабинета словарями и справочной литературой на родном языке; </w:t>
      </w:r>
    </w:p>
    <w:p w:rsidR="00BE11C3" w:rsidRPr="007B6DCD" w:rsidRDefault="00BE11C3" w:rsidP="00BE11C3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B6DCD">
        <w:rPr>
          <w:rFonts w:ascii="Times New Roman" w:hAnsi="Times New Roman"/>
          <w:sz w:val="28"/>
          <w:szCs w:val="28"/>
        </w:rPr>
        <w:t xml:space="preserve">- оснащение кабинета учебными пособиями по родному языку и литературе; </w:t>
      </w:r>
    </w:p>
    <w:p w:rsidR="00BE11C3" w:rsidRPr="007B6DCD" w:rsidRDefault="00BE11C3" w:rsidP="00BE11C3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B6DCD">
        <w:rPr>
          <w:rFonts w:ascii="Times New Roman" w:hAnsi="Times New Roman"/>
          <w:sz w:val="28"/>
          <w:szCs w:val="28"/>
        </w:rPr>
        <w:lastRenderedPageBreak/>
        <w:t xml:space="preserve">- наличие тематических списков рекомендуемой литературы для самостоятельного чтения учащихся; </w:t>
      </w:r>
    </w:p>
    <w:p w:rsidR="00BE11C3" w:rsidRPr="007B6DCD" w:rsidRDefault="00BE11C3" w:rsidP="00BE11C3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B6DCD">
        <w:rPr>
          <w:rFonts w:ascii="Times New Roman" w:hAnsi="Times New Roman"/>
          <w:sz w:val="28"/>
          <w:szCs w:val="28"/>
        </w:rPr>
        <w:t xml:space="preserve">- наличие материалов по внеклассной работе; </w:t>
      </w:r>
    </w:p>
    <w:p w:rsidR="00BE11C3" w:rsidRPr="007B6DCD" w:rsidRDefault="00BE11C3" w:rsidP="00BE11C3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B6DCD">
        <w:rPr>
          <w:rFonts w:ascii="Times New Roman" w:hAnsi="Times New Roman"/>
          <w:sz w:val="28"/>
          <w:szCs w:val="28"/>
        </w:rPr>
        <w:t xml:space="preserve">- наличие материалов по работе с одаренными детьми; </w:t>
      </w:r>
    </w:p>
    <w:p w:rsidR="00BE11C3" w:rsidRPr="007B6DCD" w:rsidRDefault="00BE11C3" w:rsidP="00BE11C3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B6DCD">
        <w:rPr>
          <w:rFonts w:ascii="Times New Roman" w:hAnsi="Times New Roman"/>
          <w:sz w:val="28"/>
          <w:szCs w:val="28"/>
        </w:rPr>
        <w:t xml:space="preserve">- творческие работы учащихся. </w:t>
      </w:r>
    </w:p>
    <w:p w:rsidR="00AB4A73" w:rsidRPr="007B6DCD" w:rsidRDefault="00AB4A73" w:rsidP="00AB4A73">
      <w:pPr>
        <w:pStyle w:val="a4"/>
        <w:rPr>
          <w:rFonts w:ascii="Times New Roman" w:hAnsi="Times New Roman"/>
          <w:b/>
          <w:sz w:val="28"/>
          <w:szCs w:val="28"/>
        </w:rPr>
      </w:pPr>
    </w:p>
    <w:p w:rsidR="007F4AC0" w:rsidRPr="007B6DCD" w:rsidRDefault="00BE11C3" w:rsidP="00AB4A73">
      <w:pPr>
        <w:pStyle w:val="a4"/>
        <w:rPr>
          <w:rFonts w:ascii="Times New Roman" w:hAnsi="Times New Roman"/>
          <w:b/>
          <w:sz w:val="28"/>
          <w:szCs w:val="28"/>
        </w:rPr>
      </w:pPr>
      <w:r w:rsidRPr="007B6DCD">
        <w:rPr>
          <w:rFonts w:ascii="Times New Roman" w:hAnsi="Times New Roman"/>
          <w:b/>
          <w:sz w:val="28"/>
          <w:szCs w:val="28"/>
        </w:rPr>
        <w:t xml:space="preserve">6. Условия проведения муниципального </w:t>
      </w:r>
      <w:r w:rsidR="007F4AC0" w:rsidRPr="007B6DCD">
        <w:rPr>
          <w:rFonts w:ascii="Times New Roman" w:hAnsi="Times New Roman"/>
          <w:b/>
          <w:sz w:val="28"/>
          <w:szCs w:val="28"/>
        </w:rPr>
        <w:t xml:space="preserve"> этапа Конкурса </w:t>
      </w:r>
    </w:p>
    <w:p w:rsidR="00AB4A73" w:rsidRPr="007B6DCD" w:rsidRDefault="00AB4A73" w:rsidP="00AB4A73">
      <w:pPr>
        <w:pStyle w:val="a4"/>
        <w:rPr>
          <w:rFonts w:ascii="Times New Roman" w:hAnsi="Times New Roman"/>
          <w:sz w:val="28"/>
          <w:szCs w:val="28"/>
        </w:rPr>
      </w:pPr>
    </w:p>
    <w:p w:rsidR="00EC60F7" w:rsidRPr="007B6DCD" w:rsidRDefault="00BE11C3" w:rsidP="00EC60F7">
      <w:pPr>
        <w:pStyle w:val="a4"/>
        <w:rPr>
          <w:rFonts w:ascii="Times New Roman" w:hAnsi="Times New Roman"/>
          <w:sz w:val="28"/>
          <w:szCs w:val="28"/>
        </w:rPr>
      </w:pPr>
      <w:r w:rsidRPr="007B6DCD">
        <w:rPr>
          <w:rFonts w:ascii="Times New Roman" w:hAnsi="Times New Roman"/>
          <w:sz w:val="28"/>
          <w:szCs w:val="28"/>
        </w:rPr>
        <w:t>6.1</w:t>
      </w:r>
      <w:r w:rsidR="007F4AC0" w:rsidRPr="007B6DCD">
        <w:rPr>
          <w:rFonts w:ascii="Times New Roman" w:hAnsi="Times New Roman"/>
          <w:sz w:val="28"/>
          <w:szCs w:val="28"/>
        </w:rPr>
        <w:t xml:space="preserve">. </w:t>
      </w:r>
      <w:r w:rsidR="00EC60F7" w:rsidRPr="007B6DCD">
        <w:rPr>
          <w:rFonts w:ascii="Times New Roman" w:hAnsi="Times New Roman"/>
          <w:sz w:val="28"/>
          <w:szCs w:val="28"/>
        </w:rPr>
        <w:t xml:space="preserve">В ходе Конкурса оценивается "Визитная карточка кабинета" </w:t>
      </w:r>
      <w:r w:rsidR="00EC60F7" w:rsidRPr="007B6DCD">
        <w:rPr>
          <w:rFonts w:ascii="Times New Roman" w:hAnsi="Times New Roman"/>
          <w:b/>
          <w:sz w:val="28"/>
          <w:szCs w:val="28"/>
          <w:u w:val="single"/>
        </w:rPr>
        <w:t>(устно, на русском языке)</w:t>
      </w:r>
      <w:r w:rsidR="00EC60F7" w:rsidRPr="007B6DCD">
        <w:rPr>
          <w:rFonts w:ascii="Times New Roman" w:hAnsi="Times New Roman"/>
          <w:sz w:val="28"/>
          <w:szCs w:val="28"/>
        </w:rPr>
        <w:t>, включающая в себя презентацию кабинета (видеоролик экскурсии по кабинету (5 – 7 мин.)).</w:t>
      </w:r>
    </w:p>
    <w:p w:rsidR="00EC60F7" w:rsidRPr="007B6DCD" w:rsidRDefault="00EC60F7" w:rsidP="00EC60F7">
      <w:pPr>
        <w:pStyle w:val="a4"/>
        <w:rPr>
          <w:rFonts w:ascii="Times New Roman" w:hAnsi="Times New Roman"/>
          <w:sz w:val="28"/>
          <w:szCs w:val="28"/>
        </w:rPr>
      </w:pPr>
    </w:p>
    <w:p w:rsidR="00EC60F7" w:rsidRPr="007B6DCD" w:rsidRDefault="00EC60F7" w:rsidP="00EC60F7">
      <w:pPr>
        <w:pStyle w:val="a4"/>
        <w:rPr>
          <w:rFonts w:ascii="Times New Roman" w:hAnsi="Times New Roman"/>
          <w:sz w:val="28"/>
          <w:szCs w:val="28"/>
        </w:rPr>
      </w:pPr>
    </w:p>
    <w:p w:rsidR="007F4AC0" w:rsidRPr="007B6DCD" w:rsidRDefault="007F4AC0" w:rsidP="00EC60F7">
      <w:pPr>
        <w:pStyle w:val="a4"/>
        <w:rPr>
          <w:rFonts w:ascii="Times New Roman" w:hAnsi="Times New Roman"/>
          <w:b/>
          <w:sz w:val="28"/>
          <w:szCs w:val="28"/>
        </w:rPr>
      </w:pPr>
      <w:r w:rsidRPr="007B6DCD">
        <w:rPr>
          <w:rFonts w:ascii="Times New Roman" w:hAnsi="Times New Roman"/>
          <w:b/>
          <w:sz w:val="28"/>
          <w:szCs w:val="28"/>
        </w:rPr>
        <w:t xml:space="preserve">7. Подведение итогов Конкурса </w:t>
      </w:r>
    </w:p>
    <w:p w:rsidR="007F4AC0" w:rsidRDefault="007F4AC0" w:rsidP="00AB4A73">
      <w:pPr>
        <w:pStyle w:val="a4"/>
        <w:rPr>
          <w:rFonts w:ascii="Times New Roman" w:hAnsi="Times New Roman"/>
          <w:sz w:val="28"/>
          <w:szCs w:val="28"/>
        </w:rPr>
      </w:pPr>
      <w:r w:rsidRPr="007B6DCD">
        <w:rPr>
          <w:rFonts w:ascii="Times New Roman" w:hAnsi="Times New Roman"/>
          <w:sz w:val="28"/>
          <w:szCs w:val="28"/>
        </w:rPr>
        <w:t>На основе оценок жюри будут определены победители и призеры Конкурса. Решение Жюри является окончательным. По результатам Конкурса жюри имеет право отметить интересные проекты</w:t>
      </w:r>
      <w:r w:rsidR="00424147" w:rsidRPr="007B6DCD">
        <w:rPr>
          <w:rFonts w:ascii="Times New Roman" w:hAnsi="Times New Roman"/>
          <w:sz w:val="28"/>
          <w:szCs w:val="28"/>
        </w:rPr>
        <w:t>.</w:t>
      </w:r>
      <w:r w:rsidR="00BE11C3" w:rsidRPr="007B6DCD">
        <w:rPr>
          <w:rFonts w:ascii="Times New Roman" w:hAnsi="Times New Roman"/>
          <w:sz w:val="28"/>
          <w:szCs w:val="28"/>
        </w:rPr>
        <w:t xml:space="preserve"> </w:t>
      </w:r>
      <w:r w:rsidRPr="007B6DCD">
        <w:rPr>
          <w:rFonts w:ascii="Times New Roman" w:hAnsi="Times New Roman"/>
          <w:sz w:val="28"/>
          <w:szCs w:val="28"/>
        </w:rPr>
        <w:t xml:space="preserve">Остальным участникам вручаются дипломы участников Конкурса. Жюри вправе отклонить работы, не соответствующие требованиям. </w:t>
      </w:r>
    </w:p>
    <w:p w:rsidR="007B6DCD" w:rsidRPr="007B6DCD" w:rsidRDefault="007B6DCD" w:rsidP="00AB4A73">
      <w:pPr>
        <w:pStyle w:val="a4"/>
        <w:rPr>
          <w:rFonts w:ascii="Times New Roman" w:hAnsi="Times New Roman"/>
          <w:sz w:val="28"/>
          <w:szCs w:val="28"/>
        </w:rPr>
      </w:pPr>
    </w:p>
    <w:p w:rsidR="007F4AC0" w:rsidRPr="007B6DCD" w:rsidRDefault="00E83D91" w:rsidP="00AB4A73">
      <w:pPr>
        <w:pStyle w:val="a4"/>
        <w:rPr>
          <w:rFonts w:ascii="Times New Roman" w:hAnsi="Times New Roman"/>
          <w:sz w:val="28"/>
          <w:szCs w:val="28"/>
        </w:rPr>
      </w:pPr>
      <w:r w:rsidRPr="007B6DCD">
        <w:rPr>
          <w:rFonts w:ascii="Times New Roman" w:hAnsi="Times New Roman"/>
          <w:sz w:val="28"/>
          <w:szCs w:val="28"/>
        </w:rPr>
        <w:t>8</w:t>
      </w:r>
      <w:r w:rsidR="007F4AC0" w:rsidRPr="007B6DCD">
        <w:rPr>
          <w:rFonts w:ascii="Times New Roman" w:hAnsi="Times New Roman"/>
          <w:b/>
          <w:sz w:val="28"/>
          <w:szCs w:val="28"/>
        </w:rPr>
        <w:t>.Заявки н</w:t>
      </w:r>
      <w:r w:rsidR="00424147" w:rsidRPr="007B6DCD">
        <w:rPr>
          <w:rFonts w:ascii="Times New Roman" w:hAnsi="Times New Roman"/>
          <w:b/>
          <w:sz w:val="28"/>
          <w:szCs w:val="28"/>
        </w:rPr>
        <w:t xml:space="preserve">а участие в конкурсе подаются на электронный адрес: </w:t>
      </w:r>
      <w:hyperlink r:id="rId7" w:history="1">
        <w:r w:rsidR="00424147" w:rsidRPr="007B6DCD">
          <w:rPr>
            <w:rFonts w:ascii="Times New Roman" w:hAnsi="Times New Roman"/>
            <w:b/>
            <w:sz w:val="28"/>
            <w:szCs w:val="28"/>
            <w:u w:val="single"/>
          </w:rPr>
          <w:t>botlihruo@mail.ru</w:t>
        </w:r>
      </w:hyperlink>
      <w:r w:rsidR="00424147" w:rsidRPr="007B6DCD">
        <w:rPr>
          <w:rFonts w:ascii="Times New Roman" w:hAnsi="Times New Roman"/>
          <w:b/>
          <w:sz w:val="28"/>
          <w:szCs w:val="28"/>
        </w:rPr>
        <w:t xml:space="preserve"> </w:t>
      </w:r>
      <w:r w:rsidR="007F4AC0" w:rsidRPr="007B6DCD">
        <w:rPr>
          <w:rFonts w:ascii="Times New Roman" w:hAnsi="Times New Roman"/>
          <w:b/>
          <w:sz w:val="28"/>
          <w:szCs w:val="28"/>
        </w:rPr>
        <w:t xml:space="preserve">в срок до 10 </w:t>
      </w:r>
      <w:r w:rsidR="007B6DCD" w:rsidRPr="007B6DCD">
        <w:rPr>
          <w:rFonts w:ascii="Times New Roman" w:hAnsi="Times New Roman"/>
          <w:b/>
          <w:sz w:val="28"/>
          <w:szCs w:val="28"/>
        </w:rPr>
        <w:t>марта   2021</w:t>
      </w:r>
      <w:r w:rsidR="00424147" w:rsidRPr="007B6DCD">
        <w:rPr>
          <w:rFonts w:ascii="Times New Roman" w:hAnsi="Times New Roman"/>
          <w:b/>
          <w:sz w:val="28"/>
          <w:szCs w:val="28"/>
        </w:rPr>
        <w:t xml:space="preserve"> г</w:t>
      </w:r>
      <w:r w:rsidR="007B6DCD">
        <w:rPr>
          <w:rFonts w:ascii="Times New Roman" w:hAnsi="Times New Roman"/>
          <w:b/>
          <w:sz w:val="28"/>
          <w:szCs w:val="28"/>
        </w:rPr>
        <w:t>.</w:t>
      </w:r>
    </w:p>
    <w:p w:rsidR="007F4AC0" w:rsidRPr="007B6DCD" w:rsidRDefault="007F4AC0" w:rsidP="00AB4A73">
      <w:pPr>
        <w:pStyle w:val="a4"/>
        <w:rPr>
          <w:rFonts w:ascii="Times New Roman" w:hAnsi="Times New Roman"/>
          <w:b/>
          <w:sz w:val="28"/>
          <w:szCs w:val="28"/>
        </w:rPr>
      </w:pPr>
      <w:r w:rsidRPr="007B6DCD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</w:t>
      </w:r>
    </w:p>
    <w:p w:rsidR="007F4AC0" w:rsidRPr="007B6DCD" w:rsidRDefault="007F4AC0" w:rsidP="00AB4A73">
      <w:pPr>
        <w:pStyle w:val="a4"/>
        <w:rPr>
          <w:rFonts w:ascii="Times New Roman" w:hAnsi="Times New Roman"/>
          <w:b/>
          <w:sz w:val="28"/>
          <w:szCs w:val="28"/>
        </w:rPr>
      </w:pPr>
    </w:p>
    <w:p w:rsidR="007F4AC0" w:rsidRPr="007B6DCD" w:rsidRDefault="007F4AC0" w:rsidP="00AB4A73">
      <w:pPr>
        <w:pStyle w:val="a4"/>
        <w:rPr>
          <w:rFonts w:ascii="Times New Roman" w:hAnsi="Times New Roman"/>
          <w:sz w:val="28"/>
          <w:szCs w:val="28"/>
        </w:rPr>
      </w:pPr>
      <w:r w:rsidRPr="007B6DCD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</w:t>
      </w:r>
    </w:p>
    <w:p w:rsidR="007F4AC0" w:rsidRPr="007B6DCD" w:rsidRDefault="007F4AC0" w:rsidP="00AB4A73">
      <w:pPr>
        <w:pStyle w:val="a4"/>
        <w:rPr>
          <w:rFonts w:ascii="Times New Roman" w:hAnsi="Times New Roman"/>
          <w:sz w:val="28"/>
          <w:szCs w:val="28"/>
        </w:rPr>
      </w:pPr>
    </w:p>
    <w:p w:rsidR="007F4AC0" w:rsidRPr="007B6DCD" w:rsidRDefault="007F4AC0" w:rsidP="00AB4A73">
      <w:pPr>
        <w:pStyle w:val="a4"/>
        <w:rPr>
          <w:rFonts w:ascii="Times New Roman" w:hAnsi="Times New Roman"/>
          <w:sz w:val="28"/>
          <w:szCs w:val="28"/>
        </w:rPr>
      </w:pPr>
    </w:p>
    <w:p w:rsidR="007F4AC0" w:rsidRPr="007B6DCD" w:rsidRDefault="007F4AC0" w:rsidP="00AB4A73">
      <w:pPr>
        <w:pStyle w:val="a4"/>
        <w:rPr>
          <w:rFonts w:ascii="Times New Roman" w:hAnsi="Times New Roman"/>
          <w:sz w:val="28"/>
          <w:szCs w:val="28"/>
        </w:rPr>
      </w:pPr>
    </w:p>
    <w:p w:rsidR="007F4AC0" w:rsidRPr="007B6DCD" w:rsidRDefault="007F4AC0" w:rsidP="00AB4A73">
      <w:pPr>
        <w:pStyle w:val="a4"/>
        <w:rPr>
          <w:rFonts w:ascii="Times New Roman" w:hAnsi="Times New Roman"/>
          <w:sz w:val="28"/>
          <w:szCs w:val="28"/>
        </w:rPr>
      </w:pPr>
    </w:p>
    <w:p w:rsidR="007F4AC0" w:rsidRPr="007B6DCD" w:rsidRDefault="007F4AC0" w:rsidP="00AB4A73">
      <w:pPr>
        <w:pStyle w:val="a4"/>
        <w:rPr>
          <w:rFonts w:ascii="Times New Roman" w:hAnsi="Times New Roman"/>
          <w:sz w:val="28"/>
          <w:szCs w:val="28"/>
        </w:rPr>
      </w:pPr>
    </w:p>
    <w:p w:rsidR="00AB4A73" w:rsidRPr="007B6DCD" w:rsidRDefault="00AB4A73" w:rsidP="00AB4A73">
      <w:pPr>
        <w:pStyle w:val="a4"/>
        <w:rPr>
          <w:rFonts w:ascii="Times New Roman" w:hAnsi="Times New Roman"/>
          <w:sz w:val="28"/>
          <w:szCs w:val="28"/>
        </w:rPr>
      </w:pPr>
    </w:p>
    <w:p w:rsidR="00C149BB" w:rsidRPr="007B6DCD" w:rsidRDefault="00C149BB" w:rsidP="00C149BB">
      <w:pPr>
        <w:pStyle w:val="a4"/>
        <w:jc w:val="right"/>
        <w:rPr>
          <w:rFonts w:ascii="Times New Roman" w:hAnsi="Times New Roman"/>
          <w:sz w:val="28"/>
          <w:szCs w:val="28"/>
        </w:rPr>
      </w:pPr>
    </w:p>
    <w:p w:rsidR="00C149BB" w:rsidRPr="007B6DCD" w:rsidRDefault="00C149BB" w:rsidP="00C149BB">
      <w:pPr>
        <w:pStyle w:val="a4"/>
        <w:jc w:val="right"/>
        <w:rPr>
          <w:rFonts w:ascii="Times New Roman" w:hAnsi="Times New Roman"/>
          <w:sz w:val="28"/>
          <w:szCs w:val="28"/>
        </w:rPr>
      </w:pPr>
    </w:p>
    <w:p w:rsidR="00EC60F7" w:rsidRPr="007B6DCD" w:rsidRDefault="00EC60F7" w:rsidP="00C149BB">
      <w:pPr>
        <w:pStyle w:val="a4"/>
        <w:jc w:val="right"/>
        <w:rPr>
          <w:rFonts w:ascii="Times New Roman" w:hAnsi="Times New Roman"/>
          <w:sz w:val="28"/>
          <w:szCs w:val="28"/>
        </w:rPr>
      </w:pPr>
    </w:p>
    <w:p w:rsidR="00EC60F7" w:rsidRPr="007B6DCD" w:rsidRDefault="00EC60F7" w:rsidP="00C149BB">
      <w:pPr>
        <w:pStyle w:val="a4"/>
        <w:jc w:val="right"/>
        <w:rPr>
          <w:rFonts w:ascii="Times New Roman" w:hAnsi="Times New Roman"/>
          <w:sz w:val="28"/>
          <w:szCs w:val="28"/>
        </w:rPr>
      </w:pPr>
    </w:p>
    <w:p w:rsidR="00EC60F7" w:rsidRPr="007B6DCD" w:rsidRDefault="00EC60F7" w:rsidP="00C149BB">
      <w:pPr>
        <w:pStyle w:val="a4"/>
        <w:jc w:val="right"/>
        <w:rPr>
          <w:rFonts w:ascii="Times New Roman" w:hAnsi="Times New Roman"/>
          <w:sz w:val="28"/>
          <w:szCs w:val="28"/>
        </w:rPr>
      </w:pPr>
    </w:p>
    <w:p w:rsidR="00EC60F7" w:rsidRDefault="00EC60F7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EC60F7" w:rsidRDefault="00EC60F7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EC60F7" w:rsidRDefault="00EC60F7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EC60F7" w:rsidRDefault="00EC60F7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EC60F7" w:rsidRDefault="00EC60F7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EC60F7" w:rsidRDefault="00EC60F7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EC60F7" w:rsidRDefault="00EC60F7" w:rsidP="007B6DCD">
      <w:pPr>
        <w:pStyle w:val="a4"/>
        <w:rPr>
          <w:rFonts w:ascii="Times New Roman" w:hAnsi="Times New Roman"/>
          <w:sz w:val="24"/>
          <w:szCs w:val="24"/>
        </w:rPr>
      </w:pPr>
    </w:p>
    <w:p w:rsidR="00EC60F7" w:rsidRDefault="00EC60F7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EC60F7" w:rsidRDefault="00EC60F7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EC60F7" w:rsidRDefault="00EC60F7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C149BB" w:rsidRDefault="00C149BB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AB4A73" w:rsidRPr="00AB4A73" w:rsidRDefault="00EC60F7" w:rsidP="00C149BB">
      <w:pPr>
        <w:pStyle w:val="a4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 4</w:t>
      </w:r>
    </w:p>
    <w:p w:rsidR="00AB4A73" w:rsidRPr="00AB4A73" w:rsidRDefault="00AB4A73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AB4A73">
        <w:rPr>
          <w:rFonts w:ascii="Times New Roman" w:hAnsi="Times New Roman"/>
          <w:sz w:val="24"/>
          <w:szCs w:val="24"/>
        </w:rPr>
        <w:t xml:space="preserve">к приказу УО АМР «Ботлихский район» </w:t>
      </w:r>
      <w:r w:rsidR="007B6DCD">
        <w:rPr>
          <w:rFonts w:ascii="Times New Roman" w:hAnsi="Times New Roman"/>
          <w:sz w:val="24"/>
          <w:szCs w:val="24"/>
        </w:rPr>
        <w:t xml:space="preserve"> от 01.03.2021</w:t>
      </w:r>
      <w:r w:rsidRPr="00AB4A73">
        <w:rPr>
          <w:rFonts w:ascii="Times New Roman" w:hAnsi="Times New Roman"/>
          <w:sz w:val="24"/>
          <w:szCs w:val="24"/>
        </w:rPr>
        <w:t>г.</w:t>
      </w:r>
      <w:r w:rsidR="00EC60F7">
        <w:rPr>
          <w:rFonts w:ascii="Times New Roman" w:hAnsi="Times New Roman"/>
          <w:sz w:val="24"/>
          <w:szCs w:val="24"/>
        </w:rPr>
        <w:t xml:space="preserve">, № </w:t>
      </w:r>
      <w:r w:rsidR="007B6DCD">
        <w:rPr>
          <w:rFonts w:ascii="Times New Roman" w:hAnsi="Times New Roman"/>
          <w:sz w:val="24"/>
          <w:szCs w:val="24"/>
        </w:rPr>
        <w:t>3</w:t>
      </w:r>
      <w:r w:rsidR="00EC60F7">
        <w:rPr>
          <w:rFonts w:ascii="Times New Roman" w:hAnsi="Times New Roman"/>
          <w:sz w:val="24"/>
          <w:szCs w:val="24"/>
        </w:rPr>
        <w:t>8</w:t>
      </w:r>
    </w:p>
    <w:p w:rsidR="00AB4A73" w:rsidRPr="00AB4A73" w:rsidRDefault="00AB4A73" w:rsidP="00AB4A73">
      <w:pPr>
        <w:pStyle w:val="a4"/>
        <w:rPr>
          <w:rFonts w:ascii="Times New Roman" w:hAnsi="Times New Roman"/>
          <w:b/>
          <w:sz w:val="24"/>
          <w:szCs w:val="24"/>
        </w:rPr>
      </w:pPr>
    </w:p>
    <w:p w:rsidR="00C149BB" w:rsidRDefault="00C149BB" w:rsidP="00C149BB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E01E36" w:rsidRPr="00AB4A73" w:rsidRDefault="007F4AC0" w:rsidP="00C149BB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AB4A73">
        <w:rPr>
          <w:rFonts w:ascii="Times New Roman" w:hAnsi="Times New Roman"/>
          <w:b/>
          <w:sz w:val="24"/>
          <w:szCs w:val="24"/>
        </w:rPr>
        <w:t>Оргкомитет</w:t>
      </w:r>
      <w:r w:rsidR="00EC60F7">
        <w:rPr>
          <w:rFonts w:ascii="Times New Roman" w:hAnsi="Times New Roman"/>
          <w:b/>
          <w:sz w:val="24"/>
          <w:szCs w:val="24"/>
        </w:rPr>
        <w:t xml:space="preserve"> и жюри </w:t>
      </w:r>
    </w:p>
    <w:p w:rsidR="007F4AC0" w:rsidRPr="00AB4A73" w:rsidRDefault="00E01E36" w:rsidP="00C149BB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AB4A73">
        <w:rPr>
          <w:rFonts w:ascii="Times New Roman" w:hAnsi="Times New Roman"/>
          <w:b/>
          <w:sz w:val="24"/>
          <w:szCs w:val="24"/>
        </w:rPr>
        <w:t xml:space="preserve">по проведению </w:t>
      </w:r>
      <w:r w:rsidR="007F4AC0" w:rsidRPr="00AB4A73">
        <w:rPr>
          <w:rFonts w:ascii="Times New Roman" w:hAnsi="Times New Roman"/>
          <w:b/>
          <w:sz w:val="24"/>
          <w:szCs w:val="24"/>
        </w:rPr>
        <w:t xml:space="preserve"> </w:t>
      </w:r>
      <w:r w:rsidR="00E83D91" w:rsidRPr="00AB4A73">
        <w:rPr>
          <w:rFonts w:ascii="Times New Roman" w:hAnsi="Times New Roman"/>
          <w:b/>
          <w:sz w:val="24"/>
          <w:szCs w:val="24"/>
        </w:rPr>
        <w:t xml:space="preserve">муниципального </w:t>
      </w:r>
      <w:r w:rsidRPr="00AB4A73">
        <w:rPr>
          <w:rFonts w:ascii="Times New Roman" w:hAnsi="Times New Roman"/>
          <w:b/>
          <w:sz w:val="24"/>
          <w:szCs w:val="24"/>
        </w:rPr>
        <w:t>этапа р</w:t>
      </w:r>
      <w:r w:rsidR="00E83D91" w:rsidRPr="00AB4A73">
        <w:rPr>
          <w:rFonts w:ascii="Times New Roman" w:hAnsi="Times New Roman"/>
          <w:b/>
          <w:sz w:val="24"/>
          <w:szCs w:val="24"/>
        </w:rPr>
        <w:t xml:space="preserve">еспубликанского  </w:t>
      </w:r>
      <w:r w:rsidR="007F4AC0" w:rsidRPr="00AB4A73">
        <w:rPr>
          <w:rFonts w:ascii="Times New Roman" w:hAnsi="Times New Roman"/>
          <w:b/>
          <w:sz w:val="24"/>
          <w:szCs w:val="24"/>
        </w:rPr>
        <w:t>конкурса</w:t>
      </w:r>
    </w:p>
    <w:p w:rsidR="007F4AC0" w:rsidRPr="00AB4A73" w:rsidRDefault="00E01E36" w:rsidP="00C149BB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AB4A73">
        <w:rPr>
          <w:rFonts w:ascii="Times New Roman" w:hAnsi="Times New Roman"/>
          <w:b/>
          <w:kern w:val="36"/>
          <w:sz w:val="24"/>
          <w:szCs w:val="24"/>
        </w:rPr>
        <w:t>«Лучший кабинет родного языка»</w:t>
      </w:r>
    </w:p>
    <w:p w:rsidR="007F4AC0" w:rsidRPr="00AB4A73" w:rsidRDefault="007F4AC0" w:rsidP="00AB4A73">
      <w:pPr>
        <w:pStyle w:val="a4"/>
        <w:rPr>
          <w:rFonts w:ascii="Times New Roman" w:hAnsi="Times New Roman"/>
          <w:b/>
          <w:sz w:val="24"/>
          <w:szCs w:val="24"/>
        </w:rPr>
      </w:pPr>
    </w:p>
    <w:p w:rsidR="00EC60F7" w:rsidRPr="00C73F8E" w:rsidRDefault="00E01E36" w:rsidP="00EC60F7">
      <w:pPr>
        <w:rPr>
          <w:rFonts w:ascii="Times New Roman" w:hAnsi="Times New Roman"/>
          <w:sz w:val="24"/>
          <w:szCs w:val="24"/>
        </w:rPr>
      </w:pPr>
      <w:r w:rsidRPr="00AB4A73">
        <w:rPr>
          <w:rFonts w:ascii="Times New Roman" w:hAnsi="Times New Roman"/>
          <w:sz w:val="24"/>
          <w:szCs w:val="24"/>
        </w:rPr>
        <w:t>1</w:t>
      </w:r>
      <w:r w:rsidR="00EC60F7" w:rsidRPr="00EC60F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C60F7" w:rsidRPr="00C73F8E">
        <w:rPr>
          <w:rFonts w:ascii="Times New Roman" w:hAnsi="Times New Roman"/>
          <w:sz w:val="24"/>
          <w:szCs w:val="24"/>
        </w:rPr>
        <w:t>Шапиева</w:t>
      </w:r>
      <w:proofErr w:type="spellEnd"/>
      <w:r w:rsidR="00EC60F7" w:rsidRPr="00C73F8E">
        <w:rPr>
          <w:rFonts w:ascii="Times New Roman" w:hAnsi="Times New Roman"/>
          <w:sz w:val="24"/>
          <w:szCs w:val="24"/>
        </w:rPr>
        <w:t xml:space="preserve"> Э.И.</w:t>
      </w:r>
      <w:r w:rsidR="00EC60F7">
        <w:rPr>
          <w:rFonts w:ascii="Times New Roman" w:hAnsi="Times New Roman"/>
          <w:sz w:val="24"/>
          <w:szCs w:val="24"/>
        </w:rPr>
        <w:t xml:space="preserve"> , </w:t>
      </w:r>
      <w:r w:rsidR="00EC60F7" w:rsidRPr="00C73F8E">
        <w:rPr>
          <w:rFonts w:ascii="Times New Roman" w:hAnsi="Times New Roman"/>
          <w:sz w:val="24"/>
          <w:szCs w:val="24"/>
        </w:rPr>
        <w:t>директор ИМЦ</w:t>
      </w:r>
      <w:r w:rsidR="00EC60F7">
        <w:rPr>
          <w:rFonts w:ascii="Times New Roman" w:hAnsi="Times New Roman"/>
          <w:sz w:val="24"/>
          <w:szCs w:val="24"/>
        </w:rPr>
        <w:t>, председатель оргкомитета;</w:t>
      </w:r>
    </w:p>
    <w:p w:rsidR="00EC60F7" w:rsidRDefault="00EC60F7" w:rsidP="00EC60F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2.Шапиева </w:t>
      </w:r>
      <w:proofErr w:type="gramStart"/>
      <w:r>
        <w:rPr>
          <w:rFonts w:ascii="Times New Roman" w:hAnsi="Times New Roman"/>
          <w:sz w:val="24"/>
          <w:szCs w:val="24"/>
        </w:rPr>
        <w:t>П.И. ,</w:t>
      </w:r>
      <w:r w:rsidRPr="00C73F8E">
        <w:rPr>
          <w:rFonts w:ascii="Times New Roman" w:hAnsi="Times New Roman"/>
          <w:sz w:val="24"/>
          <w:szCs w:val="24"/>
        </w:rPr>
        <w:t>ведущий</w:t>
      </w:r>
      <w:proofErr w:type="gramEnd"/>
      <w:r w:rsidRPr="00C73F8E">
        <w:rPr>
          <w:rFonts w:ascii="Times New Roman" w:hAnsi="Times New Roman"/>
          <w:sz w:val="24"/>
          <w:szCs w:val="24"/>
        </w:rPr>
        <w:t xml:space="preserve"> специалист Управления образования , член оргкомитета;</w:t>
      </w:r>
    </w:p>
    <w:p w:rsidR="00EC60F7" w:rsidRDefault="007B6DCD" w:rsidP="00EC60F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EC60F7">
        <w:rPr>
          <w:rFonts w:ascii="Times New Roman" w:hAnsi="Times New Roman"/>
          <w:sz w:val="24"/>
          <w:szCs w:val="24"/>
        </w:rPr>
        <w:t>.Шамсудинова А.С. ,</w:t>
      </w:r>
      <w:r w:rsidR="00EC60F7" w:rsidRPr="00C73F8E">
        <w:rPr>
          <w:rFonts w:ascii="Times New Roman" w:hAnsi="Times New Roman"/>
          <w:sz w:val="24"/>
          <w:szCs w:val="24"/>
        </w:rPr>
        <w:t>методист ИМЦ, член оргкомитета</w:t>
      </w:r>
      <w:r w:rsidR="00EC60F7">
        <w:rPr>
          <w:rFonts w:ascii="Times New Roman" w:hAnsi="Times New Roman"/>
          <w:sz w:val="24"/>
          <w:szCs w:val="24"/>
        </w:rPr>
        <w:t>;</w:t>
      </w:r>
    </w:p>
    <w:p w:rsidR="004C6051" w:rsidRDefault="007B6DCD" w:rsidP="00EC60F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4C6051">
        <w:rPr>
          <w:rFonts w:ascii="Times New Roman" w:hAnsi="Times New Roman"/>
          <w:sz w:val="24"/>
          <w:szCs w:val="24"/>
        </w:rPr>
        <w:t xml:space="preserve">. Магомедова Ш.Н., методист ИМЦ, член оргкомитета </w:t>
      </w:r>
    </w:p>
    <w:p w:rsidR="00E01E36" w:rsidRPr="00AB4A73" w:rsidRDefault="00E01E36" w:rsidP="00EC60F7">
      <w:pPr>
        <w:pStyle w:val="a4"/>
        <w:rPr>
          <w:rFonts w:ascii="Times New Roman" w:hAnsi="Times New Roman"/>
          <w:i/>
          <w:caps/>
          <w:vanish/>
          <w:sz w:val="24"/>
          <w:szCs w:val="24"/>
        </w:rPr>
      </w:pPr>
    </w:p>
    <w:p w:rsidR="00AB4A73" w:rsidRPr="00AB4A73" w:rsidRDefault="00AB4A73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AB4A73" w:rsidRPr="00AB4A73" w:rsidRDefault="00AB4A73" w:rsidP="00AB4A73">
      <w:pPr>
        <w:pStyle w:val="a4"/>
        <w:rPr>
          <w:rFonts w:ascii="Times New Roman" w:hAnsi="Times New Roman"/>
          <w:b/>
          <w:sz w:val="24"/>
          <w:szCs w:val="24"/>
        </w:rPr>
      </w:pPr>
    </w:p>
    <w:p w:rsidR="00C149BB" w:rsidRDefault="00C149BB" w:rsidP="00C149BB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C149BB" w:rsidRDefault="00C149BB" w:rsidP="00C149BB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C149BB" w:rsidRDefault="00C149BB" w:rsidP="00C149BB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C149BB" w:rsidRDefault="00C149BB" w:rsidP="00C149BB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AB4A73" w:rsidRPr="00AB4A73" w:rsidRDefault="00AB4A73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AB4A73" w:rsidRPr="00AB4A73" w:rsidRDefault="00AB4A73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E01E36" w:rsidRPr="00AB4A73" w:rsidRDefault="00E01E36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E01E36" w:rsidRPr="00AB4A73" w:rsidRDefault="00E01E36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E01E36" w:rsidRPr="00AB4A73" w:rsidRDefault="00E01E36" w:rsidP="00AB4A73">
      <w:pPr>
        <w:pStyle w:val="a4"/>
        <w:rPr>
          <w:rFonts w:ascii="Times New Roman" w:hAnsi="Times New Roman"/>
          <w:b/>
          <w:i/>
          <w:caps/>
          <w:vanish/>
          <w:sz w:val="24"/>
          <w:szCs w:val="24"/>
        </w:rPr>
      </w:pPr>
    </w:p>
    <w:p w:rsidR="00E01E36" w:rsidRPr="00AB4A73" w:rsidRDefault="00E01E36" w:rsidP="00AB4A73">
      <w:pPr>
        <w:pStyle w:val="a4"/>
        <w:rPr>
          <w:rFonts w:ascii="Times New Roman" w:hAnsi="Times New Roman"/>
          <w:b/>
          <w:sz w:val="24"/>
          <w:szCs w:val="24"/>
        </w:rPr>
      </w:pPr>
    </w:p>
    <w:p w:rsidR="00E01E36" w:rsidRPr="00AB4A73" w:rsidRDefault="00E01E36" w:rsidP="00AB4A73">
      <w:pPr>
        <w:pStyle w:val="a4"/>
        <w:rPr>
          <w:rFonts w:ascii="Times New Roman" w:hAnsi="Times New Roman"/>
          <w:b/>
          <w:i/>
          <w:caps/>
          <w:vanish/>
          <w:sz w:val="24"/>
          <w:szCs w:val="24"/>
        </w:rPr>
      </w:pPr>
    </w:p>
    <w:p w:rsidR="0021668D" w:rsidRPr="00AB4A73" w:rsidRDefault="0021668D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21668D" w:rsidRPr="00AB4A73" w:rsidRDefault="0021668D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21668D" w:rsidRPr="00AB4A73" w:rsidRDefault="0021668D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21668D" w:rsidRPr="00AB4A73" w:rsidRDefault="0021668D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21668D" w:rsidRPr="00AB4A73" w:rsidRDefault="0021668D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21668D" w:rsidRPr="00AB4A73" w:rsidRDefault="0021668D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21668D" w:rsidRPr="00AB4A73" w:rsidRDefault="0021668D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21668D" w:rsidRPr="00AB4A73" w:rsidRDefault="0021668D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21668D" w:rsidRDefault="0021668D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7B6DCD" w:rsidRDefault="007B6DCD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7B6DCD" w:rsidRDefault="007B6DCD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7B6DCD" w:rsidRDefault="007B6DCD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7B6DCD" w:rsidRDefault="007B6DCD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7B6DCD" w:rsidRDefault="007B6DCD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7B6DCD" w:rsidRDefault="007B6DCD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7B6DCD" w:rsidRDefault="007B6DCD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7B6DCD" w:rsidRDefault="007B6DCD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7B6DCD" w:rsidRDefault="007B6DCD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7B6DCD" w:rsidRDefault="007B6DCD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7B6DCD" w:rsidRDefault="007B6DCD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7B6DCD" w:rsidRDefault="007B6DCD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7B6DCD" w:rsidRDefault="007B6DCD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7B6DCD" w:rsidRDefault="007B6DCD" w:rsidP="007B6DCD">
      <w:pPr>
        <w:jc w:val="right"/>
      </w:pPr>
      <w:r w:rsidRPr="00424A09">
        <w:lastRenderedPageBreak/>
        <w:t xml:space="preserve">                                                                                                            Приложение №2</w:t>
      </w:r>
    </w:p>
    <w:p w:rsidR="007B6DCD" w:rsidRPr="00424A09" w:rsidRDefault="007B6DCD" w:rsidP="007B6DCD">
      <w:pPr>
        <w:jc w:val="right"/>
      </w:pPr>
    </w:p>
    <w:p w:rsidR="007B6DCD" w:rsidRPr="00132EAB" w:rsidRDefault="007B6DCD" w:rsidP="007B6DCD">
      <w:pPr>
        <w:rPr>
          <w:b/>
          <w:sz w:val="28"/>
          <w:szCs w:val="28"/>
        </w:rPr>
      </w:pPr>
    </w:p>
    <w:p w:rsidR="007B6DCD" w:rsidRPr="00132EAB" w:rsidRDefault="007B6DCD" w:rsidP="007B6DCD">
      <w:pPr>
        <w:pStyle w:val="a7"/>
        <w:spacing w:before="0" w:beforeAutospacing="0" w:after="0" w:afterAutospacing="0"/>
        <w:jc w:val="center"/>
        <w:rPr>
          <w:b/>
          <w:sz w:val="28"/>
          <w:szCs w:val="28"/>
        </w:rPr>
      </w:pPr>
      <w:r w:rsidRPr="00132EAB">
        <w:rPr>
          <w:b/>
          <w:sz w:val="28"/>
          <w:szCs w:val="28"/>
        </w:rPr>
        <w:t xml:space="preserve">Методические рекомендации и требования </w:t>
      </w:r>
    </w:p>
    <w:p w:rsidR="007B6DCD" w:rsidRPr="00132EAB" w:rsidRDefault="007B6DCD" w:rsidP="007B6DCD">
      <w:pPr>
        <w:pStyle w:val="a7"/>
        <w:spacing w:before="0" w:beforeAutospacing="0" w:after="0" w:afterAutospacing="0"/>
        <w:jc w:val="center"/>
        <w:rPr>
          <w:sz w:val="28"/>
          <w:szCs w:val="28"/>
        </w:rPr>
      </w:pPr>
      <w:r w:rsidRPr="00132EAB">
        <w:rPr>
          <w:b/>
          <w:sz w:val="28"/>
          <w:szCs w:val="28"/>
        </w:rPr>
        <w:t>к кабинету родных языков</w:t>
      </w:r>
      <w:r w:rsidRPr="00132EAB">
        <w:rPr>
          <w:sz w:val="28"/>
          <w:szCs w:val="28"/>
        </w:rPr>
        <w:t xml:space="preserve">                                                                                                         </w:t>
      </w:r>
    </w:p>
    <w:p w:rsidR="007B6DCD" w:rsidRPr="00132EAB" w:rsidRDefault="007B6DCD" w:rsidP="007B6DCD">
      <w:pPr>
        <w:pStyle w:val="a7"/>
        <w:spacing w:before="0" w:beforeAutospacing="0" w:after="0" w:afterAutospacing="0"/>
        <w:jc w:val="center"/>
        <w:rPr>
          <w:b/>
          <w:sz w:val="28"/>
          <w:szCs w:val="28"/>
        </w:rPr>
      </w:pPr>
      <w:r w:rsidRPr="00132EAB">
        <w:rPr>
          <w:sz w:val="28"/>
          <w:szCs w:val="28"/>
        </w:rPr>
        <w:t xml:space="preserve">                                    </w:t>
      </w:r>
    </w:p>
    <w:p w:rsidR="007B6DCD" w:rsidRDefault="007B6DCD" w:rsidP="007B6DCD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EAB">
        <w:rPr>
          <w:sz w:val="28"/>
          <w:szCs w:val="28"/>
        </w:rPr>
        <w:t>Кабинет является необходимым условием организации учебно</w:t>
      </w:r>
      <w:r>
        <w:rPr>
          <w:sz w:val="28"/>
          <w:szCs w:val="28"/>
        </w:rPr>
        <w:t>-</w:t>
      </w:r>
      <w:r w:rsidRPr="00132EAB">
        <w:rPr>
          <w:sz w:val="28"/>
          <w:szCs w:val="28"/>
        </w:rPr>
        <w:t>воспитательного процесса при обучении родным языкам. Ведь от правильно оборудованного в значительной степени завис</w:t>
      </w:r>
      <w:r>
        <w:rPr>
          <w:sz w:val="28"/>
          <w:szCs w:val="28"/>
        </w:rPr>
        <w:t>ят результаты труда учителя и уча</w:t>
      </w:r>
      <w:r w:rsidRPr="00132EAB">
        <w:rPr>
          <w:sz w:val="28"/>
          <w:szCs w:val="28"/>
        </w:rPr>
        <w:t>щихся. Хорош</w:t>
      </w:r>
      <w:r>
        <w:rPr>
          <w:sz w:val="28"/>
          <w:szCs w:val="28"/>
        </w:rPr>
        <w:t>о оснащенный кабинет помогает уча</w:t>
      </w:r>
      <w:r w:rsidRPr="00132EAB">
        <w:rPr>
          <w:sz w:val="28"/>
          <w:szCs w:val="28"/>
        </w:rPr>
        <w:t>щимся совершенствовать на</w:t>
      </w:r>
      <w:r>
        <w:rPr>
          <w:sz w:val="28"/>
          <w:szCs w:val="28"/>
        </w:rPr>
        <w:t xml:space="preserve">выки и умения по родному языку и </w:t>
      </w:r>
      <w:r w:rsidRPr="00132EAB">
        <w:rPr>
          <w:sz w:val="28"/>
          <w:szCs w:val="28"/>
        </w:rPr>
        <w:t>расширять кругозор. Такой кабинет позволяет работать учителю</w:t>
      </w:r>
      <w:r>
        <w:rPr>
          <w:sz w:val="28"/>
          <w:szCs w:val="28"/>
        </w:rPr>
        <w:t xml:space="preserve"> с использованием инновационных технологий,</w:t>
      </w:r>
      <w:r w:rsidRPr="00132EAB">
        <w:rPr>
          <w:sz w:val="28"/>
          <w:szCs w:val="28"/>
        </w:rPr>
        <w:t xml:space="preserve"> </w:t>
      </w:r>
      <w:r>
        <w:rPr>
          <w:sz w:val="28"/>
          <w:szCs w:val="28"/>
        </w:rPr>
        <w:t>сделать урок интересным, незабываемым и даже провести их по нетрадиционным методикам</w:t>
      </w:r>
      <w:r w:rsidRPr="00132EAB">
        <w:rPr>
          <w:sz w:val="28"/>
          <w:szCs w:val="28"/>
        </w:rPr>
        <w:t xml:space="preserve">.                                                                        </w:t>
      </w:r>
      <w:r>
        <w:rPr>
          <w:sz w:val="28"/>
          <w:szCs w:val="28"/>
        </w:rPr>
        <w:t xml:space="preserve">                               </w:t>
      </w:r>
    </w:p>
    <w:p w:rsidR="007B6DCD" w:rsidRDefault="007B6DCD" w:rsidP="007B6DCD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EAB">
        <w:rPr>
          <w:sz w:val="28"/>
          <w:szCs w:val="28"/>
        </w:rPr>
        <w:t>Под процессом обучения понимается «обогащение личности научными знаниями, развитием интеллектуальных и творческих способностей, а также формирование мировоззрения и нрав</w:t>
      </w:r>
      <w:r>
        <w:rPr>
          <w:sz w:val="28"/>
          <w:szCs w:val="28"/>
        </w:rPr>
        <w:t>ственно-эстетической</w:t>
      </w:r>
      <w:r>
        <w:rPr>
          <w:sz w:val="28"/>
          <w:szCs w:val="28"/>
        </w:rPr>
        <w:tab/>
        <w:t>культуры». Данное п</w:t>
      </w:r>
      <w:r w:rsidRPr="00132EAB">
        <w:rPr>
          <w:sz w:val="28"/>
          <w:szCs w:val="28"/>
        </w:rPr>
        <w:t>онятие предполагает результаты, которых добивается личность в своем развитии в процессе учебно-воспитательной работы. Кабинет в этом случае создает одно из необходимых условий для обучения языку как самостоятельно, так и под руководством учителя.</w:t>
      </w:r>
    </w:p>
    <w:p w:rsidR="007B6DCD" w:rsidRPr="00132EAB" w:rsidRDefault="007B6DCD" w:rsidP="007B6DCD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EAB">
        <w:rPr>
          <w:sz w:val="28"/>
          <w:szCs w:val="28"/>
        </w:rPr>
        <w:t>Педагогические требования к о</w:t>
      </w:r>
      <w:r>
        <w:rPr>
          <w:sz w:val="28"/>
          <w:szCs w:val="28"/>
        </w:rPr>
        <w:t>снащению</w:t>
      </w:r>
      <w:r w:rsidRPr="00132EAB">
        <w:rPr>
          <w:sz w:val="28"/>
          <w:szCs w:val="28"/>
        </w:rPr>
        <w:t xml:space="preserve"> кабинета родного языка:                       </w:t>
      </w:r>
    </w:p>
    <w:p w:rsidR="007B6DCD" w:rsidRPr="00132EAB" w:rsidRDefault="007B6DCD" w:rsidP="007B6DCD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EAB">
        <w:rPr>
          <w:sz w:val="28"/>
          <w:szCs w:val="28"/>
        </w:rPr>
        <w:t xml:space="preserve">1) </w:t>
      </w:r>
      <w:r>
        <w:rPr>
          <w:sz w:val="28"/>
          <w:szCs w:val="28"/>
        </w:rPr>
        <w:t>оснащение</w:t>
      </w:r>
      <w:r w:rsidRPr="00132EAB">
        <w:rPr>
          <w:sz w:val="28"/>
          <w:szCs w:val="28"/>
        </w:rPr>
        <w:t xml:space="preserve"> учебно-методическими комплек</w:t>
      </w:r>
      <w:r>
        <w:rPr>
          <w:sz w:val="28"/>
          <w:szCs w:val="28"/>
        </w:rPr>
        <w:t>т</w:t>
      </w:r>
      <w:r w:rsidRPr="00132EAB">
        <w:rPr>
          <w:sz w:val="28"/>
          <w:szCs w:val="28"/>
        </w:rPr>
        <w:t>ами и другими средствами обучения;</w:t>
      </w:r>
    </w:p>
    <w:p w:rsidR="007B6DCD" w:rsidRPr="00132EAB" w:rsidRDefault="007B6DCD" w:rsidP="007B6DCD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EAB">
        <w:rPr>
          <w:sz w:val="28"/>
          <w:szCs w:val="28"/>
        </w:rPr>
        <w:t xml:space="preserve">2) </w:t>
      </w:r>
      <w:r>
        <w:rPr>
          <w:sz w:val="28"/>
          <w:szCs w:val="28"/>
        </w:rPr>
        <w:t>оснащение</w:t>
      </w:r>
      <w:r w:rsidRPr="00132EAB">
        <w:rPr>
          <w:sz w:val="28"/>
          <w:szCs w:val="28"/>
        </w:rPr>
        <w:t xml:space="preserve"> комплексом аппаратуры;</w:t>
      </w:r>
    </w:p>
    <w:p w:rsidR="007B6DCD" w:rsidRPr="00132EAB" w:rsidRDefault="007B6DCD" w:rsidP="007B6DCD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EAB">
        <w:rPr>
          <w:sz w:val="28"/>
          <w:szCs w:val="28"/>
        </w:rPr>
        <w:t xml:space="preserve">3) </w:t>
      </w:r>
      <w:r>
        <w:rPr>
          <w:sz w:val="28"/>
          <w:szCs w:val="28"/>
        </w:rPr>
        <w:t>оснащение</w:t>
      </w:r>
      <w:r w:rsidRPr="00132EAB">
        <w:rPr>
          <w:sz w:val="28"/>
          <w:szCs w:val="28"/>
        </w:rPr>
        <w:t xml:space="preserve"> комплек</w:t>
      </w:r>
      <w:r>
        <w:rPr>
          <w:sz w:val="28"/>
          <w:szCs w:val="28"/>
        </w:rPr>
        <w:t>т</w:t>
      </w:r>
      <w:r w:rsidRPr="00132EAB">
        <w:rPr>
          <w:sz w:val="28"/>
          <w:szCs w:val="28"/>
        </w:rPr>
        <w:t>ом учебно-методических пособий для учителя и обучающихся;</w:t>
      </w:r>
      <w:r>
        <w:rPr>
          <w:sz w:val="28"/>
          <w:szCs w:val="28"/>
        </w:rPr>
        <w:t xml:space="preserve"> </w:t>
      </w:r>
    </w:p>
    <w:p w:rsidR="007B6DCD" w:rsidRPr="00132EAB" w:rsidRDefault="007B6DCD" w:rsidP="007B6DCD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EAB">
        <w:rPr>
          <w:sz w:val="28"/>
          <w:szCs w:val="28"/>
        </w:rPr>
        <w:t xml:space="preserve">4) </w:t>
      </w:r>
      <w:r>
        <w:rPr>
          <w:sz w:val="28"/>
          <w:szCs w:val="28"/>
        </w:rPr>
        <w:t>оснащение</w:t>
      </w:r>
      <w:r w:rsidRPr="00132EAB">
        <w:rPr>
          <w:sz w:val="28"/>
          <w:szCs w:val="28"/>
        </w:rPr>
        <w:t xml:space="preserve"> картотеками;</w:t>
      </w:r>
    </w:p>
    <w:p w:rsidR="007B6DCD" w:rsidRPr="00132EAB" w:rsidRDefault="007B6DCD" w:rsidP="007B6DCD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EAB">
        <w:rPr>
          <w:sz w:val="28"/>
          <w:szCs w:val="28"/>
        </w:rPr>
        <w:t>5) необходимо иметь видеотеку;</w:t>
      </w:r>
    </w:p>
    <w:p w:rsidR="007B6DCD" w:rsidRDefault="007B6DCD" w:rsidP="007B6DCD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EAB">
        <w:rPr>
          <w:sz w:val="28"/>
          <w:szCs w:val="28"/>
        </w:rPr>
        <w:t>6) необходимо иметь в кабинете инструкцию по технике безопасности при работе с аппаратурой.</w:t>
      </w:r>
    </w:p>
    <w:p w:rsidR="007B6DCD" w:rsidRDefault="007B6DCD" w:rsidP="007B6DCD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EAB">
        <w:rPr>
          <w:sz w:val="28"/>
          <w:szCs w:val="28"/>
        </w:rPr>
        <w:t xml:space="preserve"> Также целесообразно размещать краеведческий материал на стендах, так как он способствует расширению кругозора. Рядом с картой можно поместить герб и флаг и дать краткую информацию о республике, городе</w:t>
      </w:r>
      <w:r>
        <w:rPr>
          <w:sz w:val="28"/>
          <w:szCs w:val="28"/>
        </w:rPr>
        <w:t>, районе, селе</w:t>
      </w:r>
      <w:r w:rsidRPr="00132EAB">
        <w:rPr>
          <w:sz w:val="28"/>
          <w:szCs w:val="28"/>
        </w:rPr>
        <w:t>. Также можно поместить открытки и фотографии с изображением типичных для   республики праздников и обычаев. Желательно отвести специальное место для рассказов о выдающихся деятелях республики, о художниках, поэтах, писателях. Стенды периодически нужно обновлять. Такой стенд помогает учителю и обучающимся при изучении многих тем на разных этапах обучения.</w:t>
      </w:r>
    </w:p>
    <w:p w:rsidR="007B6DCD" w:rsidRDefault="007B6DCD" w:rsidP="007B6DC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</w:t>
      </w:r>
      <w:r w:rsidRPr="00132EAB">
        <w:rPr>
          <w:sz w:val="28"/>
          <w:szCs w:val="28"/>
        </w:rPr>
        <w:t xml:space="preserve">успешного процесса обучения родному языку важным условием является правильно оформленный кабинет. Учитель же в свою очередь </w:t>
      </w:r>
      <w:r w:rsidRPr="00132EAB">
        <w:rPr>
          <w:sz w:val="28"/>
          <w:szCs w:val="28"/>
        </w:rPr>
        <w:lastRenderedPageBreak/>
        <w:t>должен правильно организовать учебный процесс в кабинете с использованием технических средств, наглядных пособий и дополнительного материала. Опыт учителей убедил нас в том, что в условиях технически оснащенного кабинета расширяются возможности для усиления мотивации обучения, формирования прочных навыков и умений.</w:t>
      </w:r>
    </w:p>
    <w:p w:rsidR="007B6DCD" w:rsidRPr="00132EAB" w:rsidRDefault="007B6DCD" w:rsidP="007B6DCD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EAB">
        <w:rPr>
          <w:sz w:val="28"/>
          <w:szCs w:val="28"/>
        </w:rPr>
        <w:t>Отвечая на поставленный вопрос, каким должен быть кабинет родного языка, мы также обращались к опыту учителей родных языков. В результате анализа информации, мы вывели следующие требования к кабинету родного языка:</w:t>
      </w:r>
    </w:p>
    <w:p w:rsidR="007B6DCD" w:rsidRPr="00132EAB" w:rsidRDefault="007B6DCD" w:rsidP="007B6DCD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EAB">
        <w:rPr>
          <w:sz w:val="28"/>
          <w:szCs w:val="28"/>
        </w:rPr>
        <w:t>1. Главным условием для каби</w:t>
      </w:r>
      <w:r>
        <w:rPr>
          <w:sz w:val="28"/>
          <w:szCs w:val="28"/>
        </w:rPr>
        <w:t>нета является простор и уют. Не</w:t>
      </w:r>
      <w:r w:rsidRPr="00132EAB">
        <w:rPr>
          <w:sz w:val="28"/>
          <w:szCs w:val="28"/>
        </w:rPr>
        <w:t>правильно отводить для кабинета родного языка маленькое помещение. Стоит учитывать не тол</w:t>
      </w:r>
      <w:r>
        <w:rPr>
          <w:sz w:val="28"/>
          <w:szCs w:val="28"/>
        </w:rPr>
        <w:t>ько количество уча</w:t>
      </w:r>
      <w:r w:rsidRPr="00132EAB">
        <w:rPr>
          <w:sz w:val="28"/>
          <w:szCs w:val="28"/>
        </w:rPr>
        <w:t>щихся одной группы, но и состав одного комплектованного класса. Не стоит забывать и о самостоятельной работе обучающихся, которая может проходить после уроков и в составе не одного класса. Не стоит забывать и о внеклассных часах, кружковой работе.</w:t>
      </w:r>
    </w:p>
    <w:p w:rsidR="007B6DCD" w:rsidRPr="00132EAB" w:rsidRDefault="007B6DCD" w:rsidP="007B6DCD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EAB">
        <w:rPr>
          <w:sz w:val="28"/>
          <w:szCs w:val="28"/>
        </w:rPr>
        <w:t>2. Что касается оборудования, то:</w:t>
      </w:r>
    </w:p>
    <w:p w:rsidR="007B6DCD" w:rsidRPr="00132EAB" w:rsidRDefault="007B6DCD" w:rsidP="007B6DCD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EAB">
        <w:rPr>
          <w:sz w:val="28"/>
          <w:szCs w:val="28"/>
        </w:rPr>
        <w:t>- Обязательно должно присутствовать ТСО – оформление должно быть хорошо спланировано (стенды и экспозиции необходимо периодически менять);</w:t>
      </w:r>
    </w:p>
    <w:p w:rsidR="007B6DCD" w:rsidRPr="00132EAB" w:rsidRDefault="007B6DCD" w:rsidP="007B6DCD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EAB">
        <w:rPr>
          <w:sz w:val="28"/>
          <w:szCs w:val="28"/>
        </w:rPr>
        <w:t>- Схемы новых тем должны располагаться у доски для того, чтобы обучающиеся могли ими свободно пользоваться.</w:t>
      </w:r>
    </w:p>
    <w:p w:rsidR="007B6DCD" w:rsidRPr="00132EAB" w:rsidRDefault="007B6DCD" w:rsidP="007B6DCD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EAB">
        <w:rPr>
          <w:sz w:val="28"/>
          <w:szCs w:val="28"/>
        </w:rPr>
        <w:t xml:space="preserve">3. Рабочие места обучающихся можно размещать в три ряда или, пользуясь опытом других учителей – виде буквы «П», такое расположение обеспечивает полный обзор </w:t>
      </w:r>
      <w:r>
        <w:rPr>
          <w:sz w:val="28"/>
          <w:szCs w:val="28"/>
        </w:rPr>
        <w:t>участников образовательного процесса</w:t>
      </w:r>
      <w:r w:rsidRPr="00132EAB">
        <w:rPr>
          <w:sz w:val="28"/>
          <w:szCs w:val="28"/>
        </w:rPr>
        <w:t>, в результате чего создается обстановка общения. Такое расположение имеет также положительную</w:t>
      </w:r>
      <w:r>
        <w:rPr>
          <w:sz w:val="28"/>
          <w:szCs w:val="28"/>
        </w:rPr>
        <w:t xml:space="preserve"> сторону при просмотре фильма, </w:t>
      </w:r>
      <w:r w:rsidRPr="00132EAB">
        <w:rPr>
          <w:sz w:val="28"/>
          <w:szCs w:val="28"/>
        </w:rPr>
        <w:t>презента</w:t>
      </w:r>
      <w:r>
        <w:rPr>
          <w:sz w:val="28"/>
          <w:szCs w:val="28"/>
        </w:rPr>
        <w:t>ций или инсценировки диалогов учащих</w:t>
      </w:r>
      <w:r w:rsidRPr="00132EAB">
        <w:rPr>
          <w:sz w:val="28"/>
          <w:szCs w:val="28"/>
        </w:rPr>
        <w:t>ся.</w:t>
      </w:r>
    </w:p>
    <w:p w:rsidR="007B6DCD" w:rsidRDefault="007B6DCD" w:rsidP="007B6DCD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EAB">
        <w:rPr>
          <w:sz w:val="28"/>
          <w:szCs w:val="28"/>
        </w:rPr>
        <w:t xml:space="preserve">4. </w:t>
      </w:r>
      <w:r>
        <w:rPr>
          <w:sz w:val="28"/>
          <w:szCs w:val="28"/>
        </w:rPr>
        <w:t xml:space="preserve">Важным </w:t>
      </w:r>
      <w:r w:rsidRPr="00132EAB">
        <w:rPr>
          <w:sz w:val="28"/>
          <w:szCs w:val="28"/>
        </w:rPr>
        <w:t xml:space="preserve">при организации кабинета является создание актива, в состав которого будут входить сами </w:t>
      </w:r>
      <w:r>
        <w:rPr>
          <w:sz w:val="28"/>
          <w:szCs w:val="28"/>
        </w:rPr>
        <w:t>учащиеся</w:t>
      </w:r>
      <w:r w:rsidRPr="00132EAB">
        <w:rPr>
          <w:sz w:val="28"/>
          <w:szCs w:val="28"/>
        </w:rPr>
        <w:t>. Они будут чувствовать свою ответственность за его состояние. Также необходимо их научить пользоваться техническими средствами, чтобы они смогли, в свою очередь, научить каждого кто пожелает работать с данными средствами.</w:t>
      </w:r>
    </w:p>
    <w:p w:rsidR="007B6DCD" w:rsidRDefault="007B6DCD" w:rsidP="007B6DCD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EAB">
        <w:rPr>
          <w:sz w:val="28"/>
          <w:szCs w:val="28"/>
        </w:rPr>
        <w:t xml:space="preserve">Таким образом, кабинет родного языка является учебным центром организации обучения и внеклассной работы </w:t>
      </w:r>
      <w:r>
        <w:rPr>
          <w:sz w:val="28"/>
          <w:szCs w:val="28"/>
        </w:rPr>
        <w:t>учащихся</w:t>
      </w:r>
      <w:r w:rsidRPr="00132EAB">
        <w:rPr>
          <w:sz w:val="28"/>
          <w:szCs w:val="28"/>
        </w:rPr>
        <w:t xml:space="preserve"> по данному предмету. В нем проводятся уро</w:t>
      </w:r>
      <w:r>
        <w:rPr>
          <w:sz w:val="28"/>
          <w:szCs w:val="28"/>
        </w:rPr>
        <w:t>ки, организуются работы кружков и</w:t>
      </w:r>
      <w:r w:rsidRPr="00132EAB">
        <w:rPr>
          <w:sz w:val="28"/>
          <w:szCs w:val="28"/>
        </w:rPr>
        <w:t xml:space="preserve"> различные мероприятия в рамках внеклассной работы. </w:t>
      </w:r>
    </w:p>
    <w:p w:rsidR="007B6DCD" w:rsidRPr="00132EAB" w:rsidRDefault="007B6DCD" w:rsidP="007B6DCD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EAB">
        <w:rPr>
          <w:sz w:val="28"/>
          <w:szCs w:val="28"/>
        </w:rPr>
        <w:t xml:space="preserve">На наш взгляд, в кабинете нужно создавать благоприятные условия, чтобы учитель чувствовал себя как дома, а ученики – гостями, окруженные заботой и доброжелательностью. Чтобы добиться этого, учителю не стоит останавливаться на учебном процессе: </w:t>
      </w:r>
      <w:r>
        <w:rPr>
          <w:sz w:val="28"/>
          <w:szCs w:val="28"/>
        </w:rPr>
        <w:t>учащихся</w:t>
      </w:r>
      <w:r w:rsidRPr="00132EAB">
        <w:rPr>
          <w:sz w:val="28"/>
          <w:szCs w:val="28"/>
        </w:rPr>
        <w:t xml:space="preserve"> следует вовлекать во внеклассные мероприятия, которые будут проводиться в хорошо оснащенном кабинете. А хорошо оснащенный кабинет является одним из условий повышения качества обучения родным языкам.</w:t>
      </w:r>
    </w:p>
    <w:p w:rsidR="007B6DCD" w:rsidRPr="00132EAB" w:rsidRDefault="007B6DCD" w:rsidP="007B6DCD">
      <w:pPr>
        <w:pStyle w:val="a4"/>
        <w:jc w:val="right"/>
        <w:rPr>
          <w:rStyle w:val="ae"/>
          <w:i w:val="0"/>
        </w:rPr>
      </w:pPr>
      <w:r w:rsidRPr="00132EAB">
        <w:rPr>
          <w:rStyle w:val="ae"/>
        </w:rPr>
        <w:lastRenderedPageBreak/>
        <w:t xml:space="preserve">Приложение </w:t>
      </w:r>
      <w:r>
        <w:rPr>
          <w:rStyle w:val="ae"/>
        </w:rPr>
        <w:t>№</w:t>
      </w:r>
      <w:r w:rsidRPr="00132EAB">
        <w:rPr>
          <w:rStyle w:val="ae"/>
        </w:rPr>
        <w:t>3</w:t>
      </w:r>
    </w:p>
    <w:p w:rsidR="007B6DCD" w:rsidRDefault="007B6DCD" w:rsidP="007B6DCD">
      <w:pPr>
        <w:pStyle w:val="a4"/>
        <w:jc w:val="center"/>
        <w:rPr>
          <w:rStyle w:val="ae"/>
          <w:b/>
          <w:i w:val="0"/>
          <w:szCs w:val="28"/>
        </w:rPr>
      </w:pPr>
    </w:p>
    <w:p w:rsidR="007B6DCD" w:rsidRDefault="007B6DCD" w:rsidP="007B6DCD">
      <w:pPr>
        <w:pStyle w:val="a4"/>
        <w:jc w:val="center"/>
        <w:rPr>
          <w:rStyle w:val="ae"/>
          <w:b/>
          <w:i w:val="0"/>
          <w:szCs w:val="28"/>
        </w:rPr>
      </w:pPr>
    </w:p>
    <w:p w:rsidR="007B6DCD" w:rsidRDefault="007B6DCD" w:rsidP="007B6DCD">
      <w:pPr>
        <w:pStyle w:val="a8"/>
        <w:rPr>
          <w:b/>
          <w:sz w:val="24"/>
        </w:rPr>
      </w:pPr>
      <w:r>
        <w:rPr>
          <w:b/>
          <w:sz w:val="24"/>
        </w:rPr>
        <w:t>ПОЛОЖЕНИЕ ОБ УЧЕБНОМ КАБИНЕТЕ</w:t>
      </w:r>
    </w:p>
    <w:p w:rsidR="007B6DCD" w:rsidRDefault="007B6DCD" w:rsidP="007B6DCD">
      <w:pPr>
        <w:jc w:val="center"/>
      </w:pPr>
      <w:r>
        <w:t xml:space="preserve"> </w:t>
      </w:r>
    </w:p>
    <w:p w:rsidR="007B6DCD" w:rsidRPr="00424A09" w:rsidRDefault="007B6DCD" w:rsidP="007B6DCD">
      <w:pPr>
        <w:spacing w:line="384" w:lineRule="auto"/>
        <w:jc w:val="center"/>
        <w:rPr>
          <w:sz w:val="28"/>
          <w:szCs w:val="28"/>
        </w:rPr>
      </w:pPr>
      <w:r w:rsidRPr="00424A09">
        <w:rPr>
          <w:b/>
          <w:bCs/>
          <w:sz w:val="28"/>
          <w:szCs w:val="28"/>
        </w:rPr>
        <w:t>Общие положения</w:t>
      </w:r>
    </w:p>
    <w:p w:rsidR="007B6DCD" w:rsidRPr="00424A09" w:rsidRDefault="007B6DCD" w:rsidP="007B6DCD">
      <w:pPr>
        <w:tabs>
          <w:tab w:val="left" w:pos="1418"/>
        </w:tabs>
        <w:jc w:val="both"/>
        <w:rPr>
          <w:rFonts w:eastAsia="SimSun"/>
          <w:sz w:val="28"/>
          <w:szCs w:val="28"/>
        </w:rPr>
      </w:pPr>
      <w:r w:rsidRPr="00424A09">
        <w:rPr>
          <w:sz w:val="28"/>
          <w:szCs w:val="28"/>
        </w:rPr>
        <w:t xml:space="preserve"> Настоящее положение регламентирует работу предметного кабинета в соответствии с Федеральным Законом «Об образовании в РФ»,</w:t>
      </w:r>
      <w:r w:rsidRPr="00424A09">
        <w:rPr>
          <w:rFonts w:eastAsia="SimSun"/>
          <w:sz w:val="28"/>
          <w:szCs w:val="28"/>
        </w:rPr>
        <w:t xml:space="preserve"> Приказом об утверждении СанПиН 2.4.2.2821-10 «Санитарно-эпидемиологические требования к условиям и организации обучения в общеобразовательных учреждениях»: постановление Главного государственного санитарного врача Российской Федерации от 29 декабря </w:t>
      </w:r>
      <w:smartTag w:uri="urn:schemas-microsoft-com:office:smarttags" w:element="metricconverter">
        <w:smartTagPr>
          <w:attr w:name="ProductID" w:val="2010 г"/>
        </w:smartTagPr>
        <w:r w:rsidRPr="00424A09">
          <w:rPr>
            <w:rFonts w:eastAsia="SimSun"/>
            <w:sz w:val="28"/>
            <w:szCs w:val="28"/>
          </w:rPr>
          <w:t>2010 г</w:t>
        </w:r>
      </w:smartTag>
      <w:r w:rsidRPr="00424A09">
        <w:rPr>
          <w:rFonts w:eastAsia="SimSun"/>
          <w:sz w:val="28"/>
          <w:szCs w:val="28"/>
        </w:rPr>
        <w:t xml:space="preserve">. № </w:t>
      </w:r>
      <w:smartTag w:uri="urn:schemas-microsoft-com:office:smarttags" w:element="metricconverter">
        <w:smartTagPr>
          <w:attr w:name="ProductID" w:val="189, г"/>
        </w:smartTagPr>
        <w:r w:rsidRPr="00424A09">
          <w:rPr>
            <w:rFonts w:eastAsia="SimSun"/>
            <w:sz w:val="28"/>
            <w:szCs w:val="28"/>
          </w:rPr>
          <w:t>189, г</w:t>
        </w:r>
      </w:smartTag>
      <w:r w:rsidRPr="00424A09">
        <w:rPr>
          <w:rFonts w:eastAsia="SimSun"/>
          <w:sz w:val="28"/>
          <w:szCs w:val="28"/>
        </w:rPr>
        <w:t xml:space="preserve">. Москва; зарегистрировано в Минюсте РФ 3 марта </w:t>
      </w:r>
      <w:smartTag w:uri="urn:schemas-microsoft-com:office:smarttags" w:element="metricconverter">
        <w:smartTagPr>
          <w:attr w:name="ProductID" w:val="2011 г"/>
        </w:smartTagPr>
        <w:r w:rsidRPr="00424A09">
          <w:rPr>
            <w:rFonts w:eastAsia="SimSun"/>
            <w:sz w:val="28"/>
            <w:szCs w:val="28"/>
          </w:rPr>
          <w:t>2011 г</w:t>
        </w:r>
      </w:smartTag>
      <w:r w:rsidRPr="00424A09">
        <w:rPr>
          <w:rFonts w:eastAsia="SimSun"/>
          <w:sz w:val="28"/>
          <w:szCs w:val="28"/>
        </w:rPr>
        <w:t>.</w:t>
      </w:r>
    </w:p>
    <w:p w:rsidR="007B6DCD" w:rsidRPr="00424A09" w:rsidRDefault="007B6DCD" w:rsidP="007B6DCD">
      <w:pPr>
        <w:tabs>
          <w:tab w:val="left" w:pos="1418"/>
        </w:tabs>
        <w:rPr>
          <w:sz w:val="28"/>
          <w:szCs w:val="28"/>
        </w:rPr>
      </w:pPr>
      <w:r w:rsidRPr="00424A09">
        <w:rPr>
          <w:sz w:val="28"/>
          <w:szCs w:val="28"/>
        </w:rPr>
        <w:t xml:space="preserve"> </w:t>
      </w:r>
    </w:p>
    <w:p w:rsidR="007B6DCD" w:rsidRPr="00424A09" w:rsidRDefault="007B6DCD" w:rsidP="007B6DCD">
      <w:pPr>
        <w:tabs>
          <w:tab w:val="left" w:pos="1418"/>
        </w:tabs>
        <w:rPr>
          <w:sz w:val="28"/>
          <w:szCs w:val="28"/>
        </w:rPr>
      </w:pPr>
      <w:r w:rsidRPr="00424A09">
        <w:rPr>
          <w:b/>
          <w:sz w:val="28"/>
          <w:szCs w:val="28"/>
        </w:rPr>
        <w:t xml:space="preserve">       Учебный кабинет</w:t>
      </w:r>
      <w:r w:rsidRPr="00424A09">
        <w:rPr>
          <w:sz w:val="28"/>
          <w:szCs w:val="28"/>
        </w:rPr>
        <w:t xml:space="preserve"> – это учебное помещение школы, оснащенное наглядными пособиями, учебным оборудованием, мебелью и техническими средствами обучения, в котором проводится учебная, факультативная и внеклассная работа с учащимися</w:t>
      </w:r>
      <w:r>
        <w:rPr>
          <w:sz w:val="28"/>
          <w:szCs w:val="28"/>
        </w:rPr>
        <w:t>,</w:t>
      </w:r>
      <w:r w:rsidRPr="00424A09">
        <w:rPr>
          <w:sz w:val="28"/>
          <w:szCs w:val="28"/>
        </w:rPr>
        <w:t xml:space="preserve"> и методическая работа по предмету.</w:t>
      </w:r>
    </w:p>
    <w:p w:rsidR="007B6DCD" w:rsidRPr="00424A09" w:rsidRDefault="007B6DCD" w:rsidP="007B6DCD">
      <w:pPr>
        <w:tabs>
          <w:tab w:val="left" w:pos="1418"/>
        </w:tabs>
        <w:rPr>
          <w:sz w:val="28"/>
          <w:szCs w:val="28"/>
        </w:rPr>
      </w:pPr>
      <w:r w:rsidRPr="00424A09">
        <w:rPr>
          <w:sz w:val="28"/>
          <w:szCs w:val="28"/>
        </w:rPr>
        <w:t xml:space="preserve">        Заведующий учебным кабинетом назначается и снимается с занимаемой должности приказом директора.</w:t>
      </w:r>
    </w:p>
    <w:p w:rsidR="007B6DCD" w:rsidRPr="00424A09" w:rsidRDefault="007B6DCD" w:rsidP="007B6DCD">
      <w:pPr>
        <w:numPr>
          <w:ilvl w:val="1"/>
          <w:numId w:val="15"/>
        </w:numPr>
        <w:tabs>
          <w:tab w:val="clear" w:pos="1440"/>
          <w:tab w:val="left" w:pos="1418"/>
        </w:tabs>
        <w:spacing w:after="0" w:line="240" w:lineRule="auto"/>
        <w:ind w:left="0"/>
        <w:jc w:val="center"/>
        <w:rPr>
          <w:b/>
          <w:sz w:val="28"/>
          <w:szCs w:val="28"/>
        </w:rPr>
      </w:pPr>
      <w:r w:rsidRPr="00424A09">
        <w:rPr>
          <w:b/>
          <w:sz w:val="28"/>
          <w:szCs w:val="28"/>
        </w:rPr>
        <w:t>Общие требования к учебному кабинету</w:t>
      </w:r>
    </w:p>
    <w:p w:rsidR="007B6DCD" w:rsidRPr="00424A09" w:rsidRDefault="007B6DCD" w:rsidP="007B6DCD">
      <w:pPr>
        <w:tabs>
          <w:tab w:val="left" w:pos="1418"/>
        </w:tabs>
        <w:jc w:val="center"/>
        <w:rPr>
          <w:sz w:val="28"/>
          <w:szCs w:val="28"/>
        </w:rPr>
      </w:pPr>
    </w:p>
    <w:p w:rsidR="007B6DCD" w:rsidRPr="00424A09" w:rsidRDefault="007B6DCD" w:rsidP="007B6DCD">
      <w:pPr>
        <w:pStyle w:val="ac"/>
        <w:numPr>
          <w:ilvl w:val="1"/>
          <w:numId w:val="17"/>
        </w:numPr>
        <w:tabs>
          <w:tab w:val="clear" w:pos="1155"/>
          <w:tab w:val="num" w:pos="567"/>
          <w:tab w:val="left" w:pos="1134"/>
        </w:tabs>
        <w:ind w:left="0" w:firstLine="567"/>
        <w:rPr>
          <w:sz w:val="28"/>
          <w:szCs w:val="28"/>
        </w:rPr>
      </w:pPr>
      <w:r w:rsidRPr="00424A09">
        <w:rPr>
          <w:sz w:val="28"/>
          <w:szCs w:val="28"/>
        </w:rPr>
        <w:t>Наличие приказа о назначении зав. кабинетом и лаборанта, их функциональных обязанностях (по профилю кабинета).</w:t>
      </w:r>
    </w:p>
    <w:p w:rsidR="007B6DCD" w:rsidRPr="00424A09" w:rsidRDefault="007B6DCD" w:rsidP="007B6DCD">
      <w:pPr>
        <w:pStyle w:val="ac"/>
        <w:numPr>
          <w:ilvl w:val="1"/>
          <w:numId w:val="17"/>
        </w:numPr>
        <w:tabs>
          <w:tab w:val="clear" w:pos="1155"/>
          <w:tab w:val="num" w:pos="567"/>
          <w:tab w:val="left" w:pos="1134"/>
        </w:tabs>
        <w:ind w:left="0" w:firstLine="567"/>
        <w:rPr>
          <w:sz w:val="28"/>
          <w:szCs w:val="28"/>
        </w:rPr>
      </w:pPr>
      <w:r w:rsidRPr="00424A09">
        <w:rPr>
          <w:sz w:val="28"/>
          <w:szCs w:val="28"/>
        </w:rPr>
        <w:t>Наличие паспорта кабинета, оформленного с указанием функционального назначения, имеющегося в нем оборудования, приборов, технических средств, наглядных пособий, учебников, методических пособий, дидактических материалов и др.</w:t>
      </w:r>
    </w:p>
    <w:p w:rsidR="007B6DCD" w:rsidRPr="00424A09" w:rsidRDefault="007B6DCD" w:rsidP="007B6DCD">
      <w:pPr>
        <w:pStyle w:val="ac"/>
        <w:numPr>
          <w:ilvl w:val="1"/>
          <w:numId w:val="17"/>
        </w:numPr>
        <w:tabs>
          <w:tab w:val="clear" w:pos="1155"/>
          <w:tab w:val="num" w:pos="567"/>
          <w:tab w:val="left" w:pos="1134"/>
        </w:tabs>
        <w:ind w:left="0" w:firstLine="567"/>
        <w:rPr>
          <w:sz w:val="28"/>
          <w:szCs w:val="28"/>
        </w:rPr>
      </w:pPr>
      <w:r w:rsidRPr="00424A09">
        <w:rPr>
          <w:sz w:val="28"/>
          <w:szCs w:val="28"/>
        </w:rPr>
        <w:t>Наличие правил техники безопасности при работе в кабинете.</w:t>
      </w:r>
    </w:p>
    <w:p w:rsidR="007B6DCD" w:rsidRPr="00424A09" w:rsidRDefault="007B6DCD" w:rsidP="007B6DCD">
      <w:pPr>
        <w:pStyle w:val="ac"/>
        <w:numPr>
          <w:ilvl w:val="1"/>
          <w:numId w:val="17"/>
        </w:numPr>
        <w:tabs>
          <w:tab w:val="clear" w:pos="1155"/>
          <w:tab w:val="num" w:pos="567"/>
          <w:tab w:val="left" w:pos="1134"/>
        </w:tabs>
        <w:ind w:left="0" w:firstLine="567"/>
        <w:rPr>
          <w:sz w:val="28"/>
          <w:szCs w:val="28"/>
        </w:rPr>
      </w:pPr>
      <w:r w:rsidRPr="00424A09">
        <w:rPr>
          <w:sz w:val="28"/>
          <w:szCs w:val="28"/>
        </w:rPr>
        <w:t>Наличие правил пользования учебным кабинетом учащимися.</w:t>
      </w:r>
    </w:p>
    <w:p w:rsidR="007B6DCD" w:rsidRPr="00424A09" w:rsidRDefault="007B6DCD" w:rsidP="007B6DCD">
      <w:pPr>
        <w:pStyle w:val="ac"/>
        <w:numPr>
          <w:ilvl w:val="1"/>
          <w:numId w:val="17"/>
        </w:numPr>
        <w:tabs>
          <w:tab w:val="clear" w:pos="1155"/>
          <w:tab w:val="num" w:pos="567"/>
          <w:tab w:val="left" w:pos="1134"/>
        </w:tabs>
        <w:ind w:left="0" w:firstLine="567"/>
        <w:rPr>
          <w:sz w:val="28"/>
          <w:szCs w:val="28"/>
        </w:rPr>
      </w:pPr>
      <w:r w:rsidRPr="00424A09">
        <w:rPr>
          <w:sz w:val="28"/>
          <w:szCs w:val="28"/>
        </w:rPr>
        <w:t>Наличие плана работы учебного кабинета на учебный год и перспективу.</w:t>
      </w:r>
    </w:p>
    <w:p w:rsidR="007B6DCD" w:rsidRPr="00424A09" w:rsidRDefault="007B6DCD" w:rsidP="007B6DCD">
      <w:pPr>
        <w:numPr>
          <w:ilvl w:val="1"/>
          <w:numId w:val="17"/>
        </w:numPr>
        <w:tabs>
          <w:tab w:val="clear" w:pos="1155"/>
          <w:tab w:val="num" w:pos="567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424A09">
        <w:rPr>
          <w:sz w:val="28"/>
          <w:szCs w:val="28"/>
        </w:rPr>
        <w:t>Соблюдение техники безопасности и санитарно-гигиенических норм в учебном кабинете.</w:t>
      </w:r>
    </w:p>
    <w:p w:rsidR="007B6DCD" w:rsidRPr="00424A09" w:rsidRDefault="007B6DCD" w:rsidP="007B6DCD">
      <w:pPr>
        <w:numPr>
          <w:ilvl w:val="1"/>
          <w:numId w:val="17"/>
        </w:numPr>
        <w:tabs>
          <w:tab w:val="clear" w:pos="1155"/>
          <w:tab w:val="num" w:pos="567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424A09">
        <w:rPr>
          <w:sz w:val="28"/>
          <w:szCs w:val="28"/>
        </w:rPr>
        <w:t>Соблюдение эстетических требований к оформлению учебного кабинета:</w:t>
      </w:r>
    </w:p>
    <w:p w:rsidR="007B6DCD" w:rsidRPr="00424A09" w:rsidRDefault="007B6DCD" w:rsidP="007B6DCD">
      <w:pPr>
        <w:numPr>
          <w:ilvl w:val="0"/>
          <w:numId w:val="19"/>
        </w:numPr>
        <w:tabs>
          <w:tab w:val="clear" w:pos="1440"/>
          <w:tab w:val="num" w:pos="567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424A09">
        <w:rPr>
          <w:sz w:val="28"/>
          <w:szCs w:val="28"/>
        </w:rPr>
        <w:lastRenderedPageBreak/>
        <w:t>оптимальная целесообразность организации пространства (место педагога, ученические места, наличие трибуны, подиум для ряда предметных кабинетов и др.);</w:t>
      </w:r>
    </w:p>
    <w:p w:rsidR="007B6DCD" w:rsidRPr="00424A09" w:rsidRDefault="007B6DCD" w:rsidP="007B6DCD">
      <w:pPr>
        <w:numPr>
          <w:ilvl w:val="0"/>
          <w:numId w:val="19"/>
        </w:numPr>
        <w:tabs>
          <w:tab w:val="clear" w:pos="1440"/>
          <w:tab w:val="num" w:pos="567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424A09">
        <w:rPr>
          <w:sz w:val="28"/>
          <w:szCs w:val="28"/>
        </w:rPr>
        <w:t>наличие постоянных и сменных учебно-информационных стендов, фотоматериалов, хрестоматийных материалов и др. (по плану работы учебного кабинета).</w:t>
      </w:r>
    </w:p>
    <w:p w:rsidR="007B6DCD" w:rsidRPr="00424A09" w:rsidRDefault="007B6DCD" w:rsidP="007B6DCD">
      <w:pPr>
        <w:numPr>
          <w:ilvl w:val="0"/>
          <w:numId w:val="17"/>
        </w:numPr>
        <w:tabs>
          <w:tab w:val="num" w:pos="567"/>
          <w:tab w:val="left" w:pos="1134"/>
        </w:tabs>
        <w:spacing w:after="0" w:line="240" w:lineRule="auto"/>
        <w:ind w:left="0" w:firstLine="567"/>
        <w:jc w:val="center"/>
        <w:rPr>
          <w:b/>
          <w:sz w:val="28"/>
          <w:szCs w:val="28"/>
        </w:rPr>
      </w:pPr>
      <w:r w:rsidRPr="00424A09">
        <w:rPr>
          <w:b/>
          <w:sz w:val="28"/>
          <w:szCs w:val="28"/>
        </w:rPr>
        <w:t>Требования к учебно-методическому обеспечению кабинета</w:t>
      </w:r>
    </w:p>
    <w:p w:rsidR="007B6DCD" w:rsidRPr="00424A09" w:rsidRDefault="007B6DCD" w:rsidP="007B6DCD">
      <w:pPr>
        <w:tabs>
          <w:tab w:val="num" w:pos="567"/>
          <w:tab w:val="left" w:pos="1134"/>
        </w:tabs>
        <w:ind w:firstLine="567"/>
        <w:jc w:val="center"/>
        <w:rPr>
          <w:sz w:val="28"/>
          <w:szCs w:val="28"/>
        </w:rPr>
      </w:pPr>
    </w:p>
    <w:p w:rsidR="007B6DCD" w:rsidRPr="00424A09" w:rsidRDefault="007B6DCD" w:rsidP="007B6DCD">
      <w:pPr>
        <w:pStyle w:val="21"/>
        <w:numPr>
          <w:ilvl w:val="1"/>
          <w:numId w:val="17"/>
        </w:numPr>
        <w:tabs>
          <w:tab w:val="clear" w:pos="1155"/>
          <w:tab w:val="num" w:pos="567"/>
          <w:tab w:val="left" w:pos="1134"/>
        </w:tabs>
        <w:ind w:left="0" w:firstLine="567"/>
        <w:rPr>
          <w:sz w:val="28"/>
          <w:szCs w:val="28"/>
        </w:rPr>
      </w:pPr>
      <w:r w:rsidRPr="00424A09">
        <w:rPr>
          <w:sz w:val="28"/>
          <w:szCs w:val="28"/>
        </w:rPr>
        <w:t>Укомплектованность кабинета учебным обор</w:t>
      </w:r>
      <w:r>
        <w:rPr>
          <w:sz w:val="28"/>
          <w:szCs w:val="28"/>
        </w:rPr>
        <w:t xml:space="preserve">удованием, учебно-методическим </w:t>
      </w:r>
      <w:r w:rsidRPr="00424A09">
        <w:rPr>
          <w:sz w:val="28"/>
          <w:szCs w:val="28"/>
        </w:rPr>
        <w:t>комплексом, комплектом средств обучения, необходимых для выполнения образовательной программы школы.</w:t>
      </w:r>
    </w:p>
    <w:p w:rsidR="007B6DCD" w:rsidRPr="00424A09" w:rsidRDefault="007B6DCD" w:rsidP="007B6DCD">
      <w:pPr>
        <w:numPr>
          <w:ilvl w:val="1"/>
          <w:numId w:val="17"/>
        </w:numPr>
        <w:tabs>
          <w:tab w:val="clear" w:pos="1155"/>
          <w:tab w:val="num" w:pos="567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424A09">
        <w:rPr>
          <w:sz w:val="28"/>
          <w:szCs w:val="28"/>
        </w:rPr>
        <w:t>Соответствие учебно-методического комплекса и комплекта средств обучения</w:t>
      </w:r>
      <w:r>
        <w:rPr>
          <w:sz w:val="28"/>
          <w:szCs w:val="28"/>
        </w:rPr>
        <w:t>,</w:t>
      </w:r>
      <w:r w:rsidRPr="00424A09">
        <w:rPr>
          <w:sz w:val="28"/>
          <w:szCs w:val="28"/>
        </w:rPr>
        <w:t xml:space="preserve"> по профилю кабинета</w:t>
      </w:r>
      <w:r>
        <w:rPr>
          <w:sz w:val="28"/>
          <w:szCs w:val="28"/>
        </w:rPr>
        <w:t>,</w:t>
      </w:r>
      <w:r w:rsidRPr="00424A09">
        <w:rPr>
          <w:sz w:val="28"/>
          <w:szCs w:val="28"/>
        </w:rPr>
        <w:t xml:space="preserve"> требованиям стандарта образования и образовательной программы.</w:t>
      </w:r>
    </w:p>
    <w:p w:rsidR="007B6DCD" w:rsidRPr="00424A09" w:rsidRDefault="007B6DCD" w:rsidP="007B6DCD">
      <w:pPr>
        <w:numPr>
          <w:ilvl w:val="1"/>
          <w:numId w:val="17"/>
        </w:numPr>
        <w:tabs>
          <w:tab w:val="clear" w:pos="1155"/>
          <w:tab w:val="num" w:pos="567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424A09">
        <w:rPr>
          <w:sz w:val="28"/>
          <w:szCs w:val="28"/>
        </w:rPr>
        <w:t>Наличие комплекта дидактических материалов типовых заданий, тестов, контрольных работ, эссе, сочинений и других материалов для диагностики качества обучения и образовательного процесса (по профилю кабинета).</w:t>
      </w:r>
    </w:p>
    <w:p w:rsidR="007B6DCD" w:rsidRPr="00424A09" w:rsidRDefault="007B6DCD" w:rsidP="007B6DCD">
      <w:pPr>
        <w:numPr>
          <w:ilvl w:val="1"/>
          <w:numId w:val="17"/>
        </w:numPr>
        <w:tabs>
          <w:tab w:val="clear" w:pos="1155"/>
          <w:tab w:val="num" w:pos="567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424A09">
        <w:rPr>
          <w:sz w:val="28"/>
          <w:szCs w:val="28"/>
        </w:rPr>
        <w:t>Укомплектованность средствами обучения для обеспечения вариативной программы, программы дополнительного образования в рамках функционирования кабинета.</w:t>
      </w:r>
    </w:p>
    <w:p w:rsidR="007B6DCD" w:rsidRPr="00424A09" w:rsidRDefault="007B6DCD" w:rsidP="007B6DCD">
      <w:pPr>
        <w:numPr>
          <w:ilvl w:val="0"/>
          <w:numId w:val="17"/>
        </w:numPr>
        <w:tabs>
          <w:tab w:val="num" w:pos="567"/>
          <w:tab w:val="left" w:pos="1134"/>
        </w:tabs>
        <w:spacing w:after="0" w:line="240" w:lineRule="auto"/>
        <w:ind w:left="0" w:firstLine="567"/>
        <w:jc w:val="center"/>
        <w:rPr>
          <w:b/>
          <w:sz w:val="28"/>
          <w:szCs w:val="28"/>
        </w:rPr>
      </w:pPr>
      <w:r w:rsidRPr="00424A09">
        <w:rPr>
          <w:b/>
          <w:sz w:val="28"/>
          <w:szCs w:val="28"/>
        </w:rPr>
        <w:t xml:space="preserve">Обеспеченность условий для успешного выполнения </w:t>
      </w:r>
    </w:p>
    <w:p w:rsidR="007B6DCD" w:rsidRPr="00424A09" w:rsidRDefault="007B6DCD" w:rsidP="007B6DCD">
      <w:pPr>
        <w:tabs>
          <w:tab w:val="num" w:pos="567"/>
          <w:tab w:val="left" w:pos="1134"/>
        </w:tabs>
        <w:ind w:firstLine="567"/>
        <w:jc w:val="center"/>
        <w:rPr>
          <w:b/>
          <w:sz w:val="28"/>
          <w:szCs w:val="28"/>
        </w:rPr>
      </w:pPr>
      <w:r w:rsidRPr="00424A09">
        <w:rPr>
          <w:b/>
          <w:sz w:val="28"/>
          <w:szCs w:val="28"/>
        </w:rPr>
        <w:t>учащимися требований к образовательной подготовке</w:t>
      </w:r>
    </w:p>
    <w:p w:rsidR="007B6DCD" w:rsidRPr="00424A09" w:rsidRDefault="007B6DCD" w:rsidP="007B6DCD">
      <w:pPr>
        <w:tabs>
          <w:tab w:val="num" w:pos="567"/>
          <w:tab w:val="left" w:pos="1134"/>
        </w:tabs>
        <w:ind w:firstLine="567"/>
        <w:jc w:val="center"/>
        <w:rPr>
          <w:b/>
          <w:sz w:val="28"/>
          <w:szCs w:val="28"/>
        </w:rPr>
      </w:pPr>
      <w:r w:rsidRPr="00424A09">
        <w:rPr>
          <w:b/>
          <w:sz w:val="28"/>
          <w:szCs w:val="28"/>
        </w:rPr>
        <w:t>на базе учебного кабинета</w:t>
      </w:r>
    </w:p>
    <w:p w:rsidR="007B6DCD" w:rsidRPr="00424A09" w:rsidRDefault="007B6DCD" w:rsidP="007B6DCD">
      <w:pPr>
        <w:pStyle w:val="aa"/>
        <w:numPr>
          <w:ilvl w:val="1"/>
          <w:numId w:val="17"/>
        </w:numPr>
        <w:tabs>
          <w:tab w:val="clear" w:pos="1155"/>
          <w:tab w:val="num" w:pos="567"/>
          <w:tab w:val="left" w:pos="1134"/>
        </w:tabs>
        <w:ind w:left="0" w:firstLine="567"/>
        <w:rPr>
          <w:sz w:val="28"/>
          <w:szCs w:val="28"/>
        </w:rPr>
      </w:pPr>
      <w:r w:rsidRPr="00424A09">
        <w:rPr>
          <w:sz w:val="28"/>
          <w:szCs w:val="28"/>
        </w:rPr>
        <w:t>Обеспеченность учебниками, дидактическими материалами, раздаточным материалом в соответствии с образовательной программой школы.</w:t>
      </w:r>
    </w:p>
    <w:p w:rsidR="007B6DCD" w:rsidRPr="00424A09" w:rsidRDefault="007B6DCD" w:rsidP="007B6DCD">
      <w:pPr>
        <w:numPr>
          <w:ilvl w:val="1"/>
          <w:numId w:val="17"/>
        </w:numPr>
        <w:tabs>
          <w:tab w:val="clear" w:pos="1155"/>
          <w:tab w:val="num" w:pos="567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424A09">
        <w:rPr>
          <w:sz w:val="28"/>
          <w:szCs w:val="28"/>
        </w:rPr>
        <w:t>Открытое и наглядное предъявление учащимся минимально необходимого содержания образования и требований к уровню обязательной подготовки (стандарта образования).</w:t>
      </w:r>
    </w:p>
    <w:p w:rsidR="007B6DCD" w:rsidRPr="00424A09" w:rsidRDefault="007B6DCD" w:rsidP="007B6DCD">
      <w:pPr>
        <w:numPr>
          <w:ilvl w:val="1"/>
          <w:numId w:val="17"/>
        </w:numPr>
        <w:tabs>
          <w:tab w:val="clear" w:pos="1155"/>
          <w:tab w:val="num" w:pos="567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424A09">
        <w:rPr>
          <w:sz w:val="28"/>
          <w:szCs w:val="28"/>
        </w:rPr>
        <w:t>Открытое и наглядное предъявление учащимся образцов измерителей выполнения требований образовательного стандарта.</w:t>
      </w:r>
    </w:p>
    <w:p w:rsidR="007B6DCD" w:rsidRPr="00424A09" w:rsidRDefault="007B6DCD" w:rsidP="007B6DCD">
      <w:pPr>
        <w:numPr>
          <w:ilvl w:val="1"/>
          <w:numId w:val="17"/>
        </w:numPr>
        <w:tabs>
          <w:tab w:val="clear" w:pos="1155"/>
          <w:tab w:val="num" w:pos="567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424A09">
        <w:rPr>
          <w:sz w:val="28"/>
          <w:szCs w:val="28"/>
        </w:rPr>
        <w:t>Обеспеченность обучающихся комплектом типовых заданий, тестов, эссе, контрольных работ и т.п. для диагностики выполнения требований базового и продвинутого уровней образовательного стандарта.</w:t>
      </w:r>
    </w:p>
    <w:p w:rsidR="007B6DCD" w:rsidRPr="00424A09" w:rsidRDefault="007B6DCD" w:rsidP="007B6DCD">
      <w:pPr>
        <w:numPr>
          <w:ilvl w:val="1"/>
          <w:numId w:val="17"/>
        </w:numPr>
        <w:tabs>
          <w:tab w:val="clear" w:pos="1155"/>
          <w:tab w:val="num" w:pos="567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424A09">
        <w:rPr>
          <w:sz w:val="28"/>
          <w:szCs w:val="28"/>
        </w:rPr>
        <w:t>Стендовый материал учебного кабинета: образцы успешного выполнения учащимися требований образовательных стандартов, анализ типичных ошибок, результаты интеллектуального марафона, олимпиад, конкурсов, выполнения учащимися творческих заданий и др.</w:t>
      </w:r>
    </w:p>
    <w:p w:rsidR="007B6DCD" w:rsidRPr="00424A09" w:rsidRDefault="007B6DCD" w:rsidP="007B6DCD">
      <w:pPr>
        <w:numPr>
          <w:ilvl w:val="1"/>
          <w:numId w:val="17"/>
        </w:numPr>
        <w:tabs>
          <w:tab w:val="clear" w:pos="1155"/>
          <w:tab w:val="num" w:pos="567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424A09">
        <w:rPr>
          <w:sz w:val="28"/>
          <w:szCs w:val="28"/>
        </w:rPr>
        <w:lastRenderedPageBreak/>
        <w:t xml:space="preserve">Стендовый материал учебного кабинета: рекомендации для учащихся по проектированию их учебной деятельности, по выполнению программы развития общественных умений и навыков, по организации и выполнению домашней работы, по подготовке к различным формам учебно-познавательной деятельности (практикум, семинар, лабораторная работа, тестирование, зачет, коллоквиум, собеседование, экзамен и др.). </w:t>
      </w:r>
    </w:p>
    <w:p w:rsidR="007B6DCD" w:rsidRPr="00424A09" w:rsidRDefault="007B6DCD" w:rsidP="007B6DCD">
      <w:pPr>
        <w:numPr>
          <w:ilvl w:val="1"/>
          <w:numId w:val="17"/>
        </w:numPr>
        <w:tabs>
          <w:tab w:val="clear" w:pos="1155"/>
          <w:tab w:val="num" w:pos="567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424A09">
        <w:rPr>
          <w:sz w:val="28"/>
          <w:szCs w:val="28"/>
        </w:rPr>
        <w:t>Расписание работы учебного кабинета по обязательной программе, факультативным занятиям, программе дополнительного образования, индивидуальным занятиям с отстающими, с одаренны</w:t>
      </w:r>
      <w:r>
        <w:rPr>
          <w:sz w:val="28"/>
          <w:szCs w:val="28"/>
        </w:rPr>
        <w:t>ми учащимися, консультации и др</w:t>
      </w:r>
      <w:r w:rsidRPr="00424A09">
        <w:rPr>
          <w:sz w:val="28"/>
          <w:szCs w:val="28"/>
        </w:rPr>
        <w:t>.</w:t>
      </w:r>
    </w:p>
    <w:p w:rsidR="007B6DCD" w:rsidRPr="00424A09" w:rsidRDefault="007B6DCD" w:rsidP="007B6DCD">
      <w:pPr>
        <w:numPr>
          <w:ilvl w:val="1"/>
          <w:numId w:val="17"/>
        </w:numPr>
        <w:tabs>
          <w:tab w:val="clear" w:pos="1155"/>
          <w:tab w:val="num" w:pos="567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424A09">
        <w:rPr>
          <w:sz w:val="28"/>
          <w:szCs w:val="28"/>
        </w:rPr>
        <w:t>Образцы индивидуальных учебных планов, программ обучающихся, результаты и анализ их выполнения по профилю кабинета.</w:t>
      </w:r>
    </w:p>
    <w:p w:rsidR="007B6DCD" w:rsidRPr="00424A09" w:rsidRDefault="007B6DCD" w:rsidP="007B6DCD">
      <w:pPr>
        <w:tabs>
          <w:tab w:val="num" w:pos="567"/>
          <w:tab w:val="left" w:pos="1134"/>
        </w:tabs>
        <w:ind w:firstLine="567"/>
        <w:jc w:val="both"/>
        <w:rPr>
          <w:sz w:val="28"/>
          <w:szCs w:val="28"/>
        </w:rPr>
      </w:pPr>
    </w:p>
    <w:p w:rsidR="007B6DCD" w:rsidRPr="00424A09" w:rsidRDefault="007B6DCD" w:rsidP="007B6DCD">
      <w:pPr>
        <w:numPr>
          <w:ilvl w:val="0"/>
          <w:numId w:val="17"/>
        </w:numPr>
        <w:tabs>
          <w:tab w:val="num" w:pos="567"/>
          <w:tab w:val="left" w:pos="1134"/>
        </w:tabs>
        <w:spacing w:after="0" w:line="240" w:lineRule="auto"/>
        <w:ind w:left="0" w:firstLine="567"/>
        <w:jc w:val="center"/>
        <w:rPr>
          <w:b/>
          <w:sz w:val="28"/>
          <w:szCs w:val="28"/>
        </w:rPr>
      </w:pPr>
      <w:r w:rsidRPr="00424A09">
        <w:rPr>
          <w:b/>
          <w:sz w:val="28"/>
          <w:szCs w:val="28"/>
        </w:rPr>
        <w:t>Санитарно-гиги</w:t>
      </w:r>
      <w:r>
        <w:rPr>
          <w:b/>
          <w:sz w:val="28"/>
          <w:szCs w:val="28"/>
        </w:rPr>
        <w:t xml:space="preserve">енические требования к учебным </w:t>
      </w:r>
      <w:r w:rsidRPr="00424A09">
        <w:rPr>
          <w:b/>
          <w:sz w:val="28"/>
          <w:szCs w:val="28"/>
        </w:rPr>
        <w:t>кабинетам</w:t>
      </w:r>
    </w:p>
    <w:p w:rsidR="007B6DCD" w:rsidRPr="00424A09" w:rsidRDefault="007B6DCD" w:rsidP="007B6DCD">
      <w:pPr>
        <w:pStyle w:val="21"/>
        <w:numPr>
          <w:ilvl w:val="1"/>
          <w:numId w:val="17"/>
        </w:numPr>
        <w:tabs>
          <w:tab w:val="clear" w:pos="1155"/>
          <w:tab w:val="num" w:pos="567"/>
          <w:tab w:val="left" w:pos="1134"/>
        </w:tabs>
        <w:ind w:left="0" w:firstLine="567"/>
        <w:rPr>
          <w:sz w:val="28"/>
          <w:szCs w:val="28"/>
        </w:rPr>
      </w:pPr>
      <w:r w:rsidRPr="00424A09">
        <w:rPr>
          <w:sz w:val="28"/>
          <w:szCs w:val="28"/>
        </w:rPr>
        <w:t>Размещение ученических столов (парт) в кабинете.</w:t>
      </w:r>
    </w:p>
    <w:p w:rsidR="007B6DCD" w:rsidRPr="00424A09" w:rsidRDefault="007B6DCD" w:rsidP="007B6DCD">
      <w:pPr>
        <w:tabs>
          <w:tab w:val="num" w:pos="567"/>
          <w:tab w:val="left" w:pos="1134"/>
        </w:tabs>
        <w:ind w:firstLine="567"/>
        <w:jc w:val="both"/>
        <w:rPr>
          <w:sz w:val="28"/>
          <w:szCs w:val="28"/>
        </w:rPr>
      </w:pPr>
      <w:r w:rsidRPr="00424A09">
        <w:rPr>
          <w:sz w:val="28"/>
          <w:szCs w:val="28"/>
        </w:rPr>
        <w:t xml:space="preserve"> В учебных кабинетах обычной прямоугольной конфигурации столы размещаются в два ряда с соблюдением нужной освещенности рабочих мест, разрывов между рядами парт (столов) и стенами. При этом должно выдерживаться расстояние:</w:t>
      </w:r>
    </w:p>
    <w:p w:rsidR="007B6DCD" w:rsidRPr="00424A09" w:rsidRDefault="007B6DCD" w:rsidP="007B6DCD">
      <w:pPr>
        <w:numPr>
          <w:ilvl w:val="0"/>
          <w:numId w:val="21"/>
        </w:numPr>
        <w:tabs>
          <w:tab w:val="clear" w:pos="1440"/>
          <w:tab w:val="num" w:pos="567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424A09">
        <w:rPr>
          <w:sz w:val="28"/>
          <w:szCs w:val="28"/>
        </w:rPr>
        <w:t xml:space="preserve">от наружной стены до первого ряда парт (столов) – не менее </w:t>
      </w:r>
      <w:smartTag w:uri="urn:schemas-microsoft-com:office:smarttags" w:element="metricconverter">
        <w:smartTagPr>
          <w:attr w:name="ProductID" w:val="0,5 м"/>
        </w:smartTagPr>
        <w:r w:rsidRPr="00424A09">
          <w:rPr>
            <w:sz w:val="28"/>
            <w:szCs w:val="28"/>
          </w:rPr>
          <w:t>0,5 м</w:t>
        </w:r>
      </w:smartTag>
      <w:r w:rsidRPr="00424A09">
        <w:rPr>
          <w:sz w:val="28"/>
          <w:szCs w:val="28"/>
        </w:rPr>
        <w:t>;</w:t>
      </w:r>
    </w:p>
    <w:p w:rsidR="007B6DCD" w:rsidRPr="00424A09" w:rsidRDefault="007B6DCD" w:rsidP="007B6DCD">
      <w:pPr>
        <w:numPr>
          <w:ilvl w:val="0"/>
          <w:numId w:val="21"/>
        </w:numPr>
        <w:tabs>
          <w:tab w:val="clear" w:pos="1440"/>
          <w:tab w:val="num" w:pos="567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424A09">
        <w:rPr>
          <w:sz w:val="28"/>
          <w:szCs w:val="28"/>
        </w:rPr>
        <w:t xml:space="preserve">от внутренней стены до третьего ряда – </w:t>
      </w:r>
      <w:smartTag w:uri="urn:schemas-microsoft-com:office:smarttags" w:element="metricconverter">
        <w:smartTagPr>
          <w:attr w:name="ProductID" w:val="0,5 м"/>
        </w:smartTagPr>
        <w:r w:rsidRPr="00424A09">
          <w:rPr>
            <w:sz w:val="28"/>
            <w:szCs w:val="28"/>
          </w:rPr>
          <w:t>0,5 м</w:t>
        </w:r>
      </w:smartTag>
      <w:r w:rsidRPr="00424A09">
        <w:rPr>
          <w:sz w:val="28"/>
          <w:szCs w:val="28"/>
        </w:rPr>
        <w:t>;</w:t>
      </w:r>
    </w:p>
    <w:p w:rsidR="007B6DCD" w:rsidRPr="00424A09" w:rsidRDefault="007B6DCD" w:rsidP="007B6DCD">
      <w:pPr>
        <w:numPr>
          <w:ilvl w:val="0"/>
          <w:numId w:val="21"/>
        </w:numPr>
        <w:tabs>
          <w:tab w:val="clear" w:pos="1440"/>
          <w:tab w:val="num" w:pos="567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424A09">
        <w:rPr>
          <w:sz w:val="28"/>
          <w:szCs w:val="28"/>
        </w:rPr>
        <w:t xml:space="preserve">от задней стены до последних парт (столов) – </w:t>
      </w:r>
      <w:smartTag w:uri="urn:schemas-microsoft-com:office:smarttags" w:element="metricconverter">
        <w:smartTagPr>
          <w:attr w:name="ProductID" w:val="0,65 м"/>
        </w:smartTagPr>
        <w:r w:rsidRPr="00424A09">
          <w:rPr>
            <w:sz w:val="28"/>
            <w:szCs w:val="28"/>
          </w:rPr>
          <w:t>0,65 м</w:t>
        </w:r>
      </w:smartTag>
      <w:r w:rsidRPr="00424A09">
        <w:rPr>
          <w:sz w:val="28"/>
          <w:szCs w:val="28"/>
        </w:rPr>
        <w:t>;</w:t>
      </w:r>
    </w:p>
    <w:p w:rsidR="007B6DCD" w:rsidRPr="00424A09" w:rsidRDefault="007B6DCD" w:rsidP="007B6DCD">
      <w:pPr>
        <w:numPr>
          <w:ilvl w:val="0"/>
          <w:numId w:val="21"/>
        </w:numPr>
        <w:tabs>
          <w:tab w:val="clear" w:pos="1440"/>
          <w:tab w:val="num" w:pos="567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424A09">
        <w:rPr>
          <w:sz w:val="28"/>
          <w:szCs w:val="28"/>
        </w:rPr>
        <w:t xml:space="preserve">от классной доски до первых парт (столов) – </w:t>
      </w:r>
      <w:smartTag w:uri="urn:schemas-microsoft-com:office:smarttags" w:element="metricconverter">
        <w:smartTagPr>
          <w:attr w:name="ProductID" w:val="2 м"/>
        </w:smartTagPr>
        <w:r w:rsidRPr="00424A09">
          <w:rPr>
            <w:sz w:val="28"/>
            <w:szCs w:val="28"/>
          </w:rPr>
          <w:t>2 м</w:t>
        </w:r>
      </w:smartTag>
      <w:r w:rsidRPr="00424A09">
        <w:rPr>
          <w:sz w:val="28"/>
          <w:szCs w:val="28"/>
        </w:rPr>
        <w:t>;</w:t>
      </w:r>
    </w:p>
    <w:p w:rsidR="007B6DCD" w:rsidRPr="00424A09" w:rsidRDefault="007B6DCD" w:rsidP="007B6DCD">
      <w:pPr>
        <w:numPr>
          <w:ilvl w:val="0"/>
          <w:numId w:val="21"/>
        </w:numPr>
        <w:tabs>
          <w:tab w:val="clear" w:pos="1440"/>
          <w:tab w:val="num" w:pos="567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424A09">
        <w:rPr>
          <w:sz w:val="28"/>
          <w:szCs w:val="28"/>
        </w:rPr>
        <w:t xml:space="preserve">от классной доски до последней парты (стола) – не более </w:t>
      </w:r>
      <w:smartTag w:uri="urn:schemas-microsoft-com:office:smarttags" w:element="metricconverter">
        <w:smartTagPr>
          <w:attr w:name="ProductID" w:val="8 м"/>
        </w:smartTagPr>
        <w:r w:rsidRPr="00424A09">
          <w:rPr>
            <w:sz w:val="28"/>
            <w:szCs w:val="28"/>
          </w:rPr>
          <w:t>8 м</w:t>
        </w:r>
      </w:smartTag>
      <w:r w:rsidRPr="00424A09">
        <w:rPr>
          <w:sz w:val="28"/>
          <w:szCs w:val="28"/>
        </w:rPr>
        <w:t>;</w:t>
      </w:r>
    </w:p>
    <w:p w:rsidR="007B6DCD" w:rsidRPr="00424A09" w:rsidRDefault="007B6DCD" w:rsidP="007B6DCD">
      <w:pPr>
        <w:numPr>
          <w:ilvl w:val="0"/>
          <w:numId w:val="21"/>
        </w:numPr>
        <w:tabs>
          <w:tab w:val="clear" w:pos="1440"/>
          <w:tab w:val="num" w:pos="567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424A09">
        <w:rPr>
          <w:sz w:val="28"/>
          <w:szCs w:val="28"/>
        </w:rPr>
        <w:t>между рядами – о,6 м.</w:t>
      </w:r>
    </w:p>
    <w:p w:rsidR="007B6DCD" w:rsidRPr="00424A09" w:rsidRDefault="007B6DCD" w:rsidP="007B6DCD">
      <w:pPr>
        <w:tabs>
          <w:tab w:val="num" w:pos="567"/>
          <w:tab w:val="left" w:pos="1134"/>
        </w:tabs>
        <w:ind w:firstLine="567"/>
        <w:jc w:val="both"/>
        <w:rPr>
          <w:sz w:val="28"/>
          <w:szCs w:val="28"/>
        </w:rPr>
      </w:pPr>
      <w:r w:rsidRPr="00424A09">
        <w:rPr>
          <w:sz w:val="28"/>
          <w:szCs w:val="28"/>
        </w:rPr>
        <w:t xml:space="preserve"> В каждом классе в соответствии с количеством ростовых групп необходимо ставить мебель не менее трех различных групп (номеров). Если возникает затруднение с подбором мебели, лучше посадить школьника за парту большего, чем требуется, номера.</w:t>
      </w:r>
    </w:p>
    <w:p w:rsidR="007B6DCD" w:rsidRPr="00424A09" w:rsidRDefault="007B6DCD" w:rsidP="007B6DCD">
      <w:pPr>
        <w:tabs>
          <w:tab w:val="num" w:pos="567"/>
          <w:tab w:val="left" w:pos="1134"/>
        </w:tabs>
        <w:ind w:firstLine="567"/>
        <w:jc w:val="both"/>
        <w:rPr>
          <w:sz w:val="28"/>
          <w:szCs w:val="28"/>
        </w:rPr>
      </w:pPr>
      <w:r w:rsidRPr="00424A09">
        <w:rPr>
          <w:sz w:val="28"/>
          <w:szCs w:val="28"/>
        </w:rPr>
        <w:t xml:space="preserve"> Согласно гигиеническим требованиям рабочие места в классах и кабинетах за первыми и вторыми партами в любом ряду нужно отводить обучающимся со сниженным слухом. Обучающиеся с пониженной остротой зрения должны сидеть за первыми партами в ряду у окна. При хорошей коррекции остроты зрения очками учащиеся могут сидеть в любом ряду. Обучающимся с ревматическими заболеваниями, склонным к частым ангинам и острым воспалениям верхних дыхательных путей, рабочие места лучше отводить дальше от окон.</w:t>
      </w:r>
    </w:p>
    <w:p w:rsidR="007B6DCD" w:rsidRPr="00424A09" w:rsidRDefault="007B6DCD" w:rsidP="007B6DCD">
      <w:pPr>
        <w:tabs>
          <w:tab w:val="num" w:pos="567"/>
          <w:tab w:val="left" w:pos="1134"/>
        </w:tabs>
        <w:ind w:firstLine="567"/>
        <w:jc w:val="both"/>
        <w:rPr>
          <w:sz w:val="28"/>
          <w:szCs w:val="28"/>
        </w:rPr>
      </w:pPr>
      <w:r w:rsidRPr="00424A09">
        <w:rPr>
          <w:sz w:val="28"/>
          <w:szCs w:val="28"/>
        </w:rPr>
        <w:lastRenderedPageBreak/>
        <w:t xml:space="preserve"> Не менее одного раза за учебный год обучающихся, сидящих в 1-м и 2-м рядах, меняют местами, не нарушая соответствия номера парты по росту.</w:t>
      </w:r>
    </w:p>
    <w:p w:rsidR="007B6DCD" w:rsidRPr="00424A09" w:rsidRDefault="007B6DCD" w:rsidP="007B6DCD">
      <w:pPr>
        <w:tabs>
          <w:tab w:val="num" w:pos="567"/>
          <w:tab w:val="left" w:pos="1134"/>
        </w:tabs>
        <w:ind w:firstLine="567"/>
        <w:jc w:val="both"/>
        <w:rPr>
          <w:sz w:val="28"/>
          <w:szCs w:val="28"/>
        </w:rPr>
      </w:pPr>
      <w:r w:rsidRPr="00424A09">
        <w:rPr>
          <w:sz w:val="28"/>
          <w:szCs w:val="28"/>
        </w:rPr>
        <w:t xml:space="preserve"> При оборудовании учебных помещений для учащихся 6-летнего возраста рекомендуется использовать дошкольную мебель.</w:t>
      </w:r>
    </w:p>
    <w:p w:rsidR="007B6DCD" w:rsidRPr="00424A09" w:rsidRDefault="007B6DCD" w:rsidP="007B6DCD">
      <w:pPr>
        <w:tabs>
          <w:tab w:val="num" w:pos="567"/>
          <w:tab w:val="left" w:pos="1134"/>
        </w:tabs>
        <w:ind w:firstLine="567"/>
        <w:jc w:val="both"/>
        <w:rPr>
          <w:sz w:val="28"/>
          <w:szCs w:val="28"/>
        </w:rPr>
      </w:pPr>
      <w:r w:rsidRPr="00424A09">
        <w:rPr>
          <w:sz w:val="28"/>
          <w:szCs w:val="28"/>
        </w:rPr>
        <w:t xml:space="preserve"> Поверхность классной доски должна быть ровной, без изъянов и выпуклостей, равномерно окрашенной по всей площади. Цвет покрытия может быть темно-зеленым, темно-коричневым, черным. Состояние зрительных функций, а также работоспособность обучающихся более благоприятны при чтении и списывании текста, написанного на темно-зеленой доске ярко-желтым мелом. Нижний край классной доски над полом устанавливается: для начальной школы на уровне 75-</w:t>
      </w:r>
      <w:smartTag w:uri="urn:schemas-microsoft-com:office:smarttags" w:element="metricconverter">
        <w:smartTagPr>
          <w:attr w:name="ProductID" w:val="80 см"/>
        </w:smartTagPr>
        <w:r w:rsidRPr="00424A09">
          <w:rPr>
            <w:sz w:val="28"/>
            <w:szCs w:val="28"/>
          </w:rPr>
          <w:t>80 см</w:t>
        </w:r>
      </w:smartTag>
      <w:r w:rsidRPr="00424A09">
        <w:rPr>
          <w:sz w:val="28"/>
          <w:szCs w:val="28"/>
        </w:rPr>
        <w:t>, для учащихся 5-11-х классов – 80-</w:t>
      </w:r>
      <w:smartTag w:uri="urn:schemas-microsoft-com:office:smarttags" w:element="metricconverter">
        <w:smartTagPr>
          <w:attr w:name="ProductID" w:val="90 см"/>
        </w:smartTagPr>
        <w:r w:rsidRPr="00424A09">
          <w:rPr>
            <w:sz w:val="28"/>
            <w:szCs w:val="28"/>
          </w:rPr>
          <w:t>90 см</w:t>
        </w:r>
      </w:smartTag>
      <w:r w:rsidRPr="00424A09">
        <w:rPr>
          <w:sz w:val="28"/>
          <w:szCs w:val="28"/>
        </w:rPr>
        <w:t>.</w:t>
      </w:r>
    </w:p>
    <w:p w:rsidR="007B6DCD" w:rsidRPr="00424A09" w:rsidRDefault="007B6DCD" w:rsidP="007B6DCD">
      <w:pPr>
        <w:numPr>
          <w:ilvl w:val="1"/>
          <w:numId w:val="17"/>
        </w:numPr>
        <w:tabs>
          <w:tab w:val="clear" w:pos="1155"/>
          <w:tab w:val="num" w:pos="567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424A09">
        <w:rPr>
          <w:sz w:val="28"/>
          <w:szCs w:val="28"/>
        </w:rPr>
        <w:t>Освещение учебных кабинетов.</w:t>
      </w:r>
    </w:p>
    <w:p w:rsidR="007B6DCD" w:rsidRPr="00424A09" w:rsidRDefault="007B6DCD" w:rsidP="007B6DCD">
      <w:pPr>
        <w:tabs>
          <w:tab w:val="num" w:pos="567"/>
          <w:tab w:val="left" w:pos="1134"/>
        </w:tabs>
        <w:ind w:firstLine="567"/>
        <w:jc w:val="both"/>
        <w:rPr>
          <w:sz w:val="28"/>
          <w:szCs w:val="28"/>
        </w:rPr>
      </w:pPr>
      <w:r w:rsidRPr="00424A09">
        <w:rPr>
          <w:i/>
          <w:sz w:val="28"/>
          <w:szCs w:val="28"/>
        </w:rPr>
        <w:t>Естественное освещение</w:t>
      </w:r>
      <w:r w:rsidRPr="00424A09">
        <w:rPr>
          <w:sz w:val="28"/>
          <w:szCs w:val="28"/>
        </w:rPr>
        <w:t xml:space="preserve"> классных комнат, учебных кабинетов, лабораторий, мастерских и других основных помещений считается достаточным, когда коэффициент естественной освещенности на наиболее удаленном от о</w:t>
      </w:r>
      <w:r>
        <w:rPr>
          <w:sz w:val="28"/>
          <w:szCs w:val="28"/>
        </w:rPr>
        <w:t>кна месте достигает 1,75 – 2,0%</w:t>
      </w:r>
      <w:r w:rsidRPr="00424A09">
        <w:rPr>
          <w:sz w:val="28"/>
          <w:szCs w:val="28"/>
        </w:rPr>
        <w:t>.</w:t>
      </w:r>
    </w:p>
    <w:p w:rsidR="007B6DCD" w:rsidRPr="00424A09" w:rsidRDefault="007B6DCD" w:rsidP="007B6DCD">
      <w:pPr>
        <w:pStyle w:val="3"/>
        <w:tabs>
          <w:tab w:val="num" w:pos="567"/>
          <w:tab w:val="left" w:pos="1134"/>
        </w:tabs>
        <w:ind w:left="0" w:firstLine="567"/>
        <w:rPr>
          <w:sz w:val="28"/>
          <w:szCs w:val="28"/>
        </w:rPr>
      </w:pPr>
      <w:r w:rsidRPr="00424A09">
        <w:rPr>
          <w:sz w:val="28"/>
          <w:szCs w:val="28"/>
        </w:rPr>
        <w:t xml:space="preserve">Основной поток света в учебных помещениях должен предусматриваться только с левой стороны от обучающихся. Во время учебных занятий яркий свет не должен слепить глаза, поэтому световые проемы в стене, на которой расположена классная доска, не допускаются. Беспорядочное развешивание на стенах учебных помещений плакатов, стендов и др. резко снижает светоотражение поверхностей, вот почему все пособия следует развешивать на стене, противоположной доске, так, чтобы верхний край предметов не располагался выше </w:t>
      </w:r>
      <w:smartTag w:uri="urn:schemas-microsoft-com:office:smarttags" w:element="metricconverter">
        <w:smartTagPr>
          <w:attr w:name="ProductID" w:val="1,75 см"/>
        </w:smartTagPr>
        <w:r w:rsidRPr="00424A09">
          <w:rPr>
            <w:sz w:val="28"/>
            <w:szCs w:val="28"/>
          </w:rPr>
          <w:t>1,75 см</w:t>
        </w:r>
      </w:smartTag>
      <w:r w:rsidRPr="00424A09">
        <w:rPr>
          <w:sz w:val="28"/>
          <w:szCs w:val="28"/>
        </w:rPr>
        <w:t xml:space="preserve"> от пола. Шкафы и другое оборудование следует устанавливать у задней стены помещения.</w:t>
      </w:r>
    </w:p>
    <w:p w:rsidR="007B6DCD" w:rsidRPr="00424A09" w:rsidRDefault="007B6DCD" w:rsidP="007B6DCD">
      <w:pPr>
        <w:pStyle w:val="3"/>
        <w:tabs>
          <w:tab w:val="num" w:pos="567"/>
          <w:tab w:val="left" w:pos="1134"/>
        </w:tabs>
        <w:ind w:left="0" w:firstLine="567"/>
        <w:rPr>
          <w:sz w:val="28"/>
          <w:szCs w:val="28"/>
        </w:rPr>
      </w:pPr>
      <w:proofErr w:type="spellStart"/>
      <w:r w:rsidRPr="00424A09">
        <w:rPr>
          <w:sz w:val="28"/>
          <w:szCs w:val="28"/>
        </w:rPr>
        <w:t>Светопроемы</w:t>
      </w:r>
      <w:proofErr w:type="spellEnd"/>
      <w:r w:rsidRPr="00424A09">
        <w:rPr>
          <w:sz w:val="28"/>
          <w:szCs w:val="28"/>
        </w:rPr>
        <w:t xml:space="preserve"> учебных кабинетов оборудуются тканевыми шторами светлых тонов, сочетающихся с цветом стен, мебели. В нерабочем состоянии шторы необходимо размещать в простенках между окнами.</w:t>
      </w:r>
    </w:p>
    <w:p w:rsidR="007B6DCD" w:rsidRPr="00424A09" w:rsidRDefault="007B6DCD" w:rsidP="007B6DCD">
      <w:pPr>
        <w:pStyle w:val="3"/>
        <w:tabs>
          <w:tab w:val="num" w:pos="567"/>
          <w:tab w:val="left" w:pos="1134"/>
        </w:tabs>
        <w:ind w:left="0" w:firstLine="567"/>
        <w:rPr>
          <w:sz w:val="28"/>
          <w:szCs w:val="28"/>
        </w:rPr>
      </w:pPr>
      <w:r w:rsidRPr="00424A09">
        <w:rPr>
          <w:i/>
          <w:sz w:val="28"/>
          <w:szCs w:val="28"/>
        </w:rPr>
        <w:t>Искусственное освещение</w:t>
      </w:r>
      <w:r w:rsidRPr="00424A09">
        <w:rPr>
          <w:sz w:val="28"/>
          <w:szCs w:val="28"/>
        </w:rPr>
        <w:t xml:space="preserve"> имеет не меньшее значение, чем естественное. При начале занятий в 8 часов на первых двух уроках освещенность на рабочем месте естественным светом оказывается недостаточной. В связи с этим необходимо на первые два урока в</w:t>
      </w:r>
      <w:r>
        <w:rPr>
          <w:sz w:val="28"/>
          <w:szCs w:val="28"/>
        </w:rPr>
        <w:t>ключать искусственное освещение</w:t>
      </w:r>
      <w:r w:rsidRPr="00424A09">
        <w:rPr>
          <w:sz w:val="28"/>
          <w:szCs w:val="28"/>
        </w:rPr>
        <w:t>.</w:t>
      </w:r>
    </w:p>
    <w:p w:rsidR="007B6DCD" w:rsidRPr="00424A09" w:rsidRDefault="007B6DCD" w:rsidP="007B6DCD">
      <w:pPr>
        <w:pStyle w:val="3"/>
        <w:tabs>
          <w:tab w:val="num" w:pos="567"/>
          <w:tab w:val="left" w:pos="1134"/>
        </w:tabs>
        <w:ind w:left="0" w:firstLine="567"/>
        <w:rPr>
          <w:sz w:val="28"/>
          <w:szCs w:val="28"/>
        </w:rPr>
      </w:pPr>
      <w:r w:rsidRPr="00424A09">
        <w:rPr>
          <w:sz w:val="28"/>
          <w:szCs w:val="28"/>
        </w:rPr>
        <w:t>Для максимального использования дневного света и равномерного освещения учебных помещений рекомендуется:</w:t>
      </w:r>
    </w:p>
    <w:p w:rsidR="007B6DCD" w:rsidRPr="00424A09" w:rsidRDefault="007B6DCD" w:rsidP="007B6DCD">
      <w:pPr>
        <w:pStyle w:val="3"/>
        <w:numPr>
          <w:ilvl w:val="0"/>
          <w:numId w:val="23"/>
        </w:numPr>
        <w:tabs>
          <w:tab w:val="clear" w:pos="1875"/>
          <w:tab w:val="num" w:pos="567"/>
          <w:tab w:val="left" w:pos="1134"/>
        </w:tabs>
        <w:ind w:left="0" w:firstLine="567"/>
        <w:rPr>
          <w:sz w:val="28"/>
          <w:szCs w:val="28"/>
        </w:rPr>
      </w:pPr>
      <w:r w:rsidRPr="00424A09">
        <w:rPr>
          <w:sz w:val="28"/>
          <w:szCs w:val="28"/>
        </w:rPr>
        <w:t>не закрашивать оконные стекла;</w:t>
      </w:r>
    </w:p>
    <w:p w:rsidR="007B6DCD" w:rsidRPr="00424A09" w:rsidRDefault="007B6DCD" w:rsidP="007B6DCD">
      <w:pPr>
        <w:pStyle w:val="3"/>
        <w:numPr>
          <w:ilvl w:val="0"/>
          <w:numId w:val="23"/>
        </w:numPr>
        <w:tabs>
          <w:tab w:val="clear" w:pos="1875"/>
          <w:tab w:val="num" w:pos="567"/>
          <w:tab w:val="left" w:pos="1134"/>
        </w:tabs>
        <w:ind w:left="0" w:firstLine="567"/>
        <w:rPr>
          <w:sz w:val="28"/>
          <w:szCs w:val="28"/>
        </w:rPr>
      </w:pPr>
      <w:r w:rsidRPr="00424A09">
        <w:rPr>
          <w:sz w:val="28"/>
          <w:szCs w:val="28"/>
        </w:rPr>
        <w:lastRenderedPageBreak/>
        <w:t>не расставлять на подоконниках цветы – их следует размещать в переносных цветочницах высотой 65-</w:t>
      </w:r>
      <w:smartTag w:uri="urn:schemas-microsoft-com:office:smarttags" w:element="metricconverter">
        <w:smartTagPr>
          <w:attr w:name="ProductID" w:val="70 см"/>
        </w:smartTagPr>
        <w:r w:rsidRPr="00424A09">
          <w:rPr>
            <w:sz w:val="28"/>
            <w:szCs w:val="28"/>
          </w:rPr>
          <w:t>70 см</w:t>
        </w:r>
      </w:smartTag>
      <w:r w:rsidRPr="00424A09">
        <w:rPr>
          <w:sz w:val="28"/>
          <w:szCs w:val="28"/>
        </w:rPr>
        <w:t xml:space="preserve"> от пола или подвесных кашпо в простенках окон;</w:t>
      </w:r>
    </w:p>
    <w:p w:rsidR="007B6DCD" w:rsidRPr="00424A09" w:rsidRDefault="007B6DCD" w:rsidP="007B6DCD">
      <w:pPr>
        <w:pStyle w:val="3"/>
        <w:numPr>
          <w:ilvl w:val="0"/>
          <w:numId w:val="23"/>
        </w:numPr>
        <w:tabs>
          <w:tab w:val="clear" w:pos="1875"/>
          <w:tab w:val="num" w:pos="567"/>
          <w:tab w:val="left" w:pos="1134"/>
        </w:tabs>
        <w:ind w:left="0" w:firstLine="567"/>
        <w:rPr>
          <w:sz w:val="28"/>
          <w:szCs w:val="28"/>
        </w:rPr>
      </w:pPr>
      <w:r w:rsidRPr="00424A09">
        <w:rPr>
          <w:sz w:val="28"/>
          <w:szCs w:val="28"/>
        </w:rPr>
        <w:t>очистку и мытье стекол проводить 2 раза в год (осенью и весной).</w:t>
      </w:r>
    </w:p>
    <w:p w:rsidR="007B6DCD" w:rsidRPr="00424A09" w:rsidRDefault="007B6DCD" w:rsidP="007B6DCD">
      <w:pPr>
        <w:pStyle w:val="3"/>
        <w:numPr>
          <w:ilvl w:val="1"/>
          <w:numId w:val="17"/>
        </w:numPr>
        <w:tabs>
          <w:tab w:val="clear" w:pos="1155"/>
          <w:tab w:val="num" w:pos="567"/>
          <w:tab w:val="left" w:pos="1134"/>
        </w:tabs>
        <w:ind w:left="0" w:firstLine="567"/>
        <w:rPr>
          <w:sz w:val="28"/>
          <w:szCs w:val="28"/>
        </w:rPr>
      </w:pPr>
      <w:r w:rsidRPr="00424A09">
        <w:rPr>
          <w:sz w:val="28"/>
          <w:szCs w:val="28"/>
        </w:rPr>
        <w:t>Отделка учебных кабинетов.</w:t>
      </w:r>
    </w:p>
    <w:p w:rsidR="007B6DCD" w:rsidRPr="00424A09" w:rsidRDefault="007B6DCD" w:rsidP="007B6DCD">
      <w:pPr>
        <w:pStyle w:val="3"/>
        <w:tabs>
          <w:tab w:val="num" w:pos="567"/>
          <w:tab w:val="left" w:pos="1134"/>
        </w:tabs>
        <w:ind w:left="0" w:firstLine="567"/>
        <w:rPr>
          <w:sz w:val="28"/>
          <w:szCs w:val="28"/>
        </w:rPr>
      </w:pPr>
      <w:r w:rsidRPr="00424A09">
        <w:rPr>
          <w:sz w:val="28"/>
          <w:szCs w:val="28"/>
        </w:rPr>
        <w:t>Для отделки учебных помещений используются отделочные материалы и краски, создающие матовую поверхность с коэффициентами отражения:</w:t>
      </w:r>
    </w:p>
    <w:p w:rsidR="007B6DCD" w:rsidRPr="00424A09" w:rsidRDefault="007B6DCD" w:rsidP="007B6DCD">
      <w:pPr>
        <w:pStyle w:val="3"/>
        <w:numPr>
          <w:ilvl w:val="0"/>
          <w:numId w:val="25"/>
        </w:numPr>
        <w:tabs>
          <w:tab w:val="clear" w:pos="1875"/>
          <w:tab w:val="num" w:pos="567"/>
          <w:tab w:val="left" w:pos="1134"/>
        </w:tabs>
        <w:ind w:left="0" w:firstLine="567"/>
        <w:rPr>
          <w:sz w:val="28"/>
          <w:szCs w:val="28"/>
        </w:rPr>
      </w:pPr>
      <w:r w:rsidRPr="00424A09">
        <w:rPr>
          <w:sz w:val="28"/>
          <w:szCs w:val="28"/>
        </w:rPr>
        <w:t>для потолка – 0,7-0,8;</w:t>
      </w:r>
    </w:p>
    <w:p w:rsidR="007B6DCD" w:rsidRPr="00424A09" w:rsidRDefault="007B6DCD" w:rsidP="007B6DCD">
      <w:pPr>
        <w:pStyle w:val="3"/>
        <w:numPr>
          <w:ilvl w:val="0"/>
          <w:numId w:val="25"/>
        </w:numPr>
        <w:tabs>
          <w:tab w:val="clear" w:pos="1875"/>
          <w:tab w:val="num" w:pos="567"/>
          <w:tab w:val="left" w:pos="1134"/>
        </w:tabs>
        <w:ind w:left="0" w:firstLine="567"/>
        <w:rPr>
          <w:sz w:val="28"/>
          <w:szCs w:val="28"/>
        </w:rPr>
      </w:pPr>
      <w:r w:rsidRPr="00424A09">
        <w:rPr>
          <w:sz w:val="28"/>
          <w:szCs w:val="28"/>
        </w:rPr>
        <w:t>для стен – 0,5-0,6;</w:t>
      </w:r>
    </w:p>
    <w:p w:rsidR="007B6DCD" w:rsidRPr="00424A09" w:rsidRDefault="007B6DCD" w:rsidP="007B6DCD">
      <w:pPr>
        <w:pStyle w:val="3"/>
        <w:numPr>
          <w:ilvl w:val="0"/>
          <w:numId w:val="25"/>
        </w:numPr>
        <w:tabs>
          <w:tab w:val="clear" w:pos="1875"/>
          <w:tab w:val="num" w:pos="567"/>
          <w:tab w:val="left" w:pos="1134"/>
        </w:tabs>
        <w:ind w:left="0" w:firstLine="567"/>
        <w:rPr>
          <w:sz w:val="28"/>
          <w:szCs w:val="28"/>
        </w:rPr>
      </w:pPr>
      <w:r w:rsidRPr="00424A09">
        <w:rPr>
          <w:sz w:val="28"/>
          <w:szCs w:val="28"/>
        </w:rPr>
        <w:t>для пола – 0,3-0,5.</w:t>
      </w:r>
    </w:p>
    <w:p w:rsidR="007B6DCD" w:rsidRPr="00424A09" w:rsidRDefault="007B6DCD" w:rsidP="007B6DCD">
      <w:pPr>
        <w:pStyle w:val="3"/>
        <w:tabs>
          <w:tab w:val="num" w:pos="567"/>
          <w:tab w:val="left" w:pos="1134"/>
        </w:tabs>
        <w:ind w:left="0" w:firstLine="567"/>
        <w:rPr>
          <w:sz w:val="28"/>
          <w:szCs w:val="28"/>
        </w:rPr>
      </w:pPr>
      <w:r w:rsidRPr="00424A09">
        <w:rPr>
          <w:sz w:val="28"/>
          <w:szCs w:val="28"/>
        </w:rPr>
        <w:t>Следует использовать следующие цвета красок:</w:t>
      </w:r>
    </w:p>
    <w:p w:rsidR="007B6DCD" w:rsidRPr="00424A09" w:rsidRDefault="007B6DCD" w:rsidP="007B6DCD">
      <w:pPr>
        <w:pStyle w:val="3"/>
        <w:numPr>
          <w:ilvl w:val="0"/>
          <w:numId w:val="27"/>
        </w:numPr>
        <w:tabs>
          <w:tab w:val="clear" w:pos="1875"/>
          <w:tab w:val="num" w:pos="567"/>
          <w:tab w:val="left" w:pos="1134"/>
        </w:tabs>
        <w:ind w:left="0" w:firstLine="567"/>
        <w:rPr>
          <w:sz w:val="28"/>
          <w:szCs w:val="28"/>
        </w:rPr>
      </w:pPr>
      <w:r w:rsidRPr="00424A09">
        <w:rPr>
          <w:sz w:val="28"/>
          <w:szCs w:val="28"/>
        </w:rPr>
        <w:t>для стен учебных помещений – светлые тона желтого, бежевого, розового, зеленого, голубого;</w:t>
      </w:r>
    </w:p>
    <w:p w:rsidR="007B6DCD" w:rsidRPr="00424A09" w:rsidRDefault="007B6DCD" w:rsidP="007B6DCD">
      <w:pPr>
        <w:pStyle w:val="3"/>
        <w:numPr>
          <w:ilvl w:val="0"/>
          <w:numId w:val="27"/>
        </w:numPr>
        <w:tabs>
          <w:tab w:val="clear" w:pos="1875"/>
          <w:tab w:val="num" w:pos="567"/>
          <w:tab w:val="left" w:pos="1134"/>
        </w:tabs>
        <w:ind w:left="0" w:firstLine="567"/>
        <w:rPr>
          <w:sz w:val="28"/>
          <w:szCs w:val="28"/>
        </w:rPr>
      </w:pPr>
      <w:r w:rsidRPr="00424A09">
        <w:rPr>
          <w:sz w:val="28"/>
          <w:szCs w:val="28"/>
        </w:rPr>
        <w:t>для мебели (парты, столы, шкафы) – цвета натурального дерева или светло-зеленый;</w:t>
      </w:r>
    </w:p>
    <w:p w:rsidR="007B6DCD" w:rsidRPr="00424A09" w:rsidRDefault="007B6DCD" w:rsidP="007B6DCD">
      <w:pPr>
        <w:pStyle w:val="3"/>
        <w:numPr>
          <w:ilvl w:val="0"/>
          <w:numId w:val="27"/>
        </w:numPr>
        <w:tabs>
          <w:tab w:val="clear" w:pos="1875"/>
          <w:tab w:val="num" w:pos="567"/>
          <w:tab w:val="left" w:pos="1134"/>
        </w:tabs>
        <w:ind w:left="0" w:firstLine="567"/>
        <w:rPr>
          <w:sz w:val="28"/>
          <w:szCs w:val="28"/>
        </w:rPr>
      </w:pPr>
      <w:r w:rsidRPr="00424A09">
        <w:rPr>
          <w:sz w:val="28"/>
          <w:szCs w:val="28"/>
        </w:rPr>
        <w:t>для классных досок – темно-зеленый, темно-коричневый;</w:t>
      </w:r>
    </w:p>
    <w:p w:rsidR="007B6DCD" w:rsidRPr="00424A09" w:rsidRDefault="007B6DCD" w:rsidP="007B6DCD">
      <w:pPr>
        <w:pStyle w:val="3"/>
        <w:numPr>
          <w:ilvl w:val="0"/>
          <w:numId w:val="27"/>
        </w:numPr>
        <w:tabs>
          <w:tab w:val="clear" w:pos="1875"/>
          <w:tab w:val="num" w:pos="567"/>
          <w:tab w:val="left" w:pos="1134"/>
        </w:tabs>
        <w:ind w:left="0" w:firstLine="567"/>
        <w:rPr>
          <w:sz w:val="28"/>
          <w:szCs w:val="28"/>
        </w:rPr>
      </w:pPr>
      <w:r w:rsidRPr="00424A09">
        <w:rPr>
          <w:sz w:val="28"/>
          <w:szCs w:val="28"/>
        </w:rPr>
        <w:t>для дверей, оконных рам – белый.</w:t>
      </w:r>
    </w:p>
    <w:p w:rsidR="007B6DCD" w:rsidRPr="00424A09" w:rsidRDefault="007B6DCD" w:rsidP="007B6DCD">
      <w:pPr>
        <w:pStyle w:val="3"/>
        <w:numPr>
          <w:ilvl w:val="1"/>
          <w:numId w:val="17"/>
        </w:numPr>
        <w:tabs>
          <w:tab w:val="clear" w:pos="1155"/>
          <w:tab w:val="num" w:pos="567"/>
          <w:tab w:val="left" w:pos="1134"/>
        </w:tabs>
        <w:ind w:left="0" w:firstLine="567"/>
        <w:rPr>
          <w:sz w:val="28"/>
          <w:szCs w:val="28"/>
        </w:rPr>
      </w:pPr>
      <w:r w:rsidRPr="00424A09">
        <w:rPr>
          <w:sz w:val="28"/>
          <w:szCs w:val="28"/>
        </w:rPr>
        <w:t>Объем учебной информации, передаваемой аудиовизуальными средствами.</w:t>
      </w:r>
    </w:p>
    <w:p w:rsidR="007B6DCD" w:rsidRDefault="007B6DCD" w:rsidP="007B6DCD">
      <w:pPr>
        <w:pStyle w:val="3"/>
        <w:tabs>
          <w:tab w:val="num" w:pos="567"/>
          <w:tab w:val="left" w:pos="1134"/>
        </w:tabs>
        <w:ind w:left="0" w:firstLine="567"/>
        <w:rPr>
          <w:sz w:val="28"/>
          <w:szCs w:val="28"/>
        </w:rPr>
      </w:pPr>
      <w:r w:rsidRPr="00424A09">
        <w:rPr>
          <w:sz w:val="28"/>
          <w:szCs w:val="28"/>
        </w:rPr>
        <w:t>При использовании в общеобразовательных учреждениях аудиовизуальных технич</w:t>
      </w:r>
      <w:r>
        <w:rPr>
          <w:sz w:val="28"/>
          <w:szCs w:val="28"/>
        </w:rPr>
        <w:t xml:space="preserve">еских средств обучения (АВ ТСО) </w:t>
      </w:r>
      <w:r w:rsidRPr="00424A09">
        <w:rPr>
          <w:sz w:val="28"/>
          <w:szCs w:val="28"/>
        </w:rPr>
        <w:t>длительность их непрерывного применения в учебном процессе устанавливается согласно таблице.</w:t>
      </w:r>
    </w:p>
    <w:p w:rsidR="007B6DCD" w:rsidRPr="00424A09" w:rsidRDefault="007B6DCD" w:rsidP="007B6DCD">
      <w:pPr>
        <w:pStyle w:val="3"/>
        <w:tabs>
          <w:tab w:val="num" w:pos="567"/>
          <w:tab w:val="left" w:pos="1418"/>
        </w:tabs>
        <w:ind w:left="0" w:firstLine="284"/>
        <w:rPr>
          <w:sz w:val="28"/>
          <w:szCs w:val="28"/>
        </w:rPr>
      </w:pPr>
    </w:p>
    <w:p w:rsidR="007B6DCD" w:rsidRPr="00424A09" w:rsidRDefault="007B6DCD" w:rsidP="007B6DCD">
      <w:pPr>
        <w:pStyle w:val="3"/>
        <w:tabs>
          <w:tab w:val="num" w:pos="567"/>
          <w:tab w:val="left" w:pos="1418"/>
        </w:tabs>
        <w:ind w:left="0" w:firstLine="284"/>
        <w:jc w:val="center"/>
        <w:rPr>
          <w:b/>
          <w:sz w:val="28"/>
          <w:szCs w:val="28"/>
        </w:rPr>
      </w:pPr>
      <w:r w:rsidRPr="00424A09">
        <w:rPr>
          <w:b/>
          <w:sz w:val="28"/>
          <w:szCs w:val="28"/>
        </w:rPr>
        <w:t>Длительность непрерывного применения на уроках</w:t>
      </w:r>
    </w:p>
    <w:p w:rsidR="007B6DCD" w:rsidRPr="00424A09" w:rsidRDefault="007B6DCD" w:rsidP="007B6DCD">
      <w:pPr>
        <w:pStyle w:val="3"/>
        <w:tabs>
          <w:tab w:val="num" w:pos="567"/>
          <w:tab w:val="left" w:pos="1418"/>
        </w:tabs>
        <w:ind w:left="0" w:firstLine="284"/>
        <w:jc w:val="center"/>
        <w:rPr>
          <w:b/>
          <w:sz w:val="28"/>
          <w:szCs w:val="28"/>
        </w:rPr>
      </w:pPr>
      <w:r w:rsidRPr="00424A09">
        <w:rPr>
          <w:b/>
          <w:sz w:val="28"/>
          <w:szCs w:val="28"/>
        </w:rPr>
        <w:t>различных технических средств обучения</w:t>
      </w:r>
    </w:p>
    <w:p w:rsidR="007B6DCD" w:rsidRPr="00424A09" w:rsidRDefault="007B6DCD" w:rsidP="007B6DCD">
      <w:pPr>
        <w:pStyle w:val="3"/>
        <w:tabs>
          <w:tab w:val="num" w:pos="567"/>
          <w:tab w:val="left" w:pos="1418"/>
        </w:tabs>
        <w:ind w:left="0" w:firstLine="284"/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2126"/>
        <w:gridCol w:w="2126"/>
        <w:gridCol w:w="1843"/>
        <w:gridCol w:w="1825"/>
      </w:tblGrid>
      <w:tr w:rsidR="007B6DCD" w:rsidRPr="00384F98" w:rsidTr="00197AB4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>Классы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>Длительность</w:t>
            </w:r>
          </w:p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просмотра диафильмов</w:t>
            </w:r>
            <w:r w:rsidRPr="00384F98">
              <w:rPr>
                <w:rFonts w:ascii="Times New Roman" w:hAnsi="Times New Roman"/>
                <w:sz w:val="24"/>
                <w:szCs w:val="24"/>
              </w:rPr>
              <w:t>(мин.)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>Длительность</w:t>
            </w:r>
          </w:p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>просмотра кино-,</w:t>
            </w:r>
          </w:p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>видеофильмов</w:t>
            </w:r>
          </w:p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>(мин.)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>Длительность</w:t>
            </w:r>
          </w:p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>просмотра</w:t>
            </w:r>
          </w:p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>учебных   теле-</w:t>
            </w:r>
          </w:p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>передач (мин.)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>Воспроизведение</w:t>
            </w:r>
          </w:p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>звукозаписи</w:t>
            </w:r>
          </w:p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>(мин.)</w:t>
            </w:r>
          </w:p>
        </w:tc>
      </w:tr>
      <w:tr w:rsidR="007B6DCD" w:rsidRPr="00384F98" w:rsidTr="00197AB4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>1-2</w:t>
            </w:r>
          </w:p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>3-4</w:t>
            </w:r>
          </w:p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>5-7</w:t>
            </w:r>
          </w:p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>8-11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>7 – 15</w:t>
            </w:r>
          </w:p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>15 – 20</w:t>
            </w:r>
          </w:p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>20 – 25</w:t>
            </w:r>
          </w:p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>15 – 20</w:t>
            </w:r>
          </w:p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 xml:space="preserve">15 – 20 </w:t>
            </w:r>
          </w:p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>20 – 25</w:t>
            </w:r>
          </w:p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>25 – 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>15</w:t>
            </w:r>
          </w:p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>20 – 25</w:t>
            </w:r>
          </w:p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>25 – 30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>до 15</w:t>
            </w:r>
          </w:p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>до 20</w:t>
            </w:r>
          </w:p>
        </w:tc>
      </w:tr>
    </w:tbl>
    <w:p w:rsidR="007B6DCD" w:rsidRPr="00424A09" w:rsidRDefault="007B6DCD" w:rsidP="007B6DCD">
      <w:pPr>
        <w:pStyle w:val="3"/>
        <w:numPr>
          <w:ilvl w:val="1"/>
          <w:numId w:val="17"/>
        </w:numPr>
        <w:tabs>
          <w:tab w:val="num" w:pos="567"/>
          <w:tab w:val="left" w:pos="1418"/>
        </w:tabs>
        <w:ind w:left="0" w:firstLine="567"/>
        <w:rPr>
          <w:sz w:val="28"/>
          <w:szCs w:val="28"/>
        </w:rPr>
      </w:pPr>
      <w:r w:rsidRPr="00424A09">
        <w:rPr>
          <w:sz w:val="28"/>
          <w:szCs w:val="28"/>
        </w:rPr>
        <w:t>Воздушно-тепловой режим.</w:t>
      </w:r>
    </w:p>
    <w:p w:rsidR="007B6DCD" w:rsidRPr="00424A09" w:rsidRDefault="007B6DCD" w:rsidP="007B6DCD">
      <w:pPr>
        <w:pStyle w:val="3"/>
        <w:tabs>
          <w:tab w:val="num" w:pos="567"/>
          <w:tab w:val="left" w:pos="1418"/>
        </w:tabs>
        <w:ind w:left="0" w:firstLine="567"/>
        <w:rPr>
          <w:sz w:val="28"/>
          <w:szCs w:val="28"/>
        </w:rPr>
      </w:pPr>
      <w:r w:rsidRPr="00424A09">
        <w:rPr>
          <w:sz w:val="28"/>
          <w:szCs w:val="28"/>
        </w:rPr>
        <w:t>Площадь исправно работающих фрамуг и форточек в учебных кабинетах должна быть не менее 1\50 площади пола. Фрамуги и форточки должны функционировать в любое время года.</w:t>
      </w:r>
    </w:p>
    <w:p w:rsidR="007B6DCD" w:rsidRDefault="007B6DCD" w:rsidP="007B6DCD">
      <w:pPr>
        <w:pStyle w:val="3"/>
        <w:tabs>
          <w:tab w:val="num" w:pos="567"/>
          <w:tab w:val="left" w:pos="1418"/>
        </w:tabs>
        <w:ind w:left="0" w:firstLine="567"/>
        <w:rPr>
          <w:sz w:val="28"/>
          <w:szCs w:val="28"/>
        </w:rPr>
      </w:pPr>
      <w:r w:rsidRPr="00424A09">
        <w:rPr>
          <w:sz w:val="28"/>
          <w:szCs w:val="28"/>
        </w:rPr>
        <w:t>Учебные кабинеты проветриваются во время перемен. Длительность сквозного проветривания определяется погодными условиями, а до начала занятий осуществляется сквозное проветривание.</w:t>
      </w:r>
    </w:p>
    <w:p w:rsidR="007B6DCD" w:rsidRPr="00424A09" w:rsidRDefault="007B6DCD" w:rsidP="007B6DCD">
      <w:pPr>
        <w:pStyle w:val="3"/>
        <w:tabs>
          <w:tab w:val="num" w:pos="567"/>
          <w:tab w:val="left" w:pos="1418"/>
        </w:tabs>
        <w:ind w:left="0" w:firstLine="284"/>
        <w:rPr>
          <w:sz w:val="28"/>
          <w:szCs w:val="28"/>
        </w:rPr>
      </w:pPr>
    </w:p>
    <w:p w:rsidR="007B6DCD" w:rsidRPr="00424A09" w:rsidRDefault="007B6DCD" w:rsidP="007B6DCD">
      <w:pPr>
        <w:pStyle w:val="3"/>
        <w:tabs>
          <w:tab w:val="num" w:pos="567"/>
          <w:tab w:val="left" w:pos="1418"/>
        </w:tabs>
        <w:ind w:left="0" w:firstLine="284"/>
        <w:jc w:val="center"/>
        <w:rPr>
          <w:b/>
          <w:sz w:val="28"/>
          <w:szCs w:val="28"/>
        </w:rPr>
      </w:pPr>
      <w:r w:rsidRPr="00424A09">
        <w:rPr>
          <w:b/>
          <w:sz w:val="28"/>
          <w:szCs w:val="28"/>
        </w:rPr>
        <w:t>Длительность сквозного проветривания учебных помещений</w:t>
      </w:r>
    </w:p>
    <w:p w:rsidR="007B6DCD" w:rsidRPr="00424A09" w:rsidRDefault="007B6DCD" w:rsidP="007B6DCD">
      <w:pPr>
        <w:pStyle w:val="3"/>
        <w:tabs>
          <w:tab w:val="num" w:pos="567"/>
          <w:tab w:val="left" w:pos="1418"/>
        </w:tabs>
        <w:ind w:left="0" w:firstLine="284"/>
        <w:jc w:val="center"/>
        <w:rPr>
          <w:b/>
          <w:sz w:val="28"/>
          <w:szCs w:val="28"/>
        </w:rPr>
      </w:pPr>
      <w:r w:rsidRPr="00424A09">
        <w:rPr>
          <w:b/>
          <w:sz w:val="28"/>
          <w:szCs w:val="28"/>
        </w:rPr>
        <w:t xml:space="preserve"> в зависимости от температуры наружного воздуха</w:t>
      </w:r>
    </w:p>
    <w:p w:rsidR="007B6DCD" w:rsidRPr="00424A09" w:rsidRDefault="007B6DCD" w:rsidP="007B6DCD">
      <w:pPr>
        <w:pStyle w:val="3"/>
        <w:tabs>
          <w:tab w:val="num" w:pos="567"/>
          <w:tab w:val="left" w:pos="1418"/>
        </w:tabs>
        <w:ind w:left="0" w:firstLine="284"/>
        <w:jc w:val="center"/>
        <w:rPr>
          <w:b/>
          <w:sz w:val="28"/>
          <w:szCs w:val="28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3402"/>
        <w:gridCol w:w="3402"/>
      </w:tblGrid>
      <w:tr w:rsidR="007B6DCD" w:rsidRPr="00424A09" w:rsidTr="00197AB4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 xml:space="preserve">Наружная </w:t>
            </w:r>
          </w:p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>температура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>Длительность проветривания</w:t>
            </w:r>
          </w:p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>помещений в малые перемены</w:t>
            </w:r>
          </w:p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>(мин.)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>Длительность проветривания помещений в большие перемены (мин.)</w:t>
            </w:r>
          </w:p>
        </w:tc>
      </w:tr>
      <w:tr w:rsidR="007B6DCD" w:rsidRPr="00424A09" w:rsidTr="00197AB4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 xml:space="preserve">от +10º </w:t>
            </w:r>
            <w:proofErr w:type="gramStart"/>
            <w:r w:rsidRPr="00384F98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384F98">
              <w:rPr>
                <w:rFonts w:ascii="Times New Roman" w:hAnsi="Times New Roman"/>
                <w:sz w:val="24"/>
                <w:szCs w:val="24"/>
              </w:rPr>
              <w:t xml:space="preserve"> до +6º С</w:t>
            </w:r>
          </w:p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 xml:space="preserve">от +5º </w:t>
            </w:r>
            <w:proofErr w:type="gramStart"/>
            <w:r w:rsidRPr="00384F98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384F98">
              <w:rPr>
                <w:rFonts w:ascii="Times New Roman" w:hAnsi="Times New Roman"/>
                <w:sz w:val="24"/>
                <w:szCs w:val="24"/>
              </w:rPr>
              <w:t xml:space="preserve"> до 0º С</w:t>
            </w:r>
          </w:p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 xml:space="preserve">от 0º </w:t>
            </w:r>
            <w:proofErr w:type="gramStart"/>
            <w:r w:rsidRPr="00384F98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384F98">
              <w:rPr>
                <w:rFonts w:ascii="Times New Roman" w:hAnsi="Times New Roman"/>
                <w:sz w:val="24"/>
                <w:szCs w:val="24"/>
              </w:rPr>
              <w:t xml:space="preserve"> до -5º С</w:t>
            </w:r>
          </w:p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 xml:space="preserve">от -5º </w:t>
            </w:r>
            <w:proofErr w:type="gramStart"/>
            <w:r w:rsidRPr="00384F98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384F98">
              <w:rPr>
                <w:rFonts w:ascii="Times New Roman" w:hAnsi="Times New Roman"/>
                <w:sz w:val="24"/>
                <w:szCs w:val="24"/>
              </w:rPr>
              <w:t xml:space="preserve"> до -10º С</w:t>
            </w:r>
          </w:p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>ниже -10º С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>4 – 10</w:t>
            </w:r>
          </w:p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 xml:space="preserve">3 – 7 </w:t>
            </w:r>
          </w:p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 xml:space="preserve">2 – 5 </w:t>
            </w:r>
          </w:p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 xml:space="preserve">1 – 3 </w:t>
            </w:r>
          </w:p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>1 – 1,5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>25 – 35</w:t>
            </w:r>
          </w:p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 xml:space="preserve">20 – 30 </w:t>
            </w:r>
          </w:p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 xml:space="preserve">15 – 25 </w:t>
            </w:r>
          </w:p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 xml:space="preserve">10 – 15 </w:t>
            </w:r>
          </w:p>
          <w:p w:rsidR="007B6DCD" w:rsidRPr="00384F98" w:rsidRDefault="007B6DCD" w:rsidP="00197A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84F98">
              <w:rPr>
                <w:rFonts w:ascii="Times New Roman" w:hAnsi="Times New Roman"/>
                <w:sz w:val="24"/>
                <w:szCs w:val="24"/>
              </w:rPr>
              <w:t xml:space="preserve">5 – 10 </w:t>
            </w:r>
          </w:p>
        </w:tc>
      </w:tr>
    </w:tbl>
    <w:p w:rsidR="007B6DCD" w:rsidRDefault="007B6DCD" w:rsidP="007B6DCD">
      <w:pPr>
        <w:pStyle w:val="3"/>
        <w:tabs>
          <w:tab w:val="num" w:pos="567"/>
          <w:tab w:val="left" w:pos="1418"/>
        </w:tabs>
        <w:ind w:left="0" w:firstLine="284"/>
        <w:rPr>
          <w:sz w:val="28"/>
          <w:szCs w:val="28"/>
        </w:rPr>
      </w:pPr>
    </w:p>
    <w:p w:rsidR="007B6DCD" w:rsidRPr="00424A09" w:rsidRDefault="007B6DCD" w:rsidP="007B6DCD">
      <w:pPr>
        <w:pStyle w:val="3"/>
        <w:tabs>
          <w:tab w:val="left" w:pos="567"/>
        </w:tabs>
        <w:ind w:left="0" w:firstLine="567"/>
        <w:rPr>
          <w:sz w:val="28"/>
          <w:szCs w:val="28"/>
        </w:rPr>
      </w:pPr>
      <w:r w:rsidRPr="00424A09">
        <w:rPr>
          <w:sz w:val="28"/>
          <w:szCs w:val="28"/>
        </w:rPr>
        <w:t xml:space="preserve">При температуре наружного воздуха более +10º </w:t>
      </w:r>
      <w:proofErr w:type="gramStart"/>
      <w:r w:rsidRPr="00424A09">
        <w:rPr>
          <w:sz w:val="28"/>
          <w:szCs w:val="28"/>
        </w:rPr>
        <w:t>С</w:t>
      </w:r>
      <w:proofErr w:type="gramEnd"/>
      <w:r w:rsidRPr="00424A09">
        <w:rPr>
          <w:sz w:val="28"/>
          <w:szCs w:val="28"/>
        </w:rPr>
        <w:t xml:space="preserve"> целесообразно проводить занятия при открытых фрамугах и форточках. </w:t>
      </w:r>
    </w:p>
    <w:p w:rsidR="007B6DCD" w:rsidRPr="00424A09" w:rsidRDefault="007B6DCD" w:rsidP="007B6DCD">
      <w:pPr>
        <w:pStyle w:val="3"/>
        <w:tabs>
          <w:tab w:val="left" w:pos="567"/>
        </w:tabs>
        <w:ind w:left="0" w:firstLine="567"/>
        <w:rPr>
          <w:sz w:val="28"/>
          <w:szCs w:val="28"/>
        </w:rPr>
      </w:pPr>
      <w:r w:rsidRPr="00424A09">
        <w:rPr>
          <w:sz w:val="28"/>
          <w:szCs w:val="28"/>
        </w:rPr>
        <w:t>Температура воздуха в классных помещениях, учебных кабинетах, лабораториях в зависимости от климатических услови</w:t>
      </w:r>
      <w:r>
        <w:rPr>
          <w:sz w:val="28"/>
          <w:szCs w:val="28"/>
        </w:rPr>
        <w:t xml:space="preserve">й должна составлять </w:t>
      </w:r>
      <w:r w:rsidRPr="00424A09">
        <w:rPr>
          <w:sz w:val="28"/>
          <w:szCs w:val="28"/>
        </w:rPr>
        <w:t xml:space="preserve">18-20º </w:t>
      </w:r>
      <w:proofErr w:type="gramStart"/>
      <w:r w:rsidRPr="00424A09">
        <w:rPr>
          <w:sz w:val="28"/>
          <w:szCs w:val="28"/>
        </w:rPr>
        <w:t>С</w:t>
      </w:r>
      <w:proofErr w:type="gramEnd"/>
      <w:r w:rsidRPr="00424A09">
        <w:rPr>
          <w:sz w:val="28"/>
          <w:szCs w:val="28"/>
        </w:rPr>
        <w:t xml:space="preserve"> при их обычном остеклении и 19-21º С - при ленточном остеклении;</w:t>
      </w:r>
    </w:p>
    <w:p w:rsidR="007B6DCD" w:rsidRPr="00424A09" w:rsidRDefault="007B6DCD" w:rsidP="007B6DCD">
      <w:pPr>
        <w:pStyle w:val="3"/>
        <w:tabs>
          <w:tab w:val="left" w:pos="567"/>
        </w:tabs>
        <w:ind w:left="0" w:firstLine="567"/>
        <w:rPr>
          <w:sz w:val="28"/>
          <w:szCs w:val="28"/>
        </w:rPr>
      </w:pPr>
      <w:r w:rsidRPr="00424A09">
        <w:rPr>
          <w:sz w:val="28"/>
          <w:szCs w:val="28"/>
        </w:rPr>
        <w:t>Перепад температуры воздуха в учебном кабинете как по вертикали, так и по горизонтали не должен превышать 2-3º С.</w:t>
      </w:r>
    </w:p>
    <w:p w:rsidR="007B6DCD" w:rsidRPr="00424A09" w:rsidRDefault="007B6DCD" w:rsidP="007B6DCD">
      <w:pPr>
        <w:pStyle w:val="3"/>
        <w:tabs>
          <w:tab w:val="left" w:pos="567"/>
        </w:tabs>
        <w:ind w:left="0" w:firstLine="567"/>
        <w:rPr>
          <w:sz w:val="28"/>
          <w:szCs w:val="28"/>
        </w:rPr>
      </w:pPr>
      <w:r w:rsidRPr="00424A09">
        <w:rPr>
          <w:sz w:val="28"/>
          <w:szCs w:val="28"/>
        </w:rPr>
        <w:t>В помещениях общеобразовательных учреждений относительная влажность воздуха должна соблюдаться в пределах 40-60%.</w:t>
      </w:r>
    </w:p>
    <w:p w:rsidR="007B6DCD" w:rsidRPr="00424A09" w:rsidRDefault="007B6DCD" w:rsidP="007B6DCD">
      <w:pPr>
        <w:pStyle w:val="3"/>
        <w:tabs>
          <w:tab w:val="num" w:pos="567"/>
          <w:tab w:val="left" w:pos="1418"/>
        </w:tabs>
        <w:ind w:left="0" w:firstLine="284"/>
        <w:rPr>
          <w:sz w:val="28"/>
          <w:szCs w:val="28"/>
        </w:rPr>
      </w:pPr>
    </w:p>
    <w:p w:rsidR="007B6DCD" w:rsidRPr="00424A09" w:rsidRDefault="007B6DCD" w:rsidP="007B6DCD">
      <w:pPr>
        <w:pStyle w:val="3"/>
        <w:numPr>
          <w:ilvl w:val="0"/>
          <w:numId w:val="15"/>
        </w:numPr>
        <w:tabs>
          <w:tab w:val="num" w:pos="567"/>
          <w:tab w:val="left" w:pos="1418"/>
        </w:tabs>
        <w:ind w:left="0" w:firstLine="284"/>
        <w:jc w:val="center"/>
        <w:rPr>
          <w:b/>
          <w:sz w:val="28"/>
          <w:szCs w:val="28"/>
        </w:rPr>
      </w:pPr>
      <w:r w:rsidRPr="00424A09">
        <w:rPr>
          <w:b/>
          <w:sz w:val="28"/>
          <w:szCs w:val="28"/>
        </w:rPr>
        <w:t>Особенности оборудования учебных кабинетов</w:t>
      </w:r>
    </w:p>
    <w:p w:rsidR="007B6DCD" w:rsidRPr="00424A09" w:rsidRDefault="007B6DCD" w:rsidP="007B6DCD">
      <w:pPr>
        <w:pStyle w:val="3"/>
        <w:numPr>
          <w:ilvl w:val="1"/>
          <w:numId w:val="15"/>
        </w:numPr>
        <w:tabs>
          <w:tab w:val="clear" w:pos="1440"/>
          <w:tab w:val="num" w:pos="567"/>
          <w:tab w:val="left" w:pos="1418"/>
        </w:tabs>
        <w:ind w:left="0"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Требования к кабинету родного </w:t>
      </w:r>
      <w:r w:rsidRPr="00424A09">
        <w:rPr>
          <w:b/>
          <w:sz w:val="28"/>
          <w:szCs w:val="28"/>
        </w:rPr>
        <w:t>языка</w:t>
      </w:r>
    </w:p>
    <w:p w:rsidR="007B6DCD" w:rsidRPr="00424A09" w:rsidRDefault="007B6DCD" w:rsidP="007B6DCD">
      <w:pPr>
        <w:pStyle w:val="3"/>
        <w:tabs>
          <w:tab w:val="num" w:pos="567"/>
          <w:tab w:val="left" w:pos="1418"/>
        </w:tabs>
        <w:ind w:left="0" w:firstLine="284"/>
        <w:rPr>
          <w:sz w:val="28"/>
          <w:szCs w:val="28"/>
        </w:rPr>
      </w:pPr>
      <w:r w:rsidRPr="00424A09">
        <w:rPr>
          <w:b/>
          <w:i/>
          <w:sz w:val="28"/>
          <w:szCs w:val="28"/>
        </w:rPr>
        <w:t>В кабинете родного языка должны быть:</w:t>
      </w:r>
      <w:r w:rsidRPr="00424A09">
        <w:rPr>
          <w:sz w:val="28"/>
          <w:szCs w:val="28"/>
        </w:rPr>
        <w:tab/>
      </w:r>
    </w:p>
    <w:p w:rsidR="007B6DCD" w:rsidRPr="00424A09" w:rsidRDefault="007B6DCD" w:rsidP="007B6DCD">
      <w:pPr>
        <w:pStyle w:val="3"/>
        <w:numPr>
          <w:ilvl w:val="0"/>
          <w:numId w:val="31"/>
        </w:numPr>
        <w:tabs>
          <w:tab w:val="clear" w:pos="1440"/>
          <w:tab w:val="num" w:pos="567"/>
          <w:tab w:val="left" w:pos="1418"/>
        </w:tabs>
        <w:ind w:left="0" w:firstLine="284"/>
        <w:rPr>
          <w:sz w:val="28"/>
          <w:szCs w:val="28"/>
        </w:rPr>
      </w:pPr>
      <w:r w:rsidRPr="00424A09">
        <w:rPr>
          <w:sz w:val="28"/>
          <w:szCs w:val="28"/>
        </w:rPr>
        <w:t>все изданные средства обучения (или большая часть из них);</w:t>
      </w:r>
    </w:p>
    <w:p w:rsidR="007B6DCD" w:rsidRPr="00424A09" w:rsidRDefault="007B6DCD" w:rsidP="007B6DCD">
      <w:pPr>
        <w:pStyle w:val="3"/>
        <w:numPr>
          <w:ilvl w:val="0"/>
          <w:numId w:val="31"/>
        </w:numPr>
        <w:tabs>
          <w:tab w:val="clear" w:pos="1440"/>
          <w:tab w:val="num" w:pos="567"/>
          <w:tab w:val="left" w:pos="1418"/>
        </w:tabs>
        <w:ind w:left="0" w:firstLine="284"/>
        <w:rPr>
          <w:sz w:val="28"/>
          <w:szCs w:val="28"/>
        </w:rPr>
      </w:pPr>
      <w:r w:rsidRPr="00424A09">
        <w:rPr>
          <w:sz w:val="28"/>
          <w:szCs w:val="28"/>
        </w:rPr>
        <w:t>последние издания пособий, согласованные с действующими учебниками;</w:t>
      </w:r>
    </w:p>
    <w:p w:rsidR="007B6DCD" w:rsidRPr="00424A09" w:rsidRDefault="007B6DCD" w:rsidP="007B6DCD">
      <w:pPr>
        <w:pStyle w:val="3"/>
        <w:numPr>
          <w:ilvl w:val="0"/>
          <w:numId w:val="31"/>
        </w:numPr>
        <w:tabs>
          <w:tab w:val="clear" w:pos="1440"/>
          <w:tab w:val="num" w:pos="567"/>
          <w:tab w:val="left" w:pos="1418"/>
        </w:tabs>
        <w:ind w:left="0" w:firstLine="284"/>
        <w:rPr>
          <w:sz w:val="28"/>
          <w:szCs w:val="28"/>
        </w:rPr>
      </w:pPr>
      <w:r w:rsidRPr="00424A09">
        <w:rPr>
          <w:sz w:val="28"/>
          <w:szCs w:val="28"/>
        </w:rPr>
        <w:t>брошюры с методическими рек</w:t>
      </w:r>
      <w:r>
        <w:rPr>
          <w:sz w:val="28"/>
          <w:szCs w:val="28"/>
        </w:rPr>
        <w:t>омендациями к изданным пособиям.</w:t>
      </w:r>
    </w:p>
    <w:p w:rsidR="007B6DCD" w:rsidRPr="00424A09" w:rsidRDefault="007B6DCD" w:rsidP="007B6DCD">
      <w:pPr>
        <w:pStyle w:val="3"/>
        <w:tabs>
          <w:tab w:val="num" w:pos="567"/>
          <w:tab w:val="left" w:pos="1418"/>
        </w:tabs>
        <w:ind w:left="0" w:firstLine="284"/>
        <w:rPr>
          <w:sz w:val="28"/>
          <w:szCs w:val="28"/>
        </w:rPr>
      </w:pPr>
      <w:r w:rsidRPr="00424A09">
        <w:rPr>
          <w:b/>
          <w:i/>
          <w:sz w:val="28"/>
          <w:szCs w:val="28"/>
        </w:rPr>
        <w:t xml:space="preserve">Книжный фонд: </w:t>
      </w:r>
    </w:p>
    <w:p w:rsidR="007B6DCD" w:rsidRPr="00424A09" w:rsidRDefault="007B6DCD" w:rsidP="007B6DCD">
      <w:pPr>
        <w:pStyle w:val="3"/>
        <w:numPr>
          <w:ilvl w:val="0"/>
          <w:numId w:val="33"/>
        </w:numPr>
        <w:tabs>
          <w:tab w:val="clear" w:pos="1440"/>
          <w:tab w:val="num" w:pos="567"/>
          <w:tab w:val="left" w:pos="1418"/>
        </w:tabs>
        <w:ind w:left="0" w:firstLine="284"/>
        <w:rPr>
          <w:sz w:val="28"/>
          <w:szCs w:val="28"/>
        </w:rPr>
      </w:pPr>
      <w:r w:rsidRPr="00424A09">
        <w:rPr>
          <w:sz w:val="28"/>
          <w:szCs w:val="28"/>
        </w:rPr>
        <w:t>словари школьного типа;</w:t>
      </w:r>
    </w:p>
    <w:p w:rsidR="007B6DCD" w:rsidRPr="00424A09" w:rsidRDefault="007B6DCD" w:rsidP="007B6DCD">
      <w:pPr>
        <w:pStyle w:val="3"/>
        <w:numPr>
          <w:ilvl w:val="0"/>
          <w:numId w:val="33"/>
        </w:numPr>
        <w:tabs>
          <w:tab w:val="clear" w:pos="1440"/>
          <w:tab w:val="num" w:pos="567"/>
          <w:tab w:val="left" w:pos="1418"/>
        </w:tabs>
        <w:ind w:left="0" w:firstLine="284"/>
        <w:rPr>
          <w:sz w:val="28"/>
          <w:szCs w:val="28"/>
        </w:rPr>
      </w:pPr>
      <w:r w:rsidRPr="00424A09">
        <w:rPr>
          <w:sz w:val="28"/>
          <w:szCs w:val="28"/>
        </w:rPr>
        <w:t>научно-популярные книги о языке для внеклассного чтения;</w:t>
      </w:r>
    </w:p>
    <w:p w:rsidR="007B6DCD" w:rsidRPr="00424A09" w:rsidRDefault="007B6DCD" w:rsidP="007B6DCD">
      <w:pPr>
        <w:pStyle w:val="3"/>
        <w:numPr>
          <w:ilvl w:val="0"/>
          <w:numId w:val="33"/>
        </w:numPr>
        <w:tabs>
          <w:tab w:val="clear" w:pos="1440"/>
          <w:tab w:val="num" w:pos="567"/>
          <w:tab w:val="left" w:pos="1418"/>
        </w:tabs>
        <w:ind w:left="0" w:firstLine="284"/>
        <w:rPr>
          <w:sz w:val="28"/>
          <w:szCs w:val="28"/>
        </w:rPr>
      </w:pPr>
      <w:r w:rsidRPr="00424A09">
        <w:rPr>
          <w:sz w:val="28"/>
          <w:szCs w:val="28"/>
        </w:rPr>
        <w:t>сборники дидактических материалов по русскому языку;</w:t>
      </w:r>
    </w:p>
    <w:p w:rsidR="007B6DCD" w:rsidRPr="00424A09" w:rsidRDefault="007B6DCD" w:rsidP="007B6DCD">
      <w:pPr>
        <w:pStyle w:val="3"/>
        <w:numPr>
          <w:ilvl w:val="0"/>
          <w:numId w:val="33"/>
        </w:numPr>
        <w:tabs>
          <w:tab w:val="clear" w:pos="1440"/>
          <w:tab w:val="num" w:pos="567"/>
          <w:tab w:val="left" w:pos="1418"/>
        </w:tabs>
        <w:ind w:left="0" w:firstLine="284"/>
        <w:rPr>
          <w:sz w:val="28"/>
          <w:szCs w:val="28"/>
        </w:rPr>
      </w:pPr>
      <w:r w:rsidRPr="00424A09">
        <w:rPr>
          <w:sz w:val="28"/>
          <w:szCs w:val="28"/>
        </w:rPr>
        <w:t>комплекты тестов;</w:t>
      </w:r>
    </w:p>
    <w:p w:rsidR="007B6DCD" w:rsidRPr="00424A09" w:rsidRDefault="007B6DCD" w:rsidP="007B6DCD">
      <w:pPr>
        <w:pStyle w:val="3"/>
        <w:numPr>
          <w:ilvl w:val="0"/>
          <w:numId w:val="33"/>
        </w:numPr>
        <w:tabs>
          <w:tab w:val="clear" w:pos="1440"/>
          <w:tab w:val="num" w:pos="567"/>
          <w:tab w:val="left" w:pos="1418"/>
        </w:tabs>
        <w:ind w:left="0" w:firstLine="284"/>
        <w:rPr>
          <w:sz w:val="28"/>
          <w:szCs w:val="28"/>
        </w:rPr>
      </w:pPr>
      <w:r w:rsidRPr="00424A09">
        <w:rPr>
          <w:sz w:val="28"/>
          <w:szCs w:val="28"/>
        </w:rPr>
        <w:t>раздаточный материал;</w:t>
      </w:r>
    </w:p>
    <w:p w:rsidR="007B6DCD" w:rsidRPr="00424A09" w:rsidRDefault="007B6DCD" w:rsidP="007B6DCD">
      <w:pPr>
        <w:pStyle w:val="3"/>
        <w:numPr>
          <w:ilvl w:val="0"/>
          <w:numId w:val="33"/>
        </w:numPr>
        <w:tabs>
          <w:tab w:val="clear" w:pos="1440"/>
          <w:tab w:val="num" w:pos="567"/>
          <w:tab w:val="left" w:pos="1418"/>
        </w:tabs>
        <w:ind w:left="0" w:firstLine="284"/>
        <w:rPr>
          <w:sz w:val="28"/>
          <w:szCs w:val="28"/>
        </w:rPr>
      </w:pPr>
      <w:r w:rsidRPr="00424A09">
        <w:rPr>
          <w:sz w:val="28"/>
          <w:szCs w:val="28"/>
        </w:rPr>
        <w:t>комплект иллюстраций для уроков развития речи;</w:t>
      </w:r>
    </w:p>
    <w:p w:rsidR="007B6DCD" w:rsidRPr="00424A09" w:rsidRDefault="007B6DCD" w:rsidP="007B6DCD">
      <w:pPr>
        <w:pStyle w:val="3"/>
        <w:numPr>
          <w:ilvl w:val="0"/>
          <w:numId w:val="33"/>
        </w:numPr>
        <w:tabs>
          <w:tab w:val="clear" w:pos="1440"/>
          <w:tab w:val="num" w:pos="567"/>
          <w:tab w:val="left" w:pos="1418"/>
        </w:tabs>
        <w:ind w:left="0" w:firstLine="284"/>
        <w:rPr>
          <w:sz w:val="28"/>
          <w:szCs w:val="28"/>
        </w:rPr>
      </w:pPr>
      <w:r w:rsidRPr="00424A09">
        <w:rPr>
          <w:sz w:val="28"/>
          <w:szCs w:val="28"/>
        </w:rPr>
        <w:t>основные работы по методике преподавания родного языка;</w:t>
      </w:r>
    </w:p>
    <w:p w:rsidR="007B6DCD" w:rsidRPr="00424A09" w:rsidRDefault="007B6DCD" w:rsidP="007B6DCD">
      <w:pPr>
        <w:pStyle w:val="3"/>
        <w:numPr>
          <w:ilvl w:val="0"/>
          <w:numId w:val="33"/>
        </w:numPr>
        <w:tabs>
          <w:tab w:val="clear" w:pos="1440"/>
          <w:tab w:val="num" w:pos="567"/>
          <w:tab w:val="left" w:pos="1418"/>
        </w:tabs>
        <w:ind w:left="0" w:firstLine="284"/>
        <w:rPr>
          <w:sz w:val="28"/>
          <w:szCs w:val="28"/>
        </w:rPr>
      </w:pPr>
      <w:r w:rsidRPr="00424A09">
        <w:rPr>
          <w:sz w:val="28"/>
          <w:szCs w:val="28"/>
        </w:rPr>
        <w:t>методические руководства к действующим учебникам;</w:t>
      </w:r>
    </w:p>
    <w:p w:rsidR="007B6DCD" w:rsidRPr="00424A09" w:rsidRDefault="007B6DCD" w:rsidP="007B6DCD">
      <w:pPr>
        <w:pStyle w:val="3"/>
        <w:numPr>
          <w:ilvl w:val="0"/>
          <w:numId w:val="33"/>
        </w:numPr>
        <w:tabs>
          <w:tab w:val="clear" w:pos="1440"/>
          <w:tab w:val="num" w:pos="567"/>
          <w:tab w:val="left" w:pos="1418"/>
        </w:tabs>
        <w:ind w:left="0" w:firstLine="284"/>
        <w:rPr>
          <w:sz w:val="28"/>
          <w:szCs w:val="28"/>
        </w:rPr>
      </w:pPr>
      <w:r w:rsidRPr="00424A09">
        <w:rPr>
          <w:sz w:val="28"/>
          <w:szCs w:val="28"/>
        </w:rPr>
        <w:t>сборники упражнений, диктантов и текстов для изложений;</w:t>
      </w:r>
    </w:p>
    <w:p w:rsidR="007B6DCD" w:rsidRPr="00424A09" w:rsidRDefault="007B6DCD" w:rsidP="007B6DCD">
      <w:pPr>
        <w:pStyle w:val="3"/>
        <w:numPr>
          <w:ilvl w:val="0"/>
          <w:numId w:val="33"/>
        </w:numPr>
        <w:tabs>
          <w:tab w:val="clear" w:pos="1440"/>
          <w:tab w:val="num" w:pos="567"/>
          <w:tab w:val="left" w:pos="1418"/>
        </w:tabs>
        <w:ind w:left="0" w:firstLine="284"/>
        <w:rPr>
          <w:sz w:val="28"/>
          <w:szCs w:val="28"/>
        </w:rPr>
      </w:pPr>
      <w:r w:rsidRPr="00424A09">
        <w:rPr>
          <w:sz w:val="28"/>
          <w:szCs w:val="28"/>
        </w:rPr>
        <w:t>рекомендации по оборудованию кабинета и использованию средств обучения.</w:t>
      </w:r>
    </w:p>
    <w:p w:rsidR="007B6DCD" w:rsidRPr="00424A09" w:rsidRDefault="007B6DCD" w:rsidP="007B6DCD">
      <w:pPr>
        <w:pStyle w:val="3"/>
        <w:tabs>
          <w:tab w:val="num" w:pos="567"/>
          <w:tab w:val="left" w:pos="1418"/>
        </w:tabs>
        <w:ind w:left="0" w:firstLine="284"/>
        <w:rPr>
          <w:sz w:val="28"/>
          <w:szCs w:val="28"/>
        </w:rPr>
      </w:pPr>
    </w:p>
    <w:p w:rsidR="007B6DCD" w:rsidRPr="00424A09" w:rsidRDefault="007B6DCD" w:rsidP="007B6DCD">
      <w:pPr>
        <w:pStyle w:val="3"/>
        <w:tabs>
          <w:tab w:val="num" w:pos="567"/>
          <w:tab w:val="left" w:pos="1418"/>
        </w:tabs>
        <w:ind w:left="0" w:firstLine="284"/>
        <w:jc w:val="center"/>
        <w:rPr>
          <w:b/>
          <w:sz w:val="28"/>
          <w:szCs w:val="28"/>
        </w:rPr>
      </w:pPr>
      <w:r w:rsidRPr="00424A09">
        <w:rPr>
          <w:b/>
          <w:sz w:val="28"/>
          <w:szCs w:val="28"/>
        </w:rPr>
        <w:t>Размещение и хранение учебного оборудования</w:t>
      </w:r>
    </w:p>
    <w:p w:rsidR="007B6DCD" w:rsidRPr="00424A09" w:rsidRDefault="007B6DCD" w:rsidP="007B6DCD">
      <w:pPr>
        <w:pStyle w:val="3"/>
        <w:tabs>
          <w:tab w:val="num" w:pos="567"/>
          <w:tab w:val="left" w:pos="1418"/>
        </w:tabs>
        <w:ind w:left="0" w:firstLine="284"/>
        <w:rPr>
          <w:b/>
          <w:i/>
          <w:sz w:val="28"/>
          <w:szCs w:val="28"/>
        </w:rPr>
      </w:pPr>
      <w:r w:rsidRPr="00424A09">
        <w:rPr>
          <w:b/>
          <w:i/>
          <w:sz w:val="28"/>
          <w:szCs w:val="28"/>
        </w:rPr>
        <w:t>книг:</w:t>
      </w:r>
    </w:p>
    <w:p w:rsidR="007B6DCD" w:rsidRPr="00424A09" w:rsidRDefault="007B6DCD" w:rsidP="007B6DCD">
      <w:pPr>
        <w:pStyle w:val="3"/>
        <w:numPr>
          <w:ilvl w:val="0"/>
          <w:numId w:val="35"/>
        </w:numPr>
        <w:tabs>
          <w:tab w:val="num" w:pos="567"/>
          <w:tab w:val="left" w:pos="1418"/>
        </w:tabs>
        <w:ind w:left="0" w:firstLine="284"/>
        <w:rPr>
          <w:sz w:val="28"/>
          <w:szCs w:val="28"/>
        </w:rPr>
      </w:pPr>
      <w:r w:rsidRPr="00424A09">
        <w:rPr>
          <w:sz w:val="28"/>
          <w:szCs w:val="28"/>
        </w:rPr>
        <w:t>научно-популярная и справочная литература хранится отдельно, учащиеся могут свободно пользоваться ею;</w:t>
      </w:r>
    </w:p>
    <w:p w:rsidR="007B6DCD" w:rsidRPr="00424A09" w:rsidRDefault="007B6DCD" w:rsidP="007B6DCD">
      <w:pPr>
        <w:pStyle w:val="3"/>
        <w:numPr>
          <w:ilvl w:val="0"/>
          <w:numId w:val="35"/>
        </w:numPr>
        <w:tabs>
          <w:tab w:val="num" w:pos="567"/>
          <w:tab w:val="left" w:pos="1418"/>
        </w:tabs>
        <w:ind w:left="0" w:firstLine="284"/>
        <w:rPr>
          <w:sz w:val="28"/>
          <w:szCs w:val="28"/>
        </w:rPr>
      </w:pPr>
      <w:r w:rsidRPr="00424A09">
        <w:rPr>
          <w:sz w:val="28"/>
          <w:szCs w:val="28"/>
        </w:rPr>
        <w:lastRenderedPageBreak/>
        <w:t>научно-методическая литература, расставленная в определенном порядке, хранится в шкафу;</w:t>
      </w:r>
    </w:p>
    <w:p w:rsidR="007B6DCD" w:rsidRPr="00424A09" w:rsidRDefault="007B6DCD" w:rsidP="007B6DCD">
      <w:pPr>
        <w:pStyle w:val="3"/>
        <w:numPr>
          <w:ilvl w:val="0"/>
          <w:numId w:val="35"/>
        </w:numPr>
        <w:tabs>
          <w:tab w:val="num" w:pos="567"/>
          <w:tab w:val="left" w:pos="1418"/>
        </w:tabs>
        <w:ind w:left="0" w:firstLine="284"/>
        <w:rPr>
          <w:sz w:val="28"/>
          <w:szCs w:val="28"/>
        </w:rPr>
      </w:pPr>
      <w:r w:rsidRPr="00424A09">
        <w:rPr>
          <w:sz w:val="28"/>
          <w:szCs w:val="28"/>
        </w:rPr>
        <w:t>предусмотрена рубрикация книжного фонда (имеются разделители с названиями).</w:t>
      </w:r>
    </w:p>
    <w:p w:rsidR="007B6DCD" w:rsidRPr="00424A09" w:rsidRDefault="007B6DCD" w:rsidP="007B6DCD">
      <w:pPr>
        <w:pStyle w:val="3"/>
        <w:tabs>
          <w:tab w:val="num" w:pos="567"/>
          <w:tab w:val="left" w:pos="1418"/>
        </w:tabs>
        <w:ind w:left="0" w:firstLine="284"/>
        <w:rPr>
          <w:b/>
          <w:i/>
          <w:sz w:val="28"/>
          <w:szCs w:val="28"/>
        </w:rPr>
      </w:pPr>
      <w:r w:rsidRPr="00424A09">
        <w:rPr>
          <w:b/>
          <w:i/>
          <w:sz w:val="28"/>
          <w:szCs w:val="28"/>
        </w:rPr>
        <w:t>Раздаточного материала:</w:t>
      </w:r>
    </w:p>
    <w:p w:rsidR="007B6DCD" w:rsidRPr="00424A09" w:rsidRDefault="007B6DCD" w:rsidP="007B6DCD">
      <w:pPr>
        <w:pStyle w:val="3"/>
        <w:numPr>
          <w:ilvl w:val="0"/>
          <w:numId w:val="37"/>
        </w:numPr>
        <w:tabs>
          <w:tab w:val="num" w:pos="567"/>
          <w:tab w:val="left" w:pos="1418"/>
        </w:tabs>
        <w:ind w:left="0" w:firstLine="284"/>
        <w:rPr>
          <w:sz w:val="28"/>
          <w:szCs w:val="28"/>
        </w:rPr>
      </w:pPr>
      <w:r w:rsidRPr="00424A09">
        <w:rPr>
          <w:sz w:val="28"/>
          <w:szCs w:val="28"/>
        </w:rPr>
        <w:t>распределен по темам;</w:t>
      </w:r>
    </w:p>
    <w:p w:rsidR="007B6DCD" w:rsidRPr="00424A09" w:rsidRDefault="007B6DCD" w:rsidP="007B6DCD">
      <w:pPr>
        <w:pStyle w:val="3"/>
        <w:numPr>
          <w:ilvl w:val="0"/>
          <w:numId w:val="37"/>
        </w:numPr>
        <w:tabs>
          <w:tab w:val="num" w:pos="567"/>
          <w:tab w:val="left" w:pos="1418"/>
        </w:tabs>
        <w:ind w:left="0" w:firstLine="284"/>
        <w:rPr>
          <w:sz w:val="28"/>
          <w:szCs w:val="28"/>
        </w:rPr>
      </w:pPr>
      <w:r w:rsidRPr="00424A09">
        <w:rPr>
          <w:sz w:val="28"/>
          <w:szCs w:val="28"/>
        </w:rPr>
        <w:t>каждый комплект пронумерован и хранится в специальном приспособлении (коробке, папке и т.д.);</w:t>
      </w:r>
    </w:p>
    <w:p w:rsidR="007B6DCD" w:rsidRPr="00424A09" w:rsidRDefault="007B6DCD" w:rsidP="007B6DCD">
      <w:pPr>
        <w:pStyle w:val="3"/>
        <w:numPr>
          <w:ilvl w:val="0"/>
          <w:numId w:val="37"/>
        </w:numPr>
        <w:tabs>
          <w:tab w:val="num" w:pos="567"/>
          <w:tab w:val="left" w:pos="1418"/>
        </w:tabs>
        <w:ind w:left="0" w:firstLine="284"/>
        <w:rPr>
          <w:sz w:val="28"/>
          <w:szCs w:val="28"/>
        </w:rPr>
      </w:pPr>
      <w:r w:rsidRPr="00424A09">
        <w:rPr>
          <w:sz w:val="28"/>
          <w:szCs w:val="28"/>
        </w:rPr>
        <w:t>имеется список всех комплектов.</w:t>
      </w:r>
    </w:p>
    <w:p w:rsidR="007B6DCD" w:rsidRPr="00424A09" w:rsidRDefault="007B6DCD" w:rsidP="007B6DCD">
      <w:pPr>
        <w:pStyle w:val="3"/>
        <w:tabs>
          <w:tab w:val="num" w:pos="567"/>
          <w:tab w:val="left" w:pos="1418"/>
        </w:tabs>
        <w:ind w:left="0" w:firstLine="284"/>
        <w:rPr>
          <w:b/>
          <w:i/>
          <w:sz w:val="28"/>
          <w:szCs w:val="28"/>
        </w:rPr>
      </w:pPr>
      <w:r w:rsidRPr="00424A09">
        <w:rPr>
          <w:b/>
          <w:i/>
          <w:sz w:val="28"/>
          <w:szCs w:val="28"/>
        </w:rPr>
        <w:t>Таблиц и демонстрационных карточек (со словами для запоминания):</w:t>
      </w:r>
    </w:p>
    <w:p w:rsidR="007B6DCD" w:rsidRPr="00424A09" w:rsidRDefault="007B6DCD" w:rsidP="007B6DCD">
      <w:pPr>
        <w:pStyle w:val="3"/>
        <w:numPr>
          <w:ilvl w:val="0"/>
          <w:numId w:val="39"/>
        </w:numPr>
        <w:tabs>
          <w:tab w:val="num" w:pos="567"/>
          <w:tab w:val="left" w:pos="1418"/>
        </w:tabs>
        <w:ind w:left="0" w:firstLine="284"/>
        <w:rPr>
          <w:sz w:val="28"/>
          <w:szCs w:val="28"/>
        </w:rPr>
      </w:pPr>
      <w:r w:rsidRPr="00424A09">
        <w:rPr>
          <w:sz w:val="28"/>
          <w:szCs w:val="28"/>
        </w:rPr>
        <w:t>таблицы расставлены в определенной последовательности и пронумерованы;</w:t>
      </w:r>
    </w:p>
    <w:p w:rsidR="007B6DCD" w:rsidRPr="00424A09" w:rsidRDefault="007B6DCD" w:rsidP="007B6DCD">
      <w:pPr>
        <w:pStyle w:val="3"/>
        <w:numPr>
          <w:ilvl w:val="0"/>
          <w:numId w:val="39"/>
        </w:numPr>
        <w:tabs>
          <w:tab w:val="num" w:pos="567"/>
          <w:tab w:val="left" w:pos="1418"/>
        </w:tabs>
        <w:ind w:left="0" w:firstLine="284"/>
        <w:rPr>
          <w:sz w:val="28"/>
          <w:szCs w:val="28"/>
        </w:rPr>
      </w:pPr>
      <w:r w:rsidRPr="00424A09">
        <w:rPr>
          <w:sz w:val="28"/>
          <w:szCs w:val="28"/>
        </w:rPr>
        <w:t>имеется список всех таблиц;</w:t>
      </w:r>
    </w:p>
    <w:p w:rsidR="007B6DCD" w:rsidRPr="00424A09" w:rsidRDefault="007B6DCD" w:rsidP="007B6DCD">
      <w:pPr>
        <w:pStyle w:val="3"/>
        <w:numPr>
          <w:ilvl w:val="0"/>
          <w:numId w:val="39"/>
        </w:numPr>
        <w:tabs>
          <w:tab w:val="num" w:pos="567"/>
          <w:tab w:val="left" w:pos="1418"/>
        </w:tabs>
        <w:ind w:left="0" w:firstLine="284"/>
        <w:rPr>
          <w:sz w:val="28"/>
          <w:szCs w:val="28"/>
        </w:rPr>
      </w:pPr>
      <w:r w:rsidRPr="00424A09">
        <w:rPr>
          <w:sz w:val="28"/>
          <w:szCs w:val="28"/>
        </w:rPr>
        <w:t>демонстрационные карточки распределены по классам и хранятся в специальных укладках или коробках.</w:t>
      </w:r>
    </w:p>
    <w:p w:rsidR="007B6DCD" w:rsidRPr="00424A09" w:rsidRDefault="007B6DCD" w:rsidP="007B6DCD">
      <w:pPr>
        <w:pStyle w:val="3"/>
        <w:tabs>
          <w:tab w:val="num" w:pos="567"/>
          <w:tab w:val="left" w:pos="1418"/>
        </w:tabs>
        <w:ind w:left="0" w:firstLine="284"/>
        <w:rPr>
          <w:b/>
          <w:i/>
          <w:sz w:val="28"/>
          <w:szCs w:val="28"/>
        </w:rPr>
      </w:pPr>
      <w:r w:rsidRPr="00424A09">
        <w:rPr>
          <w:b/>
          <w:i/>
          <w:sz w:val="28"/>
          <w:szCs w:val="28"/>
        </w:rPr>
        <w:t>Звуковых пособий:</w:t>
      </w:r>
    </w:p>
    <w:p w:rsidR="007B6DCD" w:rsidRPr="00424A09" w:rsidRDefault="007B6DCD" w:rsidP="007B6DCD">
      <w:pPr>
        <w:pStyle w:val="3"/>
        <w:numPr>
          <w:ilvl w:val="0"/>
          <w:numId w:val="41"/>
        </w:numPr>
        <w:tabs>
          <w:tab w:val="num" w:pos="567"/>
          <w:tab w:val="left" w:pos="1418"/>
        </w:tabs>
        <w:ind w:left="0" w:firstLine="284"/>
        <w:rPr>
          <w:sz w:val="28"/>
          <w:szCs w:val="28"/>
        </w:rPr>
      </w:pPr>
      <w:proofErr w:type="spellStart"/>
      <w:r>
        <w:rPr>
          <w:sz w:val="28"/>
          <w:szCs w:val="28"/>
        </w:rPr>
        <w:t>флешкарта</w:t>
      </w:r>
      <w:proofErr w:type="spellEnd"/>
      <w:r>
        <w:rPr>
          <w:sz w:val="28"/>
          <w:szCs w:val="28"/>
        </w:rPr>
        <w:t>;</w:t>
      </w:r>
    </w:p>
    <w:p w:rsidR="007B6DCD" w:rsidRPr="00424A09" w:rsidRDefault="007B6DCD" w:rsidP="007B6DCD">
      <w:pPr>
        <w:pStyle w:val="3"/>
        <w:numPr>
          <w:ilvl w:val="0"/>
          <w:numId w:val="41"/>
        </w:numPr>
        <w:tabs>
          <w:tab w:val="num" w:pos="567"/>
          <w:tab w:val="left" w:pos="1418"/>
        </w:tabs>
        <w:ind w:left="0" w:firstLine="284"/>
        <w:rPr>
          <w:sz w:val="28"/>
          <w:szCs w:val="28"/>
        </w:rPr>
      </w:pPr>
      <w:r w:rsidRPr="00424A09">
        <w:rPr>
          <w:sz w:val="28"/>
          <w:szCs w:val="28"/>
        </w:rPr>
        <w:t>звукозаписи распределены по классам и по темам, пронумерованы;</w:t>
      </w:r>
    </w:p>
    <w:p w:rsidR="007B6DCD" w:rsidRPr="00424A09" w:rsidRDefault="007B6DCD" w:rsidP="007B6DCD">
      <w:pPr>
        <w:pStyle w:val="3"/>
        <w:numPr>
          <w:ilvl w:val="0"/>
          <w:numId w:val="41"/>
        </w:numPr>
        <w:tabs>
          <w:tab w:val="num" w:pos="567"/>
          <w:tab w:val="left" w:pos="1418"/>
        </w:tabs>
        <w:ind w:left="0" w:firstLine="284"/>
        <w:rPr>
          <w:sz w:val="28"/>
          <w:szCs w:val="28"/>
        </w:rPr>
      </w:pPr>
      <w:r w:rsidRPr="00424A09">
        <w:rPr>
          <w:sz w:val="28"/>
          <w:szCs w:val="28"/>
        </w:rPr>
        <w:t>имеется список всех звукозаписей.</w:t>
      </w:r>
    </w:p>
    <w:p w:rsidR="007B6DCD" w:rsidRPr="00424A09" w:rsidRDefault="007B6DCD" w:rsidP="007B6DCD">
      <w:pPr>
        <w:pStyle w:val="3"/>
        <w:tabs>
          <w:tab w:val="num" w:pos="567"/>
          <w:tab w:val="left" w:pos="1418"/>
        </w:tabs>
        <w:ind w:left="0" w:firstLine="284"/>
        <w:rPr>
          <w:b/>
          <w:i/>
          <w:sz w:val="28"/>
          <w:szCs w:val="28"/>
        </w:rPr>
      </w:pPr>
      <w:r w:rsidRPr="00424A09">
        <w:rPr>
          <w:b/>
          <w:i/>
          <w:sz w:val="28"/>
          <w:szCs w:val="28"/>
        </w:rPr>
        <w:t>Экранных пособий:</w:t>
      </w:r>
    </w:p>
    <w:p w:rsidR="007B6DCD" w:rsidRPr="00424A09" w:rsidRDefault="007B6DCD" w:rsidP="007B6DCD">
      <w:pPr>
        <w:pStyle w:val="3"/>
        <w:numPr>
          <w:ilvl w:val="0"/>
          <w:numId w:val="43"/>
        </w:numPr>
        <w:tabs>
          <w:tab w:val="num" w:pos="567"/>
          <w:tab w:val="left" w:pos="1418"/>
        </w:tabs>
        <w:ind w:left="0" w:firstLine="284"/>
        <w:rPr>
          <w:sz w:val="28"/>
          <w:szCs w:val="28"/>
        </w:rPr>
      </w:pPr>
      <w:r w:rsidRPr="00424A09">
        <w:rPr>
          <w:sz w:val="28"/>
          <w:szCs w:val="28"/>
        </w:rPr>
        <w:t xml:space="preserve">видеофильмы </w:t>
      </w:r>
      <w:r>
        <w:rPr>
          <w:sz w:val="28"/>
          <w:szCs w:val="28"/>
        </w:rPr>
        <w:t xml:space="preserve">на дисках или на </w:t>
      </w:r>
      <w:proofErr w:type="spellStart"/>
      <w:r>
        <w:rPr>
          <w:sz w:val="28"/>
          <w:szCs w:val="28"/>
        </w:rPr>
        <w:t>флешкарте</w:t>
      </w:r>
      <w:proofErr w:type="spellEnd"/>
      <w:r w:rsidRPr="00424A09">
        <w:rPr>
          <w:sz w:val="28"/>
          <w:szCs w:val="28"/>
        </w:rPr>
        <w:t>;</w:t>
      </w:r>
    </w:p>
    <w:p w:rsidR="007B6DCD" w:rsidRPr="00424A09" w:rsidRDefault="007B6DCD" w:rsidP="007B6DCD">
      <w:pPr>
        <w:pStyle w:val="3"/>
        <w:numPr>
          <w:ilvl w:val="0"/>
          <w:numId w:val="43"/>
        </w:numPr>
        <w:tabs>
          <w:tab w:val="num" w:pos="567"/>
          <w:tab w:val="left" w:pos="1418"/>
        </w:tabs>
        <w:ind w:left="0" w:firstLine="284"/>
        <w:rPr>
          <w:sz w:val="28"/>
          <w:szCs w:val="28"/>
        </w:rPr>
      </w:pPr>
      <w:r w:rsidRPr="00424A09">
        <w:rPr>
          <w:sz w:val="28"/>
          <w:szCs w:val="28"/>
        </w:rPr>
        <w:t>видеофильмы в оп</w:t>
      </w:r>
      <w:r>
        <w:rPr>
          <w:sz w:val="28"/>
          <w:szCs w:val="28"/>
        </w:rPr>
        <w:t>ределенной последовательности распределены по классам</w:t>
      </w:r>
      <w:r w:rsidRPr="00424A09">
        <w:rPr>
          <w:sz w:val="28"/>
          <w:szCs w:val="28"/>
        </w:rPr>
        <w:t>;</w:t>
      </w:r>
    </w:p>
    <w:p w:rsidR="007B6DCD" w:rsidRPr="00424A09" w:rsidRDefault="007B6DCD" w:rsidP="007B6DCD">
      <w:pPr>
        <w:pStyle w:val="3"/>
        <w:numPr>
          <w:ilvl w:val="0"/>
          <w:numId w:val="43"/>
        </w:numPr>
        <w:tabs>
          <w:tab w:val="num" w:pos="567"/>
          <w:tab w:val="left" w:pos="1418"/>
        </w:tabs>
        <w:ind w:left="0" w:firstLine="284"/>
        <w:rPr>
          <w:sz w:val="28"/>
          <w:szCs w:val="28"/>
        </w:rPr>
      </w:pPr>
      <w:r w:rsidRPr="00424A09">
        <w:rPr>
          <w:sz w:val="28"/>
          <w:szCs w:val="28"/>
        </w:rPr>
        <w:t>имеется список видеофильмов.</w:t>
      </w:r>
    </w:p>
    <w:p w:rsidR="007B6DCD" w:rsidRPr="00424A09" w:rsidRDefault="007B6DCD" w:rsidP="007B6DCD">
      <w:pPr>
        <w:pStyle w:val="3"/>
        <w:tabs>
          <w:tab w:val="num" w:pos="567"/>
          <w:tab w:val="left" w:pos="1418"/>
        </w:tabs>
        <w:ind w:left="0" w:firstLine="284"/>
        <w:jc w:val="left"/>
        <w:rPr>
          <w:b/>
          <w:sz w:val="28"/>
          <w:szCs w:val="28"/>
        </w:rPr>
      </w:pPr>
      <w:r w:rsidRPr="00424A09">
        <w:rPr>
          <w:b/>
          <w:sz w:val="28"/>
          <w:szCs w:val="28"/>
        </w:rPr>
        <w:t>Наличие в кабинете мебели, приспособлений и аппаратуры:</w:t>
      </w:r>
    </w:p>
    <w:p w:rsidR="007B6DCD" w:rsidRPr="00424A09" w:rsidRDefault="007B6DCD" w:rsidP="007B6DCD">
      <w:pPr>
        <w:pStyle w:val="3"/>
        <w:numPr>
          <w:ilvl w:val="0"/>
          <w:numId w:val="45"/>
        </w:numPr>
        <w:tabs>
          <w:tab w:val="num" w:pos="567"/>
          <w:tab w:val="left" w:pos="1418"/>
        </w:tabs>
        <w:ind w:left="0" w:firstLine="284"/>
        <w:jc w:val="left"/>
        <w:rPr>
          <w:sz w:val="28"/>
          <w:szCs w:val="28"/>
        </w:rPr>
      </w:pPr>
      <w:r w:rsidRPr="00424A09">
        <w:rPr>
          <w:sz w:val="28"/>
          <w:szCs w:val="28"/>
        </w:rPr>
        <w:t>столы, стулья;</w:t>
      </w:r>
    </w:p>
    <w:p w:rsidR="007B6DCD" w:rsidRPr="00424A09" w:rsidRDefault="007B6DCD" w:rsidP="007B6DCD">
      <w:pPr>
        <w:pStyle w:val="3"/>
        <w:numPr>
          <w:ilvl w:val="0"/>
          <w:numId w:val="45"/>
        </w:numPr>
        <w:tabs>
          <w:tab w:val="num" w:pos="567"/>
          <w:tab w:val="left" w:pos="1418"/>
        </w:tabs>
        <w:ind w:left="0" w:firstLine="284"/>
        <w:jc w:val="left"/>
        <w:rPr>
          <w:sz w:val="28"/>
          <w:szCs w:val="28"/>
        </w:rPr>
      </w:pPr>
      <w:r w:rsidRPr="00424A09">
        <w:rPr>
          <w:sz w:val="28"/>
          <w:szCs w:val="28"/>
        </w:rPr>
        <w:t>стол учителя – для специализированных кабинетов или аналогичной конструкции;</w:t>
      </w:r>
    </w:p>
    <w:p w:rsidR="007B6DCD" w:rsidRPr="00424A09" w:rsidRDefault="007B6DCD" w:rsidP="007B6DCD">
      <w:pPr>
        <w:pStyle w:val="3"/>
        <w:numPr>
          <w:ilvl w:val="0"/>
          <w:numId w:val="45"/>
        </w:numPr>
        <w:tabs>
          <w:tab w:val="num" w:pos="567"/>
          <w:tab w:val="left" w:pos="1418"/>
        </w:tabs>
        <w:ind w:left="0" w:firstLine="284"/>
        <w:jc w:val="left"/>
        <w:rPr>
          <w:sz w:val="28"/>
          <w:szCs w:val="28"/>
        </w:rPr>
      </w:pPr>
      <w:r w:rsidRPr="00424A09">
        <w:rPr>
          <w:sz w:val="28"/>
          <w:szCs w:val="28"/>
        </w:rPr>
        <w:t>в кабинете подготовлены комплекты дидактического материала (текстового и изобразительного), дополняющие изданные пособия и учитывающие уровень подготовки данного класса;</w:t>
      </w:r>
    </w:p>
    <w:p w:rsidR="007B6DCD" w:rsidRPr="00424A09" w:rsidRDefault="007B6DCD" w:rsidP="007B6DCD">
      <w:pPr>
        <w:pStyle w:val="3"/>
        <w:numPr>
          <w:ilvl w:val="0"/>
          <w:numId w:val="45"/>
        </w:numPr>
        <w:tabs>
          <w:tab w:val="clear" w:pos="1449"/>
          <w:tab w:val="num" w:pos="567"/>
          <w:tab w:val="left" w:pos="1418"/>
        </w:tabs>
        <w:ind w:left="0" w:firstLine="284"/>
        <w:jc w:val="left"/>
        <w:rPr>
          <w:sz w:val="28"/>
          <w:szCs w:val="28"/>
        </w:rPr>
      </w:pPr>
      <w:r w:rsidRPr="00424A09">
        <w:rPr>
          <w:sz w:val="28"/>
          <w:szCs w:val="28"/>
        </w:rPr>
        <w:t>в кабинете имеются приспособления, облегчающие экспонирование печатных пособий и книг: витрины и подставки для книг.</w:t>
      </w:r>
    </w:p>
    <w:p w:rsidR="007B6DCD" w:rsidRDefault="007B6DCD" w:rsidP="007B6DCD">
      <w:pPr>
        <w:pStyle w:val="3"/>
        <w:tabs>
          <w:tab w:val="num" w:pos="567"/>
          <w:tab w:val="left" w:pos="1418"/>
        </w:tabs>
        <w:ind w:left="0" w:firstLine="284"/>
        <w:jc w:val="left"/>
        <w:rPr>
          <w:sz w:val="28"/>
          <w:szCs w:val="28"/>
        </w:rPr>
      </w:pPr>
      <w:r w:rsidRPr="00424A09">
        <w:rPr>
          <w:sz w:val="28"/>
          <w:szCs w:val="28"/>
        </w:rPr>
        <w:t>Наличие приспособлений и аппаратуры, обеспечивающих использование экранно-звуковых пособий:</w:t>
      </w:r>
    </w:p>
    <w:p w:rsidR="007B6DCD" w:rsidRDefault="007B6DCD" w:rsidP="007B6DCD">
      <w:pPr>
        <w:pStyle w:val="3"/>
        <w:numPr>
          <w:ilvl w:val="0"/>
          <w:numId w:val="47"/>
        </w:numPr>
        <w:tabs>
          <w:tab w:val="num" w:pos="567"/>
          <w:tab w:val="left" w:pos="1418"/>
        </w:tabs>
        <w:ind w:left="0" w:firstLine="284"/>
        <w:jc w:val="left"/>
        <w:rPr>
          <w:sz w:val="28"/>
          <w:szCs w:val="28"/>
        </w:rPr>
      </w:pPr>
      <w:r>
        <w:rPr>
          <w:sz w:val="28"/>
          <w:szCs w:val="28"/>
        </w:rPr>
        <w:t>интерактивная доска;</w:t>
      </w:r>
    </w:p>
    <w:p w:rsidR="007B6DCD" w:rsidRPr="00424A09" w:rsidRDefault="007B6DCD" w:rsidP="007B6DCD">
      <w:pPr>
        <w:pStyle w:val="3"/>
        <w:numPr>
          <w:ilvl w:val="0"/>
          <w:numId w:val="47"/>
        </w:numPr>
        <w:tabs>
          <w:tab w:val="num" w:pos="567"/>
          <w:tab w:val="left" w:pos="1418"/>
        </w:tabs>
        <w:ind w:left="0" w:firstLine="284"/>
        <w:jc w:val="left"/>
        <w:rPr>
          <w:sz w:val="28"/>
          <w:szCs w:val="28"/>
        </w:rPr>
      </w:pPr>
      <w:r w:rsidRPr="00424A09">
        <w:rPr>
          <w:sz w:val="28"/>
          <w:szCs w:val="28"/>
        </w:rPr>
        <w:t>компьютер с набором обучающих программ.</w:t>
      </w:r>
    </w:p>
    <w:p w:rsidR="007B6DCD" w:rsidRPr="00424A09" w:rsidRDefault="007B6DCD" w:rsidP="007B6DCD">
      <w:pPr>
        <w:pStyle w:val="3"/>
        <w:tabs>
          <w:tab w:val="num" w:pos="567"/>
          <w:tab w:val="left" w:pos="1418"/>
        </w:tabs>
        <w:ind w:left="0" w:firstLine="284"/>
        <w:jc w:val="left"/>
        <w:rPr>
          <w:sz w:val="28"/>
          <w:szCs w:val="28"/>
        </w:rPr>
      </w:pPr>
      <w:r w:rsidRPr="00424A09">
        <w:rPr>
          <w:sz w:val="28"/>
          <w:szCs w:val="28"/>
        </w:rPr>
        <w:t>В кабинете оформлены рабочие стенды (по темам программы).</w:t>
      </w:r>
    </w:p>
    <w:p w:rsidR="007B6DCD" w:rsidRPr="00424A09" w:rsidRDefault="007B6DCD" w:rsidP="007B6DCD">
      <w:pPr>
        <w:pStyle w:val="3"/>
        <w:tabs>
          <w:tab w:val="num" w:pos="567"/>
          <w:tab w:val="left" w:pos="1418"/>
        </w:tabs>
        <w:ind w:left="0" w:firstLine="284"/>
        <w:jc w:val="center"/>
        <w:rPr>
          <w:b/>
          <w:sz w:val="28"/>
          <w:szCs w:val="28"/>
        </w:rPr>
      </w:pPr>
    </w:p>
    <w:p w:rsidR="007B6DCD" w:rsidRDefault="007B6DCD" w:rsidP="007B6DCD">
      <w:pPr>
        <w:pStyle w:val="3"/>
        <w:ind w:left="0" w:firstLine="0"/>
        <w:rPr>
          <w:b/>
        </w:rPr>
      </w:pPr>
    </w:p>
    <w:p w:rsidR="007B6DCD" w:rsidRDefault="007B6DCD" w:rsidP="007B6DCD">
      <w:pPr>
        <w:pStyle w:val="3"/>
        <w:jc w:val="center"/>
        <w:rPr>
          <w:b/>
        </w:rPr>
      </w:pPr>
      <w:r>
        <w:rPr>
          <w:b/>
        </w:rPr>
        <w:t>ПАСПОРТ УЧЕБНОГО КАБИНЕТА № _________</w:t>
      </w:r>
    </w:p>
    <w:p w:rsidR="007B6DCD" w:rsidRDefault="007B6DCD" w:rsidP="007B6DCD">
      <w:pPr>
        <w:pStyle w:val="3"/>
        <w:jc w:val="center"/>
        <w:rPr>
          <w:b/>
        </w:rPr>
      </w:pPr>
    </w:p>
    <w:p w:rsidR="007B6DCD" w:rsidRDefault="007B6DCD" w:rsidP="007B6DCD">
      <w:pPr>
        <w:pStyle w:val="3"/>
        <w:numPr>
          <w:ilvl w:val="1"/>
          <w:numId w:val="15"/>
        </w:numPr>
      </w:pPr>
      <w:r>
        <w:t>Фамилия, имя, отчество _________________________________________</w:t>
      </w:r>
    </w:p>
    <w:p w:rsidR="007B6DCD" w:rsidRDefault="007B6DCD" w:rsidP="007B6DCD">
      <w:pPr>
        <w:pStyle w:val="3"/>
        <w:ind w:left="0" w:firstLine="0"/>
      </w:pPr>
      <w:r>
        <w:t xml:space="preserve">     </w:t>
      </w:r>
      <w:proofErr w:type="spellStart"/>
      <w:r>
        <w:t>завкабинетом</w:t>
      </w:r>
      <w:proofErr w:type="spellEnd"/>
    </w:p>
    <w:p w:rsidR="007B6DCD" w:rsidRDefault="007B6DCD" w:rsidP="007B6DCD">
      <w:pPr>
        <w:pStyle w:val="3"/>
        <w:numPr>
          <w:ilvl w:val="1"/>
          <w:numId w:val="15"/>
        </w:numPr>
      </w:pPr>
      <w:r>
        <w:lastRenderedPageBreak/>
        <w:t>Фамилия, имя, отчество ___________________________________________</w:t>
      </w:r>
    </w:p>
    <w:p w:rsidR="007B6DCD" w:rsidRDefault="007B6DCD" w:rsidP="007B6DCD">
      <w:pPr>
        <w:pStyle w:val="3"/>
        <w:ind w:left="0" w:firstLine="0"/>
      </w:pPr>
      <w:r>
        <w:t xml:space="preserve">     лаборанта</w:t>
      </w:r>
    </w:p>
    <w:p w:rsidR="007B6DCD" w:rsidRDefault="007B6DCD" w:rsidP="007B6DCD">
      <w:pPr>
        <w:pStyle w:val="3"/>
        <w:numPr>
          <w:ilvl w:val="1"/>
          <w:numId w:val="15"/>
        </w:numPr>
      </w:pPr>
      <w:r>
        <w:t>Класс, ответственный за кабинет _____________________________________</w:t>
      </w:r>
    </w:p>
    <w:p w:rsidR="007B6DCD" w:rsidRDefault="007B6DCD" w:rsidP="007B6DCD">
      <w:pPr>
        <w:pStyle w:val="3"/>
        <w:ind w:left="0" w:firstLine="0"/>
      </w:pPr>
    </w:p>
    <w:p w:rsidR="007B6DCD" w:rsidRDefault="007B6DCD" w:rsidP="007B6DCD">
      <w:pPr>
        <w:pStyle w:val="3"/>
        <w:numPr>
          <w:ilvl w:val="1"/>
          <w:numId w:val="15"/>
        </w:numPr>
      </w:pPr>
      <w:r>
        <w:t>Ф.И.О. учителей, работающих в кабинете______________________________</w:t>
      </w:r>
    </w:p>
    <w:p w:rsidR="007B6DCD" w:rsidRDefault="007B6DCD" w:rsidP="007B6DCD">
      <w:pPr>
        <w:pStyle w:val="3"/>
        <w:ind w:left="0" w:firstLine="0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4"/>
        <w:gridCol w:w="1551"/>
        <w:gridCol w:w="1401"/>
        <w:gridCol w:w="1396"/>
        <w:gridCol w:w="1399"/>
        <w:gridCol w:w="1401"/>
        <w:gridCol w:w="1400"/>
      </w:tblGrid>
      <w:tr w:rsidR="007B6DCD" w:rsidTr="00197AB4">
        <w:trPr>
          <w:cantSplit/>
          <w:trHeight w:val="283"/>
          <w:jc w:val="center"/>
        </w:trPr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</w:p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Урок</w:t>
            </w:r>
          </w:p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</w:p>
        </w:tc>
        <w:tc>
          <w:tcPr>
            <w:tcW w:w="85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Дни недели</w:t>
            </w:r>
          </w:p>
        </w:tc>
      </w:tr>
      <w:tr w:rsidR="007B6DCD" w:rsidTr="00197AB4">
        <w:trPr>
          <w:cantSplit/>
          <w:jc w:val="center"/>
        </w:trPr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rPr>
                <w:b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Понедельник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Вторник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Среда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Четверг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Пятница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Суббота</w:t>
            </w:r>
          </w:p>
        </w:tc>
      </w:tr>
      <w:tr w:rsidR="007B6DCD" w:rsidTr="00197AB4">
        <w:trPr>
          <w:jc w:val="center"/>
        </w:trPr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</w:tr>
    </w:tbl>
    <w:p w:rsidR="007B6DCD" w:rsidRDefault="007B6DCD" w:rsidP="007B6DCD">
      <w:pPr>
        <w:pStyle w:val="3"/>
        <w:ind w:left="0" w:firstLine="0"/>
      </w:pPr>
    </w:p>
    <w:p w:rsidR="007B6DCD" w:rsidRDefault="007B6DCD" w:rsidP="007B6DCD">
      <w:pPr>
        <w:pStyle w:val="3"/>
        <w:numPr>
          <w:ilvl w:val="1"/>
          <w:numId w:val="15"/>
        </w:numPr>
      </w:pPr>
      <w:r>
        <w:t>Параллели, для которых оборудован кабинет ___________________________</w:t>
      </w:r>
    </w:p>
    <w:p w:rsidR="007B6DCD" w:rsidRDefault="007B6DCD" w:rsidP="007B6DCD">
      <w:pPr>
        <w:pStyle w:val="3"/>
        <w:ind w:left="0" w:firstLine="0"/>
      </w:pPr>
    </w:p>
    <w:p w:rsidR="007B6DCD" w:rsidRDefault="007B6DCD" w:rsidP="007B6DCD">
      <w:pPr>
        <w:pStyle w:val="3"/>
        <w:numPr>
          <w:ilvl w:val="1"/>
          <w:numId w:val="15"/>
        </w:numPr>
      </w:pPr>
      <w:r>
        <w:t>Площадь кабинета __________________________________________________</w:t>
      </w:r>
    </w:p>
    <w:p w:rsidR="007B6DCD" w:rsidRDefault="007B6DCD" w:rsidP="007B6DCD">
      <w:pPr>
        <w:pStyle w:val="3"/>
        <w:ind w:left="0" w:firstLine="0"/>
      </w:pPr>
    </w:p>
    <w:p w:rsidR="007B6DCD" w:rsidRDefault="007B6DCD" w:rsidP="007B6DCD">
      <w:pPr>
        <w:pStyle w:val="3"/>
        <w:numPr>
          <w:ilvl w:val="1"/>
          <w:numId w:val="15"/>
        </w:numPr>
        <w:jc w:val="left"/>
      </w:pPr>
      <w:r>
        <w:t>Число посадочных мест _____________________________________________</w:t>
      </w:r>
    </w:p>
    <w:p w:rsidR="007B6DCD" w:rsidRDefault="007B6DCD" w:rsidP="007B6DCD">
      <w:pPr>
        <w:pStyle w:val="3"/>
        <w:ind w:left="0" w:firstLine="0"/>
        <w:jc w:val="center"/>
        <w:rPr>
          <w:b/>
        </w:rPr>
      </w:pPr>
    </w:p>
    <w:p w:rsidR="007B6DCD" w:rsidRDefault="007B6DCD" w:rsidP="007B6DCD">
      <w:pPr>
        <w:pStyle w:val="3"/>
        <w:ind w:left="0" w:firstLine="0"/>
        <w:jc w:val="center"/>
        <w:rPr>
          <w:b/>
        </w:rPr>
      </w:pPr>
      <w:r>
        <w:rPr>
          <w:b/>
        </w:rPr>
        <w:t>ОПИСЬ</w:t>
      </w:r>
    </w:p>
    <w:p w:rsidR="007B6DCD" w:rsidRDefault="007B6DCD" w:rsidP="007B6DCD">
      <w:pPr>
        <w:pStyle w:val="3"/>
        <w:ind w:left="0" w:firstLine="0"/>
        <w:jc w:val="center"/>
        <w:rPr>
          <w:b/>
        </w:rPr>
      </w:pPr>
      <w:r>
        <w:rPr>
          <w:b/>
        </w:rPr>
        <w:t>имущества и документации кабинета № _________</w:t>
      </w:r>
    </w:p>
    <w:p w:rsidR="007B6DCD" w:rsidRDefault="007B6DCD" w:rsidP="007B6DCD">
      <w:pPr>
        <w:pStyle w:val="3"/>
        <w:ind w:left="0" w:firstLine="0"/>
        <w:jc w:val="center"/>
        <w:rPr>
          <w:b/>
        </w:rPr>
      </w:pPr>
    </w:p>
    <w:p w:rsidR="007B6DCD" w:rsidRDefault="007B6DCD" w:rsidP="007B6DCD">
      <w:pPr>
        <w:pStyle w:val="3"/>
        <w:ind w:left="0" w:firstLine="0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6379"/>
        <w:gridCol w:w="2410"/>
      </w:tblGrid>
      <w:tr w:rsidR="007B6DCD" w:rsidTr="00197A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 п\п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Наименование имущества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Количество</w:t>
            </w:r>
          </w:p>
        </w:tc>
      </w:tr>
      <w:tr w:rsidR="007B6DCD" w:rsidTr="00197A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Учительский стол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</w:tr>
      <w:tr w:rsidR="007B6DCD" w:rsidTr="00197A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Учительский стул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</w:tr>
      <w:tr w:rsidR="007B6DCD" w:rsidTr="00197A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Парты одноместные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</w:tr>
      <w:tr w:rsidR="007B6DCD" w:rsidTr="00197A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Парты двухместные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</w:tr>
      <w:tr w:rsidR="007B6DCD" w:rsidTr="00197A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Стулья ученические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</w:tr>
      <w:tr w:rsidR="007B6DCD" w:rsidTr="00197A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Шкафы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</w:tr>
      <w:tr w:rsidR="007B6DCD" w:rsidTr="00197A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Доска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</w:tr>
      <w:tr w:rsidR="007B6DCD" w:rsidTr="00197A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Доска магнитная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</w:tr>
      <w:tr w:rsidR="007B6DCD" w:rsidTr="00197A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Ящик для хранения печатных пособий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</w:tr>
      <w:tr w:rsidR="007B6DCD" w:rsidTr="00197A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Тумбочка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</w:tr>
      <w:tr w:rsidR="007B6DCD" w:rsidTr="00197A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Карнизы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</w:tr>
      <w:tr w:rsidR="007B6DCD" w:rsidTr="00197A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Шторы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</w:tr>
      <w:tr w:rsidR="007B6DCD" w:rsidTr="00197A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Подставка для цветов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</w:tr>
      <w:tr w:rsidR="007B6DCD" w:rsidTr="00197A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Трибуна (в кабинетах гуманитарного цикла)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</w:tr>
      <w:tr w:rsidR="007B6DCD" w:rsidTr="00197A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Стенды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</w:tr>
      <w:tr w:rsidR="007B6DCD" w:rsidTr="00197A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Зеркало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</w:tr>
      <w:tr w:rsidR="007B6DCD" w:rsidTr="00197A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Декоративные цветы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</w:tr>
      <w:tr w:rsidR="007B6DCD" w:rsidTr="00197A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Термометр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</w:tr>
      <w:tr w:rsidR="007B6DCD" w:rsidTr="00197A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Указка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</w:tr>
      <w:tr w:rsidR="007B6DCD" w:rsidTr="00197A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Часы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</w:tr>
      <w:tr w:rsidR="007B6DCD" w:rsidTr="00197A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Подставка для книг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</w:tr>
      <w:tr w:rsidR="007B6DCD" w:rsidTr="00197A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Экран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</w:tr>
    </w:tbl>
    <w:p w:rsidR="007B6DCD" w:rsidRDefault="007B6DCD" w:rsidP="007B6DCD">
      <w:pPr>
        <w:pStyle w:val="3"/>
        <w:ind w:left="0" w:firstLine="0"/>
        <w:jc w:val="center"/>
      </w:pPr>
    </w:p>
    <w:p w:rsidR="007B6DCD" w:rsidRDefault="007B6DCD" w:rsidP="007B6DCD">
      <w:pPr>
        <w:pStyle w:val="3"/>
        <w:ind w:left="0" w:firstLine="0"/>
        <w:jc w:val="center"/>
      </w:pPr>
    </w:p>
    <w:p w:rsidR="007B6DCD" w:rsidRPr="00424A09" w:rsidRDefault="007B6DCD" w:rsidP="007B6DCD">
      <w:pPr>
        <w:pStyle w:val="3"/>
        <w:ind w:left="0" w:firstLine="0"/>
        <w:jc w:val="center"/>
        <w:rPr>
          <w:b/>
          <w:sz w:val="28"/>
          <w:szCs w:val="28"/>
        </w:rPr>
      </w:pPr>
      <w:r w:rsidRPr="00424A09">
        <w:rPr>
          <w:b/>
          <w:sz w:val="28"/>
          <w:szCs w:val="28"/>
        </w:rPr>
        <w:t>Инвентарная ведомость на технические средства</w:t>
      </w:r>
    </w:p>
    <w:p w:rsidR="007B6DCD" w:rsidRPr="00424A09" w:rsidRDefault="007B6DCD" w:rsidP="007B6DCD">
      <w:pPr>
        <w:pStyle w:val="3"/>
        <w:ind w:left="0" w:firstLine="0"/>
        <w:jc w:val="center"/>
        <w:rPr>
          <w:b/>
          <w:sz w:val="28"/>
          <w:szCs w:val="28"/>
        </w:rPr>
      </w:pPr>
      <w:r w:rsidRPr="00424A09">
        <w:rPr>
          <w:b/>
          <w:sz w:val="28"/>
          <w:szCs w:val="28"/>
        </w:rPr>
        <w:t>обучения учебного кабинета № ________</w:t>
      </w:r>
    </w:p>
    <w:p w:rsidR="007B6DCD" w:rsidRDefault="007B6DCD" w:rsidP="007B6DCD">
      <w:pPr>
        <w:pStyle w:val="3"/>
        <w:ind w:left="0" w:firstLine="0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835"/>
        <w:gridCol w:w="1971"/>
        <w:gridCol w:w="1971"/>
        <w:gridCol w:w="1971"/>
      </w:tblGrid>
      <w:tr w:rsidR="007B6DCD" w:rsidTr="00197A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 п\п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Наименование ТСО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Марка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Год приобретения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Инвентарный номер по школе</w:t>
            </w:r>
          </w:p>
        </w:tc>
      </w:tr>
      <w:tr w:rsidR="007B6DCD" w:rsidTr="00197A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Телевизор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</w:tr>
      <w:tr w:rsidR="007B6DCD" w:rsidTr="00197A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Видеомагнитофон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</w:tr>
      <w:tr w:rsidR="007B6DCD" w:rsidTr="00197A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Видеоплеер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</w:tr>
      <w:tr w:rsidR="007B6DCD" w:rsidTr="00197A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Магнитофон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</w:tr>
      <w:tr w:rsidR="007B6DCD" w:rsidTr="00197A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Проигрыватель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</w:tr>
      <w:tr w:rsidR="007B6DCD" w:rsidTr="00197A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Музыкальный центр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</w:tr>
      <w:tr w:rsidR="007B6DCD" w:rsidTr="00197A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Фильмоскоп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</w:tr>
      <w:tr w:rsidR="007B6DCD" w:rsidTr="00197A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Эпидиаскоп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</w:tr>
      <w:tr w:rsidR="007B6DCD" w:rsidTr="00197A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Эпипроектор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</w:tr>
      <w:tr w:rsidR="007B6DCD" w:rsidTr="00197A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Диапроектор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</w:tr>
      <w:tr w:rsidR="007B6DCD" w:rsidTr="00197A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Эпископ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</w:tr>
      <w:tr w:rsidR="007B6DCD" w:rsidTr="00197A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Графопроектор</w:t>
            </w:r>
            <w:proofErr w:type="spellEnd"/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</w:tr>
      <w:tr w:rsidR="007B6DCD" w:rsidTr="00197A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Компьютер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</w:tr>
      <w:tr w:rsidR="007B6DCD" w:rsidTr="00197A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Доска интерактивна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</w:tr>
    </w:tbl>
    <w:p w:rsidR="007B6DCD" w:rsidRDefault="007B6DCD" w:rsidP="007B6DCD">
      <w:pPr>
        <w:pStyle w:val="3"/>
        <w:ind w:left="0" w:firstLine="0"/>
        <w:jc w:val="center"/>
      </w:pPr>
    </w:p>
    <w:p w:rsidR="007B6DCD" w:rsidRPr="00424A09" w:rsidRDefault="007B6DCD" w:rsidP="007B6DCD">
      <w:pPr>
        <w:pStyle w:val="3"/>
        <w:ind w:left="0" w:firstLine="0"/>
        <w:jc w:val="center"/>
        <w:rPr>
          <w:b/>
          <w:sz w:val="28"/>
          <w:szCs w:val="28"/>
        </w:rPr>
      </w:pPr>
      <w:r w:rsidRPr="00424A09">
        <w:rPr>
          <w:b/>
          <w:sz w:val="28"/>
          <w:szCs w:val="28"/>
        </w:rPr>
        <w:t>План работы кабинета № ________ на _____\_____ учебный год</w:t>
      </w:r>
    </w:p>
    <w:p w:rsidR="007B6DCD" w:rsidRDefault="007B6DCD" w:rsidP="007B6DCD">
      <w:pPr>
        <w:pStyle w:val="3"/>
        <w:ind w:left="0" w:firstLine="0"/>
        <w:jc w:val="center"/>
        <w:rPr>
          <w:b/>
        </w:rPr>
      </w:pPr>
    </w:p>
    <w:p w:rsidR="007B6DCD" w:rsidRDefault="007B6DCD" w:rsidP="007B6DCD">
      <w:pPr>
        <w:pStyle w:val="3"/>
        <w:ind w:left="0" w:firstLine="0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3827"/>
        <w:gridCol w:w="2464"/>
        <w:gridCol w:w="2464"/>
      </w:tblGrid>
      <w:tr w:rsidR="007B6DCD" w:rsidTr="00197A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 п\п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Что планируется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Сроки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Отметка                   об исполнении</w:t>
            </w:r>
          </w:p>
        </w:tc>
      </w:tr>
      <w:tr w:rsidR="007B6DCD" w:rsidTr="00197A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</w:tr>
      <w:tr w:rsidR="007B6DCD" w:rsidTr="00197A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</w:tr>
    </w:tbl>
    <w:p w:rsidR="007B6DCD" w:rsidRDefault="007B6DCD" w:rsidP="007B6DCD">
      <w:pPr>
        <w:pStyle w:val="3"/>
        <w:ind w:left="0" w:firstLine="0"/>
        <w:jc w:val="center"/>
        <w:rPr>
          <w:b/>
        </w:rPr>
      </w:pPr>
    </w:p>
    <w:p w:rsidR="007B6DCD" w:rsidRPr="00424A09" w:rsidRDefault="007B6DCD" w:rsidP="007B6DCD">
      <w:pPr>
        <w:pStyle w:val="3"/>
        <w:ind w:left="0" w:firstLine="0"/>
        <w:jc w:val="center"/>
        <w:rPr>
          <w:b/>
          <w:sz w:val="28"/>
          <w:szCs w:val="28"/>
        </w:rPr>
      </w:pPr>
      <w:r w:rsidRPr="00424A09">
        <w:rPr>
          <w:b/>
          <w:sz w:val="28"/>
          <w:szCs w:val="28"/>
        </w:rPr>
        <w:t>Перспективный план развития кабинета</w:t>
      </w:r>
    </w:p>
    <w:p w:rsidR="007B6DCD" w:rsidRDefault="007B6DCD" w:rsidP="007B6DCD">
      <w:pPr>
        <w:pStyle w:val="3"/>
        <w:ind w:left="0" w:firstLine="0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693"/>
        <w:gridCol w:w="1971"/>
        <w:gridCol w:w="1971"/>
        <w:gridCol w:w="2153"/>
      </w:tblGrid>
      <w:tr w:rsidR="007B6DCD" w:rsidTr="00197A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 п\п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Что планируется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Сроки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Ответственный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Результат</w:t>
            </w:r>
          </w:p>
        </w:tc>
      </w:tr>
      <w:tr w:rsidR="007B6DCD" w:rsidTr="00197A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</w:tr>
      <w:tr w:rsidR="007B6DCD" w:rsidTr="00197AB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</w:tr>
    </w:tbl>
    <w:p w:rsidR="007B6DCD" w:rsidRDefault="007B6DCD" w:rsidP="007B6DCD">
      <w:pPr>
        <w:pStyle w:val="3"/>
        <w:ind w:left="0" w:firstLine="0"/>
        <w:jc w:val="center"/>
        <w:rPr>
          <w:b/>
        </w:rPr>
      </w:pPr>
      <w:r>
        <w:rPr>
          <w:b/>
        </w:rPr>
        <w:t>Занятость кабинета № _______ на ___ триместр</w:t>
      </w:r>
    </w:p>
    <w:p w:rsidR="007B6DCD" w:rsidRDefault="007B6DCD" w:rsidP="007B6DCD">
      <w:pPr>
        <w:pStyle w:val="3"/>
        <w:ind w:left="0" w:firstLine="0"/>
        <w:jc w:val="left"/>
        <w:rPr>
          <w:b/>
        </w:rPr>
      </w:pPr>
    </w:p>
    <w:p w:rsidR="007B6DCD" w:rsidRDefault="007B6DCD" w:rsidP="007B6DCD">
      <w:pPr>
        <w:pStyle w:val="3"/>
        <w:ind w:left="0" w:firstLine="0"/>
        <w:jc w:val="left"/>
        <w:rPr>
          <w:b/>
        </w:rPr>
      </w:pPr>
      <w:r>
        <w:rPr>
          <w:b/>
        </w:rPr>
        <w:t>1. Расписание уроков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4"/>
        <w:gridCol w:w="836"/>
        <w:gridCol w:w="836"/>
        <w:gridCol w:w="688"/>
        <w:gridCol w:w="688"/>
        <w:gridCol w:w="683"/>
        <w:gridCol w:w="684"/>
        <w:gridCol w:w="683"/>
        <w:gridCol w:w="684"/>
        <w:gridCol w:w="689"/>
        <w:gridCol w:w="690"/>
        <w:gridCol w:w="684"/>
        <w:gridCol w:w="685"/>
      </w:tblGrid>
      <w:tr w:rsidR="007B6DCD" w:rsidTr="00197AB4">
        <w:trPr>
          <w:cantSplit/>
        </w:trPr>
        <w:tc>
          <w:tcPr>
            <w:tcW w:w="1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Урок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Понедельник</w:t>
            </w:r>
          </w:p>
        </w:tc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Вторник</w:t>
            </w:r>
          </w:p>
        </w:tc>
        <w:tc>
          <w:tcPr>
            <w:tcW w:w="1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Среда</w:t>
            </w:r>
          </w:p>
        </w:tc>
        <w:tc>
          <w:tcPr>
            <w:tcW w:w="1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Четверг</w:t>
            </w:r>
          </w:p>
        </w:tc>
        <w:tc>
          <w:tcPr>
            <w:tcW w:w="1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Пятница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Суббота</w:t>
            </w:r>
          </w:p>
        </w:tc>
      </w:tr>
      <w:tr w:rsidR="007B6DCD" w:rsidTr="00197AB4">
        <w:trPr>
          <w:cantSplit/>
        </w:trPr>
        <w:tc>
          <w:tcPr>
            <w:tcW w:w="1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rPr>
                <w:b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учитель \</w:t>
            </w:r>
          </w:p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класс</w:t>
            </w:r>
          </w:p>
        </w:tc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учитель \</w:t>
            </w:r>
          </w:p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класс</w:t>
            </w:r>
          </w:p>
        </w:tc>
        <w:tc>
          <w:tcPr>
            <w:tcW w:w="1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учитель \</w:t>
            </w:r>
          </w:p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класс</w:t>
            </w:r>
          </w:p>
        </w:tc>
        <w:tc>
          <w:tcPr>
            <w:tcW w:w="1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учитель \ класс</w:t>
            </w:r>
          </w:p>
        </w:tc>
        <w:tc>
          <w:tcPr>
            <w:tcW w:w="1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учитель \</w:t>
            </w:r>
          </w:p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класс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учитель \</w:t>
            </w:r>
          </w:p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класс</w:t>
            </w:r>
          </w:p>
        </w:tc>
      </w:tr>
      <w:tr w:rsidR="007B6DCD" w:rsidTr="00197AB4"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</w:tr>
    </w:tbl>
    <w:p w:rsidR="007B6DCD" w:rsidRDefault="007B6DCD" w:rsidP="007B6DCD">
      <w:pPr>
        <w:pStyle w:val="3"/>
        <w:ind w:left="0" w:firstLine="0"/>
        <w:jc w:val="left"/>
        <w:rPr>
          <w:b/>
        </w:rPr>
      </w:pPr>
    </w:p>
    <w:p w:rsidR="007B6DCD" w:rsidRDefault="007B6DCD" w:rsidP="007B6DCD">
      <w:pPr>
        <w:pStyle w:val="3"/>
        <w:ind w:left="0" w:firstLine="0"/>
        <w:jc w:val="left"/>
        <w:rPr>
          <w:b/>
        </w:rPr>
      </w:pPr>
      <w:r>
        <w:rPr>
          <w:b/>
        </w:rPr>
        <w:t xml:space="preserve">2. Индивидуальные занятия </w:t>
      </w:r>
    </w:p>
    <w:tbl>
      <w:tblPr>
        <w:tblW w:w="99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701"/>
        <w:gridCol w:w="1403"/>
        <w:gridCol w:w="1396"/>
        <w:gridCol w:w="1399"/>
        <w:gridCol w:w="1401"/>
        <w:gridCol w:w="1400"/>
      </w:tblGrid>
      <w:tr w:rsidR="007B6DCD" w:rsidTr="00197AB4">
        <w:trPr>
          <w:cantSplit/>
          <w:trHeight w:val="283"/>
        </w:trPr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</w:p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lastRenderedPageBreak/>
              <w:t>Класс</w:t>
            </w:r>
          </w:p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</w:p>
        </w:tc>
        <w:tc>
          <w:tcPr>
            <w:tcW w:w="87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lastRenderedPageBreak/>
              <w:t>Время работы</w:t>
            </w:r>
          </w:p>
        </w:tc>
      </w:tr>
      <w:tr w:rsidR="007B6DCD" w:rsidTr="00197AB4">
        <w:trPr>
          <w:cantSplit/>
        </w:trPr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Понедельник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Вторник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Среда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Четверг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Пятница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Суббота</w:t>
            </w:r>
          </w:p>
        </w:tc>
      </w:tr>
      <w:tr w:rsidR="007B6DCD" w:rsidTr="00197AB4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</w:tr>
    </w:tbl>
    <w:p w:rsidR="007B6DCD" w:rsidRDefault="007B6DCD" w:rsidP="007B6DCD">
      <w:pPr>
        <w:pStyle w:val="3"/>
        <w:ind w:left="0" w:firstLine="0"/>
        <w:rPr>
          <w:b/>
        </w:rPr>
      </w:pPr>
    </w:p>
    <w:p w:rsidR="007B6DCD" w:rsidRDefault="007B6DCD" w:rsidP="007B6DCD">
      <w:pPr>
        <w:pStyle w:val="3"/>
        <w:ind w:left="0" w:firstLine="0"/>
        <w:rPr>
          <w:b/>
        </w:rPr>
      </w:pPr>
      <w:r>
        <w:rPr>
          <w:b/>
        </w:rPr>
        <w:t xml:space="preserve">3. Факультатив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8"/>
        <w:gridCol w:w="1766"/>
        <w:gridCol w:w="1389"/>
        <w:gridCol w:w="1148"/>
        <w:gridCol w:w="1148"/>
        <w:gridCol w:w="1148"/>
        <w:gridCol w:w="1148"/>
        <w:gridCol w:w="1148"/>
      </w:tblGrid>
      <w:tr w:rsidR="007B6DCD" w:rsidTr="00197AB4">
        <w:trPr>
          <w:cantSplit/>
        </w:trPr>
        <w:tc>
          <w:tcPr>
            <w:tcW w:w="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Класс</w:t>
            </w:r>
          </w:p>
        </w:tc>
        <w:tc>
          <w:tcPr>
            <w:tcW w:w="1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Название факультатива</w:t>
            </w:r>
          </w:p>
        </w:tc>
        <w:tc>
          <w:tcPr>
            <w:tcW w:w="71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Время    работы</w:t>
            </w:r>
          </w:p>
        </w:tc>
      </w:tr>
      <w:tr w:rsidR="007B6DCD" w:rsidTr="00197AB4">
        <w:trPr>
          <w:cantSplit/>
        </w:trPr>
        <w:tc>
          <w:tcPr>
            <w:tcW w:w="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rPr>
                <w:b/>
              </w:rPr>
            </w:pPr>
          </w:p>
        </w:tc>
        <w:tc>
          <w:tcPr>
            <w:tcW w:w="1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rPr>
                <w:b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понедельник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вторник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среда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четверг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пятница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суббота</w:t>
            </w:r>
          </w:p>
        </w:tc>
      </w:tr>
      <w:tr w:rsidR="007B6DCD" w:rsidTr="00197AB4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</w:tr>
    </w:tbl>
    <w:p w:rsidR="007B6DCD" w:rsidRDefault="007B6DCD" w:rsidP="007B6DCD">
      <w:pPr>
        <w:pStyle w:val="3"/>
        <w:ind w:left="0" w:firstLine="0"/>
        <w:jc w:val="left"/>
        <w:rPr>
          <w:b/>
        </w:rPr>
      </w:pPr>
    </w:p>
    <w:p w:rsidR="007B6DCD" w:rsidRDefault="007B6DCD" w:rsidP="007B6DCD">
      <w:pPr>
        <w:pStyle w:val="3"/>
        <w:ind w:left="0" w:firstLine="0"/>
        <w:jc w:val="left"/>
        <w:rPr>
          <w:b/>
        </w:rPr>
      </w:pPr>
      <w:r>
        <w:rPr>
          <w:b/>
        </w:rPr>
        <w:t>4. Кружки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8"/>
        <w:gridCol w:w="1766"/>
        <w:gridCol w:w="1389"/>
        <w:gridCol w:w="1148"/>
        <w:gridCol w:w="1148"/>
        <w:gridCol w:w="1148"/>
        <w:gridCol w:w="1148"/>
        <w:gridCol w:w="1148"/>
      </w:tblGrid>
      <w:tr w:rsidR="007B6DCD" w:rsidTr="00197AB4">
        <w:trPr>
          <w:cantSplit/>
        </w:trPr>
        <w:tc>
          <w:tcPr>
            <w:tcW w:w="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Класс</w:t>
            </w:r>
          </w:p>
        </w:tc>
        <w:tc>
          <w:tcPr>
            <w:tcW w:w="1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Название кружка</w:t>
            </w:r>
          </w:p>
        </w:tc>
        <w:tc>
          <w:tcPr>
            <w:tcW w:w="71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Время    работы</w:t>
            </w:r>
          </w:p>
        </w:tc>
      </w:tr>
      <w:tr w:rsidR="007B6DCD" w:rsidTr="00197AB4">
        <w:trPr>
          <w:cantSplit/>
        </w:trPr>
        <w:tc>
          <w:tcPr>
            <w:tcW w:w="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rPr>
                <w:b/>
              </w:rPr>
            </w:pPr>
          </w:p>
        </w:tc>
        <w:tc>
          <w:tcPr>
            <w:tcW w:w="1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rPr>
                <w:b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понедельник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вторник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среда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четверг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пятница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суббота</w:t>
            </w:r>
          </w:p>
        </w:tc>
      </w:tr>
      <w:tr w:rsidR="007B6DCD" w:rsidTr="00197AB4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</w:tr>
    </w:tbl>
    <w:p w:rsidR="007B6DCD" w:rsidRDefault="007B6DCD" w:rsidP="007B6DCD">
      <w:pPr>
        <w:pStyle w:val="3"/>
        <w:ind w:left="0" w:firstLine="0"/>
        <w:jc w:val="center"/>
        <w:rPr>
          <w:b/>
          <w:sz w:val="28"/>
          <w:szCs w:val="28"/>
        </w:rPr>
      </w:pPr>
    </w:p>
    <w:p w:rsidR="007B6DCD" w:rsidRPr="00424A09" w:rsidRDefault="007B6DCD" w:rsidP="007B6DCD">
      <w:pPr>
        <w:pStyle w:val="3"/>
        <w:ind w:left="0" w:firstLine="0"/>
        <w:jc w:val="center"/>
        <w:rPr>
          <w:b/>
          <w:sz w:val="28"/>
          <w:szCs w:val="28"/>
        </w:rPr>
      </w:pPr>
      <w:r w:rsidRPr="00424A09">
        <w:rPr>
          <w:b/>
          <w:sz w:val="28"/>
          <w:szCs w:val="28"/>
        </w:rPr>
        <w:t>Учебно-методическая и справочная литература</w:t>
      </w:r>
    </w:p>
    <w:p w:rsidR="007B6DCD" w:rsidRPr="00424A09" w:rsidRDefault="007B6DCD" w:rsidP="007B6DCD">
      <w:pPr>
        <w:pStyle w:val="3"/>
        <w:ind w:left="0" w:firstLine="0"/>
        <w:jc w:val="left"/>
        <w:rPr>
          <w:b/>
          <w:sz w:val="28"/>
          <w:szCs w:val="28"/>
        </w:rPr>
      </w:pPr>
      <w:r w:rsidRPr="00424A09">
        <w:rPr>
          <w:b/>
          <w:sz w:val="28"/>
          <w:szCs w:val="28"/>
        </w:rPr>
        <w:t>1. Словари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1701"/>
        <w:gridCol w:w="1701"/>
        <w:gridCol w:w="1643"/>
        <w:gridCol w:w="1643"/>
      </w:tblGrid>
      <w:tr w:rsidR="007B6DCD" w:rsidTr="00197AB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 п\п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Название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Автор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Издательство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Год издания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Количество экземпляров</w:t>
            </w:r>
          </w:p>
        </w:tc>
      </w:tr>
      <w:tr w:rsidR="007B6DCD" w:rsidTr="00197AB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</w:tr>
    </w:tbl>
    <w:p w:rsidR="007B6DCD" w:rsidRDefault="007B6DCD" w:rsidP="007B6DCD">
      <w:pPr>
        <w:pStyle w:val="3"/>
        <w:ind w:left="0" w:firstLine="0"/>
        <w:jc w:val="left"/>
      </w:pPr>
    </w:p>
    <w:p w:rsidR="007B6DCD" w:rsidRDefault="007B6DCD" w:rsidP="007B6DCD">
      <w:pPr>
        <w:pStyle w:val="3"/>
        <w:ind w:left="0" w:firstLine="0"/>
        <w:jc w:val="left"/>
        <w:rPr>
          <w:b/>
        </w:rPr>
      </w:pPr>
      <w:r>
        <w:rPr>
          <w:b/>
        </w:rPr>
        <w:t>2. Справочники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1701"/>
        <w:gridCol w:w="1701"/>
        <w:gridCol w:w="1643"/>
        <w:gridCol w:w="1643"/>
      </w:tblGrid>
      <w:tr w:rsidR="007B6DCD" w:rsidTr="00197AB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 п\п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Название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Автор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Издательство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Год издания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Количество экземпляров</w:t>
            </w:r>
          </w:p>
        </w:tc>
      </w:tr>
      <w:tr w:rsidR="007B6DCD" w:rsidTr="00197AB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</w:tr>
    </w:tbl>
    <w:p w:rsidR="007B6DCD" w:rsidRDefault="007B6DCD" w:rsidP="007B6DCD">
      <w:pPr>
        <w:pStyle w:val="3"/>
        <w:ind w:left="0" w:firstLine="0"/>
        <w:jc w:val="left"/>
        <w:rPr>
          <w:b/>
        </w:rPr>
      </w:pPr>
    </w:p>
    <w:p w:rsidR="007B6DCD" w:rsidRDefault="007B6DCD" w:rsidP="007B6DCD">
      <w:pPr>
        <w:pStyle w:val="3"/>
        <w:ind w:left="0" w:firstLine="0"/>
        <w:jc w:val="left"/>
        <w:rPr>
          <w:b/>
        </w:rPr>
      </w:pPr>
      <w:r>
        <w:rPr>
          <w:b/>
        </w:rPr>
        <w:t>3. Методические пособия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1701"/>
        <w:gridCol w:w="1701"/>
        <w:gridCol w:w="1643"/>
        <w:gridCol w:w="1643"/>
      </w:tblGrid>
      <w:tr w:rsidR="007B6DCD" w:rsidTr="00197AB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 п\п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Название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Автор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Издательство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Год издания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Количество экземпляров</w:t>
            </w:r>
          </w:p>
        </w:tc>
      </w:tr>
      <w:tr w:rsidR="007B6DCD" w:rsidTr="00197AB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</w:tr>
    </w:tbl>
    <w:p w:rsidR="007B6DCD" w:rsidRDefault="007B6DCD" w:rsidP="007B6DCD">
      <w:pPr>
        <w:pStyle w:val="3"/>
        <w:ind w:left="0" w:firstLine="0"/>
        <w:jc w:val="left"/>
        <w:rPr>
          <w:b/>
        </w:rPr>
      </w:pPr>
    </w:p>
    <w:p w:rsidR="007B6DCD" w:rsidRDefault="007B6DCD" w:rsidP="007B6DCD">
      <w:pPr>
        <w:pStyle w:val="3"/>
        <w:ind w:left="0" w:firstLine="0"/>
        <w:jc w:val="left"/>
        <w:rPr>
          <w:b/>
        </w:rPr>
      </w:pPr>
      <w:r>
        <w:rPr>
          <w:b/>
        </w:rPr>
        <w:t>4. Журналы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969"/>
        <w:gridCol w:w="1701"/>
        <w:gridCol w:w="1643"/>
        <w:gridCol w:w="1643"/>
      </w:tblGrid>
      <w:tr w:rsidR="007B6DCD" w:rsidTr="00197AB4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 п\п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Название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 журнала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Год издания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Количество экземпляров</w:t>
            </w:r>
          </w:p>
        </w:tc>
      </w:tr>
      <w:tr w:rsidR="007B6DCD" w:rsidTr="00197AB4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</w:tr>
    </w:tbl>
    <w:p w:rsidR="007B6DCD" w:rsidRDefault="007B6DCD" w:rsidP="007B6DCD">
      <w:pPr>
        <w:pStyle w:val="3"/>
        <w:ind w:left="0" w:firstLine="0"/>
        <w:jc w:val="left"/>
        <w:rPr>
          <w:b/>
        </w:rPr>
      </w:pPr>
    </w:p>
    <w:p w:rsidR="007B6DCD" w:rsidRDefault="007B6DCD" w:rsidP="007B6DCD">
      <w:pPr>
        <w:pStyle w:val="3"/>
        <w:ind w:left="0" w:firstLine="0"/>
        <w:jc w:val="left"/>
        <w:rPr>
          <w:b/>
        </w:rPr>
      </w:pPr>
      <w:r>
        <w:rPr>
          <w:b/>
        </w:rPr>
        <w:t>5. Газеты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260"/>
        <w:gridCol w:w="2410"/>
        <w:gridCol w:w="1643"/>
        <w:gridCol w:w="1643"/>
      </w:tblGrid>
      <w:tr w:rsidR="007B6DCD" w:rsidTr="00197AB4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 п\п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Название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№, число, месяц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Год издания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Количество экземпляров</w:t>
            </w:r>
          </w:p>
        </w:tc>
      </w:tr>
      <w:tr w:rsidR="007B6DCD" w:rsidTr="00197AB4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</w:tr>
    </w:tbl>
    <w:p w:rsidR="007B6DCD" w:rsidRDefault="007B6DCD" w:rsidP="007B6DCD">
      <w:pPr>
        <w:pStyle w:val="3"/>
        <w:ind w:left="0" w:firstLine="0"/>
        <w:jc w:val="left"/>
        <w:rPr>
          <w:b/>
        </w:rPr>
      </w:pPr>
    </w:p>
    <w:p w:rsidR="007B6DCD" w:rsidRDefault="007B6DCD" w:rsidP="007B6DCD">
      <w:pPr>
        <w:pStyle w:val="3"/>
        <w:ind w:left="0" w:firstLine="0"/>
        <w:jc w:val="left"/>
        <w:rPr>
          <w:b/>
        </w:rPr>
      </w:pPr>
      <w:r>
        <w:rPr>
          <w:b/>
        </w:rPr>
        <w:t>6. Дидактический материал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992"/>
        <w:gridCol w:w="1701"/>
        <w:gridCol w:w="1276"/>
        <w:gridCol w:w="1701"/>
        <w:gridCol w:w="1643"/>
        <w:gridCol w:w="1643"/>
      </w:tblGrid>
      <w:tr w:rsidR="007B6DCD" w:rsidTr="00197AB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lastRenderedPageBreak/>
              <w:t>№ п\п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Класс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Название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Автор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Издательство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Год издания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Количество экземпляров</w:t>
            </w:r>
          </w:p>
        </w:tc>
      </w:tr>
      <w:tr w:rsidR="007B6DCD" w:rsidTr="00197AB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</w:tr>
    </w:tbl>
    <w:p w:rsidR="007B6DCD" w:rsidRDefault="007B6DCD" w:rsidP="007B6DCD">
      <w:pPr>
        <w:pStyle w:val="3"/>
        <w:ind w:left="0" w:firstLine="0"/>
        <w:jc w:val="left"/>
        <w:rPr>
          <w:b/>
        </w:rPr>
      </w:pPr>
    </w:p>
    <w:p w:rsidR="007B6DCD" w:rsidRDefault="007B6DCD" w:rsidP="007B6DCD">
      <w:pPr>
        <w:pStyle w:val="3"/>
        <w:ind w:left="0" w:firstLine="0"/>
        <w:jc w:val="left"/>
        <w:rPr>
          <w:b/>
        </w:rPr>
      </w:pPr>
      <w:r>
        <w:rPr>
          <w:b/>
        </w:rPr>
        <w:t>7. Таблицы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992"/>
        <w:gridCol w:w="2977"/>
        <w:gridCol w:w="3344"/>
        <w:gridCol w:w="1643"/>
      </w:tblGrid>
      <w:tr w:rsidR="007B6DCD" w:rsidTr="00197AB4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 п\п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Класс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Раздел, тема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Название таблицы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Количество экземпляров</w:t>
            </w:r>
          </w:p>
        </w:tc>
      </w:tr>
      <w:tr w:rsidR="007B6DCD" w:rsidTr="00197AB4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</w:tr>
    </w:tbl>
    <w:p w:rsidR="007B6DCD" w:rsidRDefault="007B6DCD" w:rsidP="007B6DCD">
      <w:pPr>
        <w:pStyle w:val="3"/>
        <w:ind w:left="0" w:firstLine="0"/>
        <w:jc w:val="left"/>
        <w:rPr>
          <w:b/>
        </w:rPr>
      </w:pPr>
    </w:p>
    <w:p w:rsidR="007B6DCD" w:rsidRDefault="007B6DCD" w:rsidP="007B6DCD">
      <w:pPr>
        <w:pStyle w:val="3"/>
        <w:ind w:left="0" w:firstLine="0"/>
        <w:jc w:val="left"/>
        <w:rPr>
          <w:b/>
        </w:rPr>
      </w:pPr>
      <w:r>
        <w:rPr>
          <w:b/>
        </w:rPr>
        <w:t>8. Карты, атласы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992"/>
        <w:gridCol w:w="2977"/>
        <w:gridCol w:w="3344"/>
        <w:gridCol w:w="1643"/>
      </w:tblGrid>
      <w:tr w:rsidR="007B6DCD" w:rsidTr="00197AB4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 п\п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Класс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Раздел, тема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Название карты, атласа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Количество экземпляров</w:t>
            </w:r>
          </w:p>
        </w:tc>
      </w:tr>
      <w:tr w:rsidR="007B6DCD" w:rsidTr="00197AB4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</w:tr>
    </w:tbl>
    <w:p w:rsidR="007B6DCD" w:rsidRDefault="007B6DCD" w:rsidP="007B6DCD">
      <w:pPr>
        <w:pStyle w:val="3"/>
        <w:ind w:left="0" w:firstLine="0"/>
        <w:jc w:val="left"/>
        <w:rPr>
          <w:b/>
        </w:rPr>
      </w:pPr>
    </w:p>
    <w:p w:rsidR="007B6DCD" w:rsidRDefault="007B6DCD" w:rsidP="007B6DCD">
      <w:pPr>
        <w:pStyle w:val="3"/>
        <w:ind w:left="0" w:firstLine="0"/>
        <w:jc w:val="left"/>
        <w:rPr>
          <w:b/>
        </w:rPr>
      </w:pPr>
      <w:r>
        <w:rPr>
          <w:b/>
        </w:rPr>
        <w:t>9. Карточки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992"/>
        <w:gridCol w:w="2977"/>
        <w:gridCol w:w="3344"/>
        <w:gridCol w:w="1643"/>
      </w:tblGrid>
      <w:tr w:rsidR="007B6DCD" w:rsidTr="00197AB4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 п\п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Класс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Раздел, тема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Название карточки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Количество экземпляров</w:t>
            </w:r>
          </w:p>
        </w:tc>
      </w:tr>
      <w:tr w:rsidR="007B6DCD" w:rsidTr="00197AB4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</w:tr>
    </w:tbl>
    <w:p w:rsidR="007B6DCD" w:rsidRPr="00424A09" w:rsidRDefault="007B6DCD" w:rsidP="007B6DCD">
      <w:pPr>
        <w:pStyle w:val="3"/>
        <w:ind w:left="0" w:firstLine="0"/>
        <w:jc w:val="left"/>
        <w:rPr>
          <w:b/>
          <w:sz w:val="28"/>
          <w:szCs w:val="28"/>
        </w:rPr>
      </w:pPr>
    </w:p>
    <w:p w:rsidR="007B6DCD" w:rsidRPr="00424A09" w:rsidRDefault="007B6DCD" w:rsidP="007B6DCD">
      <w:pPr>
        <w:pStyle w:val="3"/>
        <w:ind w:left="0" w:firstLine="0"/>
        <w:jc w:val="left"/>
        <w:rPr>
          <w:b/>
          <w:sz w:val="28"/>
          <w:szCs w:val="28"/>
        </w:rPr>
      </w:pPr>
      <w:r w:rsidRPr="00424A09">
        <w:rPr>
          <w:b/>
          <w:sz w:val="28"/>
          <w:szCs w:val="28"/>
        </w:rPr>
        <w:t>10. Схемы</w:t>
      </w:r>
    </w:p>
    <w:p w:rsidR="007B6DCD" w:rsidRDefault="007B6DCD" w:rsidP="007B6DCD">
      <w:pPr>
        <w:pStyle w:val="3"/>
        <w:ind w:left="0" w:firstLine="0"/>
        <w:jc w:val="left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992"/>
        <w:gridCol w:w="2977"/>
        <w:gridCol w:w="3344"/>
        <w:gridCol w:w="1643"/>
      </w:tblGrid>
      <w:tr w:rsidR="007B6DCD" w:rsidTr="00197AB4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 п\п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Класс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Раздел, тема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Название схемы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Количество экземпляров</w:t>
            </w:r>
          </w:p>
        </w:tc>
      </w:tr>
      <w:tr w:rsidR="007B6DCD" w:rsidTr="00197AB4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</w:tr>
    </w:tbl>
    <w:p w:rsidR="007B6DCD" w:rsidRDefault="007B6DCD" w:rsidP="007B6DCD">
      <w:pPr>
        <w:pStyle w:val="3"/>
        <w:ind w:left="0" w:firstLine="0"/>
        <w:jc w:val="left"/>
        <w:rPr>
          <w:b/>
        </w:rPr>
      </w:pPr>
    </w:p>
    <w:p w:rsidR="007B6DCD" w:rsidRDefault="007B6DCD" w:rsidP="007B6DCD">
      <w:pPr>
        <w:pStyle w:val="3"/>
        <w:ind w:left="0" w:firstLine="0"/>
        <w:jc w:val="left"/>
        <w:rPr>
          <w:b/>
        </w:rPr>
      </w:pPr>
      <w:r>
        <w:rPr>
          <w:b/>
        </w:rPr>
        <w:t>11. Перфокарты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992"/>
        <w:gridCol w:w="2977"/>
        <w:gridCol w:w="3344"/>
        <w:gridCol w:w="1643"/>
      </w:tblGrid>
      <w:tr w:rsidR="007B6DCD" w:rsidTr="00197AB4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 п\п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Класс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Раздел, тема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Название перфокарты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Количество экземпляров</w:t>
            </w:r>
          </w:p>
        </w:tc>
      </w:tr>
      <w:tr w:rsidR="007B6DCD" w:rsidTr="00197AB4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</w:tr>
    </w:tbl>
    <w:p w:rsidR="007B6DCD" w:rsidRDefault="007B6DCD" w:rsidP="007B6DCD">
      <w:pPr>
        <w:pStyle w:val="3"/>
        <w:ind w:left="0" w:firstLine="0"/>
        <w:jc w:val="left"/>
        <w:rPr>
          <w:b/>
        </w:rPr>
      </w:pPr>
    </w:p>
    <w:p w:rsidR="007B6DCD" w:rsidRDefault="007B6DCD" w:rsidP="007B6DCD">
      <w:pPr>
        <w:pStyle w:val="3"/>
        <w:ind w:left="0" w:firstLine="0"/>
        <w:jc w:val="left"/>
        <w:rPr>
          <w:b/>
        </w:rPr>
      </w:pPr>
      <w:r>
        <w:rPr>
          <w:b/>
        </w:rPr>
        <w:t>12. Иллюстрации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992"/>
        <w:gridCol w:w="2552"/>
        <w:gridCol w:w="1701"/>
        <w:gridCol w:w="2126"/>
        <w:gridCol w:w="1643"/>
      </w:tblGrid>
      <w:tr w:rsidR="007B6DCD" w:rsidTr="00197AB4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 п\п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Класс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Раздел, тема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Автор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Название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Количество экземпляров</w:t>
            </w:r>
          </w:p>
        </w:tc>
      </w:tr>
      <w:tr w:rsidR="007B6DCD" w:rsidTr="00197AB4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</w:tr>
    </w:tbl>
    <w:p w:rsidR="007B6DCD" w:rsidRDefault="007B6DCD" w:rsidP="007B6DCD">
      <w:pPr>
        <w:pStyle w:val="3"/>
        <w:ind w:left="0" w:firstLine="0"/>
        <w:jc w:val="left"/>
        <w:rPr>
          <w:b/>
        </w:rPr>
      </w:pPr>
    </w:p>
    <w:p w:rsidR="007B6DCD" w:rsidRDefault="007B6DCD" w:rsidP="007B6DCD">
      <w:pPr>
        <w:pStyle w:val="3"/>
        <w:ind w:left="0" w:firstLine="0"/>
        <w:jc w:val="left"/>
        <w:rPr>
          <w:b/>
        </w:rPr>
      </w:pPr>
      <w:r>
        <w:rPr>
          <w:b/>
        </w:rPr>
        <w:t>13. Портреты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992"/>
        <w:gridCol w:w="2977"/>
        <w:gridCol w:w="3344"/>
        <w:gridCol w:w="1643"/>
      </w:tblGrid>
      <w:tr w:rsidR="007B6DCD" w:rsidTr="00197AB4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 п\п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Класс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Ф.И.О.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Автор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Количество экземпляров</w:t>
            </w:r>
          </w:p>
        </w:tc>
      </w:tr>
      <w:tr w:rsidR="007B6DCD" w:rsidTr="00197AB4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</w:tr>
    </w:tbl>
    <w:p w:rsidR="007B6DCD" w:rsidRDefault="007B6DCD" w:rsidP="007B6DCD">
      <w:pPr>
        <w:pStyle w:val="3"/>
        <w:ind w:left="0" w:firstLine="0"/>
        <w:jc w:val="left"/>
        <w:rPr>
          <w:b/>
        </w:rPr>
      </w:pPr>
    </w:p>
    <w:p w:rsidR="007B6DCD" w:rsidRDefault="007B6DCD" w:rsidP="007B6DCD">
      <w:pPr>
        <w:pStyle w:val="3"/>
        <w:ind w:left="0" w:firstLine="0"/>
        <w:jc w:val="left"/>
        <w:rPr>
          <w:b/>
        </w:rPr>
      </w:pPr>
      <w:r>
        <w:rPr>
          <w:b/>
        </w:rPr>
        <w:t>14. Репродукции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2"/>
        <w:gridCol w:w="990"/>
        <w:gridCol w:w="1686"/>
        <w:gridCol w:w="2528"/>
        <w:gridCol w:w="2172"/>
        <w:gridCol w:w="1642"/>
      </w:tblGrid>
      <w:tr w:rsidR="007B6DCD" w:rsidTr="00197AB4"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 п\п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Класс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Автор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Название картины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Тема, произведение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Количество экземпляров</w:t>
            </w:r>
          </w:p>
        </w:tc>
      </w:tr>
      <w:tr w:rsidR="007B6DCD" w:rsidTr="00197AB4"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</w:tr>
    </w:tbl>
    <w:p w:rsidR="007B6DCD" w:rsidRDefault="007B6DCD" w:rsidP="007B6DCD">
      <w:pPr>
        <w:pStyle w:val="3"/>
        <w:ind w:left="0" w:firstLine="0"/>
        <w:jc w:val="center"/>
        <w:rPr>
          <w:b/>
        </w:rPr>
      </w:pPr>
    </w:p>
    <w:p w:rsidR="007B6DCD" w:rsidRDefault="007B6DCD" w:rsidP="007B6DCD">
      <w:pPr>
        <w:pStyle w:val="3"/>
        <w:ind w:left="0" w:firstLine="0"/>
        <w:jc w:val="center"/>
        <w:rPr>
          <w:b/>
        </w:rPr>
      </w:pPr>
      <w:r>
        <w:rPr>
          <w:b/>
        </w:rPr>
        <w:t>Литература</w:t>
      </w:r>
    </w:p>
    <w:p w:rsidR="007B6DCD" w:rsidRDefault="007B6DCD" w:rsidP="007B6DCD">
      <w:pPr>
        <w:pStyle w:val="3"/>
        <w:ind w:left="0" w:firstLine="0"/>
        <w:jc w:val="center"/>
      </w:pPr>
      <w:r>
        <w:t>(подписки, книги для внеклассного чтения, внеклассной работы)</w:t>
      </w:r>
    </w:p>
    <w:p w:rsidR="007B6DCD" w:rsidRDefault="007B6DCD" w:rsidP="007B6DCD">
      <w:pPr>
        <w:pStyle w:val="3"/>
        <w:ind w:left="0" w:firstLine="0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1701"/>
        <w:gridCol w:w="1701"/>
        <w:gridCol w:w="1643"/>
        <w:gridCol w:w="1643"/>
      </w:tblGrid>
      <w:tr w:rsidR="007B6DCD" w:rsidTr="00197AB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 п\п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Название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Автор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Издательство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Год издания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Количество экземпляров</w:t>
            </w:r>
          </w:p>
        </w:tc>
      </w:tr>
      <w:tr w:rsidR="007B6DCD" w:rsidTr="00197AB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</w:tr>
    </w:tbl>
    <w:p w:rsidR="007B6DCD" w:rsidRDefault="007B6DCD" w:rsidP="007B6DCD">
      <w:pPr>
        <w:pStyle w:val="3"/>
        <w:ind w:left="0" w:firstLine="0"/>
        <w:rPr>
          <w:b/>
        </w:rPr>
      </w:pPr>
    </w:p>
    <w:p w:rsidR="007B6DCD" w:rsidRPr="00424A09" w:rsidRDefault="007B6DCD" w:rsidP="007B6DCD">
      <w:pPr>
        <w:pStyle w:val="3"/>
        <w:ind w:left="0" w:firstLine="0"/>
        <w:jc w:val="center"/>
        <w:rPr>
          <w:b/>
          <w:sz w:val="28"/>
          <w:szCs w:val="28"/>
        </w:rPr>
      </w:pPr>
      <w:r w:rsidRPr="00424A09">
        <w:rPr>
          <w:b/>
          <w:sz w:val="28"/>
          <w:szCs w:val="28"/>
        </w:rPr>
        <w:t>Аудиоматериалы</w:t>
      </w:r>
    </w:p>
    <w:p w:rsidR="007B6DCD" w:rsidRDefault="007B6DCD" w:rsidP="007B6DCD">
      <w:pPr>
        <w:pStyle w:val="3"/>
        <w:ind w:left="0" w:firstLine="0"/>
        <w:jc w:val="center"/>
        <w:rPr>
          <w:b/>
        </w:rPr>
      </w:pPr>
    </w:p>
    <w:p w:rsidR="007B6DCD" w:rsidRDefault="007B6DCD" w:rsidP="007B6DCD">
      <w:pPr>
        <w:pStyle w:val="3"/>
        <w:ind w:left="0" w:firstLine="0"/>
        <w:jc w:val="left"/>
        <w:rPr>
          <w:b/>
        </w:rPr>
      </w:pPr>
      <w:r>
        <w:rPr>
          <w:b/>
        </w:rPr>
        <w:t>1. Лазерные диски по _____________________________</w:t>
      </w:r>
    </w:p>
    <w:p w:rsidR="007B6DCD" w:rsidRDefault="007B6DCD" w:rsidP="007B6DCD">
      <w:pPr>
        <w:pStyle w:val="3"/>
        <w:ind w:left="0" w:firstLine="0"/>
        <w:jc w:val="left"/>
        <w:rPr>
          <w:b/>
        </w:rPr>
      </w:pPr>
      <w:r>
        <w:t xml:space="preserve">                                                                         (предмет</w:t>
      </w:r>
      <w:r>
        <w:rPr>
          <w:b/>
        </w:rPr>
        <w:t>)</w:t>
      </w:r>
    </w:p>
    <w:p w:rsidR="007B6DCD" w:rsidRDefault="007B6DCD" w:rsidP="007B6DCD">
      <w:pPr>
        <w:pStyle w:val="3"/>
        <w:ind w:left="0" w:firstLine="0"/>
        <w:jc w:val="left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992"/>
        <w:gridCol w:w="2268"/>
        <w:gridCol w:w="1985"/>
        <w:gridCol w:w="2126"/>
        <w:gridCol w:w="1643"/>
      </w:tblGrid>
      <w:tr w:rsidR="007B6DCD" w:rsidTr="00197AB4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 п\п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Класс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Раздел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-392" w:firstLine="392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Тема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Название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Количество экземпляров</w:t>
            </w:r>
          </w:p>
        </w:tc>
      </w:tr>
      <w:tr w:rsidR="007B6DCD" w:rsidTr="00197AB4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</w:tr>
    </w:tbl>
    <w:p w:rsidR="007B6DCD" w:rsidRDefault="007B6DCD" w:rsidP="007B6DCD">
      <w:pPr>
        <w:pStyle w:val="3"/>
        <w:ind w:left="0" w:firstLine="0"/>
        <w:jc w:val="left"/>
        <w:rPr>
          <w:b/>
        </w:rPr>
      </w:pPr>
    </w:p>
    <w:p w:rsidR="007B6DCD" w:rsidRDefault="007B6DCD" w:rsidP="007B6DCD">
      <w:pPr>
        <w:pStyle w:val="3"/>
        <w:ind w:left="0" w:firstLine="0"/>
        <w:jc w:val="left"/>
        <w:rPr>
          <w:b/>
        </w:rPr>
      </w:pPr>
      <w:r>
        <w:rPr>
          <w:b/>
        </w:rPr>
        <w:t>2. Слайды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992"/>
        <w:gridCol w:w="4253"/>
        <w:gridCol w:w="2126"/>
        <w:gridCol w:w="1643"/>
      </w:tblGrid>
      <w:tr w:rsidR="007B6DCD" w:rsidTr="00197AB4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 п\п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Класс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Раздел, тема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Название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Количество экземпляров</w:t>
            </w:r>
          </w:p>
        </w:tc>
      </w:tr>
      <w:tr w:rsidR="007B6DCD" w:rsidTr="00197AB4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CD" w:rsidRDefault="007B6DCD" w:rsidP="00197AB4">
            <w:pPr>
              <w:pStyle w:val="3"/>
              <w:spacing w:line="276" w:lineRule="auto"/>
              <w:ind w:left="0" w:firstLine="0"/>
              <w:jc w:val="left"/>
              <w:rPr>
                <w:lang w:eastAsia="en-US"/>
              </w:rPr>
            </w:pPr>
          </w:p>
        </w:tc>
      </w:tr>
    </w:tbl>
    <w:p w:rsidR="007B6DCD" w:rsidRDefault="007B6DCD" w:rsidP="007B6DCD">
      <w:pPr>
        <w:pStyle w:val="3"/>
        <w:ind w:left="0" w:firstLine="0"/>
        <w:rPr>
          <w:b/>
        </w:rPr>
      </w:pPr>
    </w:p>
    <w:p w:rsidR="007B6DCD" w:rsidRDefault="007B6DCD" w:rsidP="007B6DCD">
      <w:pPr>
        <w:pStyle w:val="3"/>
        <w:ind w:left="0" w:firstLine="0"/>
        <w:jc w:val="center"/>
        <w:rPr>
          <w:b/>
        </w:rPr>
      </w:pPr>
    </w:p>
    <w:p w:rsidR="007B6DCD" w:rsidRDefault="007B6DCD" w:rsidP="007B6DCD">
      <w:pPr>
        <w:pStyle w:val="3"/>
        <w:ind w:left="0" w:firstLine="0"/>
        <w:jc w:val="center"/>
        <w:rPr>
          <w:b/>
        </w:rPr>
      </w:pPr>
      <w:r>
        <w:rPr>
          <w:b/>
        </w:rPr>
        <w:t>Оценка деятельности кабинета № _______</w:t>
      </w:r>
    </w:p>
    <w:p w:rsidR="007B6DCD" w:rsidRDefault="007B6DCD" w:rsidP="007B6DCD">
      <w:pPr>
        <w:pStyle w:val="3"/>
        <w:ind w:left="0" w:firstLine="0"/>
        <w:jc w:val="center"/>
        <w:rPr>
          <w:b/>
        </w:rPr>
      </w:pPr>
      <w:r>
        <w:rPr>
          <w:b/>
        </w:rPr>
        <w:t xml:space="preserve"> за ____\____ учебный год</w:t>
      </w:r>
    </w:p>
    <w:p w:rsidR="007B6DCD" w:rsidRDefault="007B6DCD" w:rsidP="007B6DCD">
      <w:pPr>
        <w:pStyle w:val="3"/>
        <w:ind w:left="0" w:firstLine="0"/>
        <w:jc w:val="center"/>
        <w:rPr>
          <w:b/>
        </w:rPr>
      </w:pPr>
    </w:p>
    <w:p w:rsidR="007B6DCD" w:rsidRDefault="007B6DCD" w:rsidP="007B6DCD">
      <w:pPr>
        <w:pStyle w:val="3"/>
        <w:ind w:left="0" w:firstLine="0"/>
      </w:pPr>
      <w:r>
        <w:t xml:space="preserve"> 1. Самоанализ работы зав. кабинетом, самооценка: </w:t>
      </w:r>
    </w:p>
    <w:p w:rsidR="007B6DCD" w:rsidRDefault="007B6DCD" w:rsidP="007B6DCD">
      <w:pPr>
        <w:pStyle w:val="3"/>
        <w:ind w:left="0" w:firstLine="0"/>
      </w:pPr>
      <w:r>
        <w:t xml:space="preserve"> _______________________________________________________________________________</w:t>
      </w:r>
    </w:p>
    <w:p w:rsidR="007B6DCD" w:rsidRDefault="007B6DCD" w:rsidP="007B6DCD">
      <w:pPr>
        <w:pStyle w:val="3"/>
        <w:ind w:left="0" w:firstLine="0"/>
      </w:pPr>
      <w:r>
        <w:t xml:space="preserve"> _______________________________________________________________________________</w:t>
      </w:r>
    </w:p>
    <w:p w:rsidR="007B6DCD" w:rsidRDefault="007B6DCD" w:rsidP="007B6DCD">
      <w:pPr>
        <w:pStyle w:val="3"/>
        <w:ind w:left="0" w:firstLine="0"/>
      </w:pPr>
      <w:r>
        <w:t xml:space="preserve"> _______________________________________________________________________________</w:t>
      </w:r>
    </w:p>
    <w:p w:rsidR="007B6DCD" w:rsidRDefault="007B6DCD" w:rsidP="007B6DCD">
      <w:pPr>
        <w:pStyle w:val="3"/>
        <w:ind w:left="0" w:firstLine="0"/>
      </w:pPr>
    </w:p>
    <w:p w:rsidR="007B6DCD" w:rsidRDefault="007B6DCD" w:rsidP="007B6DCD">
      <w:pPr>
        <w:pStyle w:val="3"/>
        <w:ind w:left="0" w:firstLine="0"/>
      </w:pPr>
      <w:r>
        <w:t xml:space="preserve">2. Оценка учащихся (по результатам анкетирования):  </w:t>
      </w:r>
    </w:p>
    <w:p w:rsidR="007B6DCD" w:rsidRDefault="007B6DCD" w:rsidP="007B6DCD">
      <w:pPr>
        <w:pStyle w:val="3"/>
        <w:ind w:left="0" w:firstLine="0"/>
      </w:pPr>
      <w:r>
        <w:t xml:space="preserve"> _______________________________________________________________________________</w:t>
      </w:r>
    </w:p>
    <w:p w:rsidR="007B6DCD" w:rsidRDefault="007B6DCD" w:rsidP="007B6DCD">
      <w:pPr>
        <w:pStyle w:val="3"/>
        <w:ind w:left="0" w:firstLine="0"/>
      </w:pPr>
      <w:r>
        <w:t xml:space="preserve"> _______________________________________________________________________________</w:t>
      </w:r>
    </w:p>
    <w:p w:rsidR="007B6DCD" w:rsidRDefault="007B6DCD" w:rsidP="007B6DCD">
      <w:pPr>
        <w:pStyle w:val="3"/>
        <w:ind w:left="0" w:firstLine="0"/>
      </w:pPr>
      <w:r>
        <w:t xml:space="preserve"> _______________________________________________________________________________</w:t>
      </w:r>
    </w:p>
    <w:p w:rsidR="007B6DCD" w:rsidRDefault="007B6DCD" w:rsidP="007B6DCD">
      <w:pPr>
        <w:pStyle w:val="3"/>
        <w:ind w:left="0" w:firstLine="0"/>
      </w:pPr>
    </w:p>
    <w:p w:rsidR="007B6DCD" w:rsidRDefault="007B6DCD" w:rsidP="007B6DCD">
      <w:pPr>
        <w:pStyle w:val="3"/>
        <w:ind w:left="0" w:firstLine="0"/>
      </w:pPr>
      <w:r>
        <w:t xml:space="preserve">3. Оценка методического объединения учителей: </w:t>
      </w:r>
    </w:p>
    <w:p w:rsidR="007B6DCD" w:rsidRDefault="007B6DCD" w:rsidP="007B6DCD">
      <w:pPr>
        <w:pStyle w:val="3"/>
        <w:ind w:left="0" w:firstLine="0"/>
      </w:pPr>
      <w:r>
        <w:t xml:space="preserve"> _______________________________________________________________________________</w:t>
      </w:r>
    </w:p>
    <w:p w:rsidR="007B6DCD" w:rsidRDefault="007B6DCD" w:rsidP="007B6DCD">
      <w:pPr>
        <w:pStyle w:val="3"/>
        <w:ind w:left="0" w:firstLine="0"/>
      </w:pPr>
      <w:r>
        <w:lastRenderedPageBreak/>
        <w:t xml:space="preserve"> _______________________________________________________________________________</w:t>
      </w:r>
    </w:p>
    <w:p w:rsidR="007B6DCD" w:rsidRDefault="007B6DCD" w:rsidP="007B6DCD">
      <w:pPr>
        <w:pStyle w:val="3"/>
        <w:ind w:left="0" w:firstLine="0"/>
      </w:pPr>
      <w:r>
        <w:t xml:space="preserve"> _______________________________________________________________________________</w:t>
      </w:r>
    </w:p>
    <w:p w:rsidR="007B6DCD" w:rsidRDefault="007B6DCD" w:rsidP="007B6DCD">
      <w:pPr>
        <w:pStyle w:val="3"/>
        <w:ind w:left="0" w:firstLine="0"/>
      </w:pPr>
    </w:p>
    <w:p w:rsidR="007B6DCD" w:rsidRDefault="007B6DCD" w:rsidP="007B6DCD">
      <w:pPr>
        <w:pStyle w:val="3"/>
        <w:ind w:left="0" w:firstLine="0"/>
      </w:pPr>
      <w:r>
        <w:t xml:space="preserve">4. Оценка методического совета: </w:t>
      </w:r>
    </w:p>
    <w:p w:rsidR="007B6DCD" w:rsidRDefault="007B6DCD" w:rsidP="007B6DCD">
      <w:pPr>
        <w:pStyle w:val="3"/>
        <w:ind w:left="0" w:firstLine="0"/>
      </w:pPr>
      <w:r>
        <w:t xml:space="preserve"> _______________________________________________________________________________</w:t>
      </w:r>
    </w:p>
    <w:p w:rsidR="007B6DCD" w:rsidRDefault="007B6DCD" w:rsidP="007B6DCD">
      <w:pPr>
        <w:pStyle w:val="3"/>
        <w:ind w:left="0" w:firstLine="0"/>
      </w:pPr>
      <w:r>
        <w:t xml:space="preserve"> _______________________________________________________________________________</w:t>
      </w:r>
    </w:p>
    <w:p w:rsidR="007B6DCD" w:rsidRDefault="007B6DCD" w:rsidP="007B6DCD">
      <w:pPr>
        <w:pStyle w:val="3"/>
        <w:ind w:left="0" w:firstLine="0"/>
      </w:pPr>
      <w:r>
        <w:t xml:space="preserve"> _______________________________________________________________________________</w:t>
      </w:r>
    </w:p>
    <w:p w:rsidR="007B6DCD" w:rsidRDefault="007B6DCD" w:rsidP="007B6DCD">
      <w:pPr>
        <w:pStyle w:val="3"/>
        <w:ind w:left="0" w:firstLine="0"/>
      </w:pPr>
    </w:p>
    <w:p w:rsidR="007B6DCD" w:rsidRDefault="007B6DCD" w:rsidP="007B6DCD">
      <w:pPr>
        <w:pStyle w:val="3"/>
        <w:ind w:left="0" w:firstLine="0"/>
      </w:pPr>
      <w:r>
        <w:t xml:space="preserve">5. Выводы и предложения по дальнейшей работе кабинета:  </w:t>
      </w:r>
    </w:p>
    <w:p w:rsidR="007B6DCD" w:rsidRDefault="007B6DCD" w:rsidP="007B6DCD">
      <w:pPr>
        <w:pStyle w:val="3"/>
        <w:ind w:left="0" w:firstLine="0"/>
      </w:pPr>
      <w:r>
        <w:t xml:space="preserve"> _______________________________________________________________________________</w:t>
      </w:r>
    </w:p>
    <w:p w:rsidR="007B6DCD" w:rsidRDefault="007B6DCD" w:rsidP="007B6DCD">
      <w:pPr>
        <w:pStyle w:val="3"/>
        <w:ind w:left="0" w:firstLine="0"/>
      </w:pPr>
      <w:r>
        <w:t xml:space="preserve"> _______________________________________________________________________________</w:t>
      </w:r>
    </w:p>
    <w:p w:rsidR="007B6DCD" w:rsidRDefault="007B6DCD" w:rsidP="007B6DCD">
      <w:pPr>
        <w:pStyle w:val="3"/>
        <w:ind w:left="0" w:firstLine="0"/>
      </w:pPr>
      <w:r>
        <w:t xml:space="preserve"> _______________________________________________________________________________</w:t>
      </w:r>
    </w:p>
    <w:p w:rsidR="007B6DCD" w:rsidRDefault="007B6DCD" w:rsidP="007B6DCD">
      <w:pPr>
        <w:pStyle w:val="3"/>
        <w:ind w:left="0" w:firstLine="0"/>
      </w:pPr>
      <w:r>
        <w:t xml:space="preserve"> _______________________________________________________________________________</w:t>
      </w:r>
    </w:p>
    <w:p w:rsidR="007B6DCD" w:rsidRDefault="007B6DCD" w:rsidP="007B6DCD">
      <w:pPr>
        <w:pStyle w:val="3"/>
        <w:ind w:left="0" w:firstLine="0"/>
      </w:pPr>
      <w:r>
        <w:t xml:space="preserve"> _______________________________________________________________________________</w:t>
      </w:r>
    </w:p>
    <w:p w:rsidR="007B6DCD" w:rsidRDefault="007B6DCD" w:rsidP="007B6DCD">
      <w:pPr>
        <w:pStyle w:val="3"/>
        <w:ind w:left="0" w:firstLine="0"/>
      </w:pPr>
    </w:p>
    <w:p w:rsidR="007B6DCD" w:rsidRDefault="007B6DCD" w:rsidP="007B6DCD">
      <w:pPr>
        <w:pStyle w:val="3"/>
        <w:ind w:left="0" w:firstLine="0"/>
      </w:pPr>
      <w:r>
        <w:t xml:space="preserve">6. Аттестация учебного кабинета:     </w:t>
      </w:r>
    </w:p>
    <w:p w:rsidR="007B6DCD" w:rsidRDefault="007B6DCD" w:rsidP="007B6DCD">
      <w:pPr>
        <w:pStyle w:val="3"/>
        <w:ind w:left="0" w:firstLine="0"/>
      </w:pPr>
      <w:r>
        <w:t xml:space="preserve"> _______________________________________________________________________________</w:t>
      </w:r>
    </w:p>
    <w:p w:rsidR="007B6DCD" w:rsidRDefault="007B6DCD" w:rsidP="007B6DCD">
      <w:pPr>
        <w:pStyle w:val="3"/>
        <w:ind w:left="0" w:firstLine="0"/>
      </w:pPr>
      <w:r>
        <w:t xml:space="preserve"> _______________________________________________________________________________</w:t>
      </w:r>
    </w:p>
    <w:p w:rsidR="007B6DCD" w:rsidRDefault="007B6DCD" w:rsidP="007B6DCD">
      <w:pPr>
        <w:pStyle w:val="3"/>
        <w:ind w:left="0" w:firstLine="0"/>
        <w:rPr>
          <w:i/>
        </w:rPr>
      </w:pPr>
      <w:r>
        <w:t xml:space="preserve"> _______________________________________________________________________________</w:t>
      </w:r>
    </w:p>
    <w:p w:rsidR="007B6DCD" w:rsidRDefault="007B6DCD" w:rsidP="007B6DCD"/>
    <w:p w:rsidR="007B6DCD" w:rsidRDefault="007B6DCD" w:rsidP="007B6D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</w:t>
      </w:r>
    </w:p>
    <w:p w:rsidR="007B6DCD" w:rsidRDefault="007B6DCD" w:rsidP="007B6DCD">
      <w:pPr>
        <w:jc w:val="center"/>
        <w:rPr>
          <w:b/>
          <w:sz w:val="28"/>
          <w:szCs w:val="28"/>
        </w:rPr>
      </w:pPr>
    </w:p>
    <w:p w:rsidR="007B6DCD" w:rsidRDefault="007B6DCD" w:rsidP="007B6DCD"/>
    <w:p w:rsidR="007B6DCD" w:rsidRDefault="007B6DCD" w:rsidP="007B6DCD">
      <w:pPr>
        <w:ind w:firstLine="709"/>
      </w:pPr>
    </w:p>
    <w:p w:rsidR="007B6DCD" w:rsidRDefault="007B6DCD" w:rsidP="007B6DCD">
      <w:pPr>
        <w:pStyle w:val="a4"/>
        <w:ind w:firstLine="709"/>
        <w:jc w:val="center"/>
        <w:rPr>
          <w:rStyle w:val="ae"/>
          <w:rFonts w:ascii="Times New Roman" w:hAnsi="Times New Roman"/>
          <w:i w:val="0"/>
          <w:sz w:val="24"/>
          <w:szCs w:val="24"/>
        </w:rPr>
      </w:pPr>
      <w:r>
        <w:rPr>
          <w:rStyle w:val="ae"/>
          <w:rFonts w:ascii="Times New Roman" w:hAnsi="Times New Roman"/>
          <w:sz w:val="24"/>
          <w:szCs w:val="24"/>
        </w:rPr>
        <w:t xml:space="preserve">                                                            </w:t>
      </w:r>
    </w:p>
    <w:p w:rsidR="007B6DCD" w:rsidRDefault="007B6DCD" w:rsidP="007B6DCD">
      <w:pPr>
        <w:pStyle w:val="a4"/>
        <w:rPr>
          <w:rStyle w:val="ae"/>
          <w:rFonts w:ascii="Times New Roman" w:hAnsi="Times New Roman"/>
          <w:i w:val="0"/>
          <w:sz w:val="24"/>
          <w:szCs w:val="24"/>
        </w:rPr>
      </w:pPr>
      <w:r>
        <w:rPr>
          <w:rStyle w:val="ae"/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</w:t>
      </w:r>
    </w:p>
    <w:p w:rsidR="007B6DCD" w:rsidRDefault="007B6DCD" w:rsidP="007B6DCD">
      <w:pPr>
        <w:pStyle w:val="a4"/>
        <w:jc w:val="right"/>
        <w:rPr>
          <w:rStyle w:val="ae"/>
          <w:rFonts w:ascii="Times New Roman" w:hAnsi="Times New Roman"/>
          <w:i w:val="0"/>
          <w:sz w:val="24"/>
          <w:szCs w:val="24"/>
        </w:rPr>
      </w:pPr>
    </w:p>
    <w:p w:rsidR="007B6DCD" w:rsidRDefault="007B6DCD" w:rsidP="007B6DCD">
      <w:pPr>
        <w:pStyle w:val="a4"/>
        <w:jc w:val="right"/>
        <w:rPr>
          <w:rStyle w:val="ae"/>
          <w:rFonts w:ascii="Times New Roman" w:hAnsi="Times New Roman"/>
          <w:i w:val="0"/>
          <w:sz w:val="24"/>
          <w:szCs w:val="24"/>
        </w:rPr>
      </w:pPr>
    </w:p>
    <w:p w:rsidR="008308B5" w:rsidRDefault="008308B5" w:rsidP="008308B5">
      <w:pPr>
        <w:pStyle w:val="a4"/>
        <w:jc w:val="center"/>
        <w:rPr>
          <w:rFonts w:ascii="Times New Roman" w:hAnsi="Times New Roman"/>
          <w:b/>
          <w:sz w:val="28"/>
          <w:szCs w:val="28"/>
        </w:rPr>
        <w:sectPr w:rsidR="008308B5" w:rsidSect="00BB1EB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308B5" w:rsidRPr="008403CF" w:rsidRDefault="008308B5" w:rsidP="008308B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8403CF">
        <w:rPr>
          <w:rFonts w:ascii="Times New Roman" w:hAnsi="Times New Roman"/>
          <w:b/>
          <w:sz w:val="28"/>
          <w:szCs w:val="28"/>
        </w:rPr>
        <w:lastRenderedPageBreak/>
        <w:t>ОЦЕНОЧНЫЙ БЮЛЛЕТЕНЬ</w:t>
      </w:r>
    </w:p>
    <w:p w:rsidR="008308B5" w:rsidRDefault="008308B5" w:rsidP="008308B5">
      <w:pPr>
        <w:pStyle w:val="a4"/>
        <w:rPr>
          <w:rFonts w:ascii="Times New Roman" w:hAnsi="Times New Roman"/>
          <w:sz w:val="28"/>
          <w:szCs w:val="28"/>
        </w:rPr>
      </w:pPr>
    </w:p>
    <w:p w:rsidR="008308B5" w:rsidRPr="008403CF" w:rsidRDefault="008308B5" w:rsidP="008308B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8403CF">
        <w:rPr>
          <w:rFonts w:ascii="Times New Roman" w:hAnsi="Times New Roman"/>
          <w:b/>
          <w:sz w:val="28"/>
          <w:szCs w:val="28"/>
        </w:rPr>
        <w:t>Конкурс «Луч</w:t>
      </w:r>
      <w:r>
        <w:rPr>
          <w:rFonts w:ascii="Times New Roman" w:hAnsi="Times New Roman"/>
          <w:b/>
          <w:sz w:val="28"/>
          <w:szCs w:val="28"/>
        </w:rPr>
        <w:t>ший кабинет родного языка – 2021</w:t>
      </w:r>
      <w:r w:rsidRPr="008403CF">
        <w:rPr>
          <w:rFonts w:ascii="Times New Roman" w:hAnsi="Times New Roman"/>
          <w:b/>
          <w:sz w:val="28"/>
          <w:szCs w:val="28"/>
        </w:rPr>
        <w:t>»</w:t>
      </w:r>
    </w:p>
    <w:p w:rsidR="008308B5" w:rsidRPr="008403CF" w:rsidRDefault="008308B5" w:rsidP="008308B5">
      <w:pPr>
        <w:pStyle w:val="a4"/>
        <w:rPr>
          <w:rFonts w:ascii="Times New Roman" w:hAnsi="Times New Roman"/>
          <w:sz w:val="28"/>
          <w:szCs w:val="28"/>
        </w:rPr>
      </w:pPr>
    </w:p>
    <w:tbl>
      <w:tblPr>
        <w:tblStyle w:val="af1"/>
        <w:tblW w:w="15163" w:type="dxa"/>
        <w:tblLayout w:type="fixed"/>
        <w:tblLook w:val="04A0" w:firstRow="1" w:lastRow="0" w:firstColumn="1" w:lastColumn="0" w:noHBand="0" w:noVBand="1"/>
      </w:tblPr>
      <w:tblGrid>
        <w:gridCol w:w="704"/>
        <w:gridCol w:w="1843"/>
        <w:gridCol w:w="2126"/>
        <w:gridCol w:w="1276"/>
        <w:gridCol w:w="1417"/>
        <w:gridCol w:w="1418"/>
        <w:gridCol w:w="1417"/>
        <w:gridCol w:w="1276"/>
        <w:gridCol w:w="1276"/>
        <w:gridCol w:w="1417"/>
        <w:gridCol w:w="993"/>
      </w:tblGrid>
      <w:tr w:rsidR="008308B5" w:rsidRPr="008403CF" w:rsidTr="00197AB4">
        <w:tc>
          <w:tcPr>
            <w:tcW w:w="704" w:type="dxa"/>
            <w:vMerge w:val="restart"/>
          </w:tcPr>
          <w:p w:rsidR="008308B5" w:rsidRPr="008403CF" w:rsidRDefault="008308B5" w:rsidP="00197AB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03C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43" w:type="dxa"/>
            <w:vMerge w:val="restart"/>
          </w:tcPr>
          <w:p w:rsidR="008308B5" w:rsidRPr="008403CF" w:rsidRDefault="008308B5" w:rsidP="00197AB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03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Территория </w:t>
            </w:r>
          </w:p>
        </w:tc>
        <w:tc>
          <w:tcPr>
            <w:tcW w:w="2126" w:type="dxa"/>
            <w:vMerge w:val="restart"/>
          </w:tcPr>
          <w:p w:rsidR="008308B5" w:rsidRPr="008403CF" w:rsidRDefault="008308B5" w:rsidP="00197AB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03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конкурсанта</w:t>
            </w:r>
          </w:p>
        </w:tc>
        <w:tc>
          <w:tcPr>
            <w:tcW w:w="1276" w:type="dxa"/>
            <w:vMerge w:val="restart"/>
            <w:tcBorders>
              <w:right w:val="single" w:sz="4" w:space="0" w:color="000000"/>
            </w:tcBorders>
          </w:tcPr>
          <w:p w:rsidR="008308B5" w:rsidRPr="008403CF" w:rsidRDefault="008308B5" w:rsidP="00197AB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03CF">
              <w:rPr>
                <w:rFonts w:ascii="Times New Roman" w:hAnsi="Times New Roman" w:cs="Times New Roman"/>
                <w:b/>
                <w:sz w:val="24"/>
                <w:szCs w:val="24"/>
              </w:rPr>
              <w:t>Номинация</w:t>
            </w:r>
          </w:p>
        </w:tc>
        <w:tc>
          <w:tcPr>
            <w:tcW w:w="8221" w:type="dxa"/>
            <w:gridSpan w:val="6"/>
            <w:tcBorders>
              <w:right w:val="single" w:sz="4" w:space="0" w:color="000000"/>
            </w:tcBorders>
          </w:tcPr>
          <w:p w:rsidR="008308B5" w:rsidRPr="008403CF" w:rsidRDefault="008308B5" w:rsidP="00197AB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03CF">
              <w:rPr>
                <w:rFonts w:ascii="Times New Roman" w:hAnsi="Times New Roman" w:cs="Times New Roman"/>
                <w:b/>
                <w:sz w:val="24"/>
                <w:szCs w:val="24"/>
              </w:rPr>
              <w:t>БАЛЛЫ</w:t>
            </w:r>
          </w:p>
        </w:tc>
        <w:tc>
          <w:tcPr>
            <w:tcW w:w="993" w:type="dxa"/>
            <w:vMerge w:val="restart"/>
            <w:tcBorders>
              <w:left w:val="single" w:sz="4" w:space="0" w:color="000000"/>
            </w:tcBorders>
          </w:tcPr>
          <w:p w:rsidR="008308B5" w:rsidRPr="008403CF" w:rsidRDefault="008308B5" w:rsidP="00197AB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03CF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</w:tr>
      <w:tr w:rsidR="008308B5" w:rsidRPr="008403CF" w:rsidTr="00197AB4">
        <w:tc>
          <w:tcPr>
            <w:tcW w:w="704" w:type="dxa"/>
            <w:vMerge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4" w:space="0" w:color="000000"/>
            </w:tcBorders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</w:tcBorders>
          </w:tcPr>
          <w:p w:rsidR="008308B5" w:rsidRPr="008403CF" w:rsidRDefault="008308B5" w:rsidP="00197AB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03CF">
              <w:rPr>
                <w:rFonts w:ascii="Times New Roman" w:hAnsi="Times New Roman" w:cs="Times New Roman"/>
                <w:b/>
                <w:sz w:val="24"/>
                <w:szCs w:val="24"/>
              </w:rPr>
              <w:t>Общее состояние кабинета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(5 б.)</w:t>
            </w:r>
          </w:p>
        </w:tc>
        <w:tc>
          <w:tcPr>
            <w:tcW w:w="1418" w:type="dxa"/>
          </w:tcPr>
          <w:p w:rsidR="008308B5" w:rsidRPr="008403CF" w:rsidRDefault="008308B5" w:rsidP="00197AB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03CF">
              <w:rPr>
                <w:rFonts w:ascii="Times New Roman" w:hAnsi="Times New Roman" w:cs="Times New Roman"/>
                <w:b/>
                <w:sz w:val="24"/>
                <w:szCs w:val="24"/>
              </w:rPr>
              <w:t>Оформление кабинета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(10 б.)</w:t>
            </w: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03CF">
              <w:rPr>
                <w:rFonts w:ascii="Times New Roman" w:hAnsi="Times New Roman" w:cs="Times New Roman"/>
                <w:b/>
                <w:sz w:val="24"/>
                <w:szCs w:val="24"/>
              </w:rPr>
              <w:t>Документация кабинета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(5 б.)</w:t>
            </w: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03CF">
              <w:rPr>
                <w:rFonts w:ascii="Times New Roman" w:hAnsi="Times New Roman" w:cs="Times New Roman"/>
                <w:b/>
                <w:sz w:val="24"/>
                <w:szCs w:val="24"/>
              </w:rPr>
              <w:t>Лаборатория учителя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(10 б.)</w:t>
            </w:r>
          </w:p>
        </w:tc>
        <w:tc>
          <w:tcPr>
            <w:tcW w:w="1276" w:type="dxa"/>
            <w:tcBorders>
              <w:top w:val="single" w:sz="4" w:space="0" w:color="000000"/>
            </w:tcBorders>
          </w:tcPr>
          <w:p w:rsidR="008308B5" w:rsidRPr="008403CF" w:rsidRDefault="008308B5" w:rsidP="00197AB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03CF">
              <w:rPr>
                <w:rFonts w:ascii="Times New Roman" w:hAnsi="Times New Roman" w:cs="Times New Roman"/>
                <w:b/>
                <w:sz w:val="24"/>
                <w:szCs w:val="24"/>
              </w:rPr>
              <w:t>Книжный фонд кабинета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(10 б.)</w:t>
            </w:r>
          </w:p>
        </w:tc>
        <w:tc>
          <w:tcPr>
            <w:tcW w:w="1417" w:type="dxa"/>
            <w:tcBorders>
              <w:right w:val="single" w:sz="4" w:space="0" w:color="000000"/>
            </w:tcBorders>
          </w:tcPr>
          <w:p w:rsidR="008308B5" w:rsidRDefault="008308B5" w:rsidP="00197AB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Умение презентовать кабинет </w:t>
            </w:r>
          </w:p>
          <w:p w:rsidR="008308B5" w:rsidRPr="008403CF" w:rsidRDefault="008308B5" w:rsidP="00197AB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(5 б.)</w:t>
            </w:r>
          </w:p>
        </w:tc>
        <w:tc>
          <w:tcPr>
            <w:tcW w:w="993" w:type="dxa"/>
            <w:vMerge/>
            <w:tcBorders>
              <w:left w:val="single" w:sz="4" w:space="0" w:color="000000"/>
            </w:tcBorders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08B5" w:rsidRPr="008403CF" w:rsidTr="00197AB4">
        <w:tc>
          <w:tcPr>
            <w:tcW w:w="704" w:type="dxa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08B5" w:rsidRPr="008403CF" w:rsidTr="00197AB4">
        <w:tc>
          <w:tcPr>
            <w:tcW w:w="704" w:type="dxa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</w:tcBorders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08B5" w:rsidRPr="008403CF" w:rsidTr="00197AB4">
        <w:tc>
          <w:tcPr>
            <w:tcW w:w="704" w:type="dxa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08B5" w:rsidRPr="008403CF" w:rsidTr="00197AB4">
        <w:tc>
          <w:tcPr>
            <w:tcW w:w="704" w:type="dxa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08B5" w:rsidRPr="008403CF" w:rsidTr="00197AB4">
        <w:tc>
          <w:tcPr>
            <w:tcW w:w="704" w:type="dxa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08B5" w:rsidRPr="008403CF" w:rsidTr="00197AB4">
        <w:tc>
          <w:tcPr>
            <w:tcW w:w="704" w:type="dxa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08B5" w:rsidRPr="008403CF" w:rsidTr="00197AB4">
        <w:tc>
          <w:tcPr>
            <w:tcW w:w="704" w:type="dxa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08B5" w:rsidRPr="008403CF" w:rsidTr="00197AB4">
        <w:tc>
          <w:tcPr>
            <w:tcW w:w="704" w:type="dxa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08B5" w:rsidRPr="008403CF" w:rsidTr="00197AB4">
        <w:tc>
          <w:tcPr>
            <w:tcW w:w="704" w:type="dxa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08B5" w:rsidRPr="008403CF" w:rsidTr="00197AB4">
        <w:tc>
          <w:tcPr>
            <w:tcW w:w="704" w:type="dxa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08B5" w:rsidRPr="008403CF" w:rsidTr="00197AB4">
        <w:tc>
          <w:tcPr>
            <w:tcW w:w="704" w:type="dxa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08B5" w:rsidRPr="008403CF" w:rsidTr="00197AB4">
        <w:tc>
          <w:tcPr>
            <w:tcW w:w="704" w:type="dxa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08B5" w:rsidRPr="008403CF" w:rsidTr="00197AB4">
        <w:tc>
          <w:tcPr>
            <w:tcW w:w="704" w:type="dxa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08B5" w:rsidRPr="008403CF" w:rsidTr="00197AB4">
        <w:tc>
          <w:tcPr>
            <w:tcW w:w="704" w:type="dxa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08B5" w:rsidRPr="008403CF" w:rsidTr="00197AB4">
        <w:tc>
          <w:tcPr>
            <w:tcW w:w="704" w:type="dxa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08B5" w:rsidRPr="008403CF" w:rsidTr="00197AB4">
        <w:tc>
          <w:tcPr>
            <w:tcW w:w="704" w:type="dxa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08B5" w:rsidRPr="008403CF" w:rsidTr="00197AB4">
        <w:tc>
          <w:tcPr>
            <w:tcW w:w="704" w:type="dxa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08B5" w:rsidRPr="008403CF" w:rsidTr="00197AB4">
        <w:tc>
          <w:tcPr>
            <w:tcW w:w="704" w:type="dxa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08B5" w:rsidRPr="008403CF" w:rsidTr="00197AB4">
        <w:tc>
          <w:tcPr>
            <w:tcW w:w="704" w:type="dxa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08B5" w:rsidRPr="008403CF" w:rsidTr="00197AB4">
        <w:tc>
          <w:tcPr>
            <w:tcW w:w="704" w:type="dxa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08B5" w:rsidRPr="008403CF" w:rsidTr="00197AB4">
        <w:tc>
          <w:tcPr>
            <w:tcW w:w="704" w:type="dxa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08B5" w:rsidRPr="008403CF" w:rsidTr="00197AB4">
        <w:tc>
          <w:tcPr>
            <w:tcW w:w="704" w:type="dxa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08B5" w:rsidRPr="008403CF" w:rsidTr="00197AB4">
        <w:tc>
          <w:tcPr>
            <w:tcW w:w="704" w:type="dxa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08B5" w:rsidRPr="008403CF" w:rsidTr="00197AB4">
        <w:tc>
          <w:tcPr>
            <w:tcW w:w="704" w:type="dxa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08B5" w:rsidRPr="008403CF" w:rsidTr="00197AB4">
        <w:tc>
          <w:tcPr>
            <w:tcW w:w="704" w:type="dxa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8B5" w:rsidRPr="00F352D2" w:rsidRDefault="008308B5" w:rsidP="00197AB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308B5" w:rsidRPr="008403CF" w:rsidRDefault="008308B5" w:rsidP="00197A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308B5" w:rsidRPr="008403CF" w:rsidRDefault="008308B5" w:rsidP="008308B5">
      <w:pPr>
        <w:pStyle w:val="a4"/>
        <w:rPr>
          <w:rFonts w:ascii="Times New Roman" w:hAnsi="Times New Roman"/>
          <w:sz w:val="28"/>
          <w:szCs w:val="28"/>
        </w:rPr>
      </w:pPr>
    </w:p>
    <w:p w:rsidR="008308B5" w:rsidRDefault="008308B5" w:rsidP="007B6DCD">
      <w:pPr>
        <w:pStyle w:val="a4"/>
        <w:jc w:val="right"/>
        <w:rPr>
          <w:rStyle w:val="ae"/>
          <w:rFonts w:ascii="Times New Roman" w:hAnsi="Times New Roman"/>
          <w:i w:val="0"/>
          <w:sz w:val="24"/>
          <w:szCs w:val="24"/>
        </w:rPr>
        <w:sectPr w:rsidR="008308B5" w:rsidSect="008308B5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7B6DCD" w:rsidRDefault="007B6DCD" w:rsidP="007B6DCD">
      <w:pPr>
        <w:pStyle w:val="a4"/>
        <w:jc w:val="right"/>
        <w:rPr>
          <w:rStyle w:val="ae"/>
          <w:rFonts w:ascii="Times New Roman" w:hAnsi="Times New Roman"/>
          <w:i w:val="0"/>
          <w:sz w:val="24"/>
          <w:szCs w:val="24"/>
        </w:rPr>
      </w:pPr>
    </w:p>
    <w:p w:rsidR="007B6DCD" w:rsidRDefault="007B6DCD" w:rsidP="007B6DCD"/>
    <w:p w:rsidR="007B6DCD" w:rsidRPr="00AB4A73" w:rsidRDefault="007B6DCD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21668D" w:rsidRPr="00AB4A73" w:rsidRDefault="0021668D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4A7A1D" w:rsidRPr="00AB4A73" w:rsidRDefault="004A7A1D" w:rsidP="00AB4A73">
      <w:pPr>
        <w:pStyle w:val="a4"/>
        <w:rPr>
          <w:rFonts w:ascii="Times New Roman" w:hAnsi="Times New Roman"/>
          <w:sz w:val="24"/>
          <w:szCs w:val="24"/>
        </w:rPr>
      </w:pPr>
    </w:p>
    <w:sectPr w:rsidR="004A7A1D" w:rsidRPr="00AB4A73" w:rsidSect="00BB1E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021B3"/>
    <w:multiLevelType w:val="singleLevel"/>
    <w:tmpl w:val="1E761A3A"/>
    <w:lvl w:ilvl="0">
      <w:start w:val="1"/>
      <w:numFmt w:val="decimal"/>
      <w:lvlText w:val="1.%1."/>
      <w:legacy w:legacy="1" w:legacySpace="0" w:legacyIndent="504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6192281"/>
    <w:multiLevelType w:val="hybridMultilevel"/>
    <w:tmpl w:val="2930995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D7122"/>
    <w:multiLevelType w:val="hybridMultilevel"/>
    <w:tmpl w:val="0BDC4AC6"/>
    <w:lvl w:ilvl="0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D904D2"/>
    <w:multiLevelType w:val="hybridMultilevel"/>
    <w:tmpl w:val="85C6898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FE74B4D"/>
    <w:multiLevelType w:val="hybridMultilevel"/>
    <w:tmpl w:val="A3C41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3F41FB"/>
    <w:multiLevelType w:val="singleLevel"/>
    <w:tmpl w:val="F9B88B7A"/>
    <w:lvl w:ilvl="0">
      <w:start w:val="1"/>
      <w:numFmt w:val="decimal"/>
      <w:lvlText w:val="8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27FA5059"/>
    <w:multiLevelType w:val="hybridMultilevel"/>
    <w:tmpl w:val="08782478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942925"/>
    <w:multiLevelType w:val="multilevel"/>
    <w:tmpl w:val="3FBEC34C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1155"/>
        </w:tabs>
        <w:ind w:left="1155" w:hanging="435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8" w15:restartNumberingAfterBreak="0">
    <w:nsid w:val="33452742"/>
    <w:multiLevelType w:val="hybridMultilevel"/>
    <w:tmpl w:val="A65C9E6E"/>
    <w:lvl w:ilvl="0" w:tplc="FFFFFFFF">
      <w:start w:val="1"/>
      <w:numFmt w:val="bullet"/>
      <w:lvlText w:val=""/>
      <w:lvlJc w:val="left"/>
      <w:pPr>
        <w:tabs>
          <w:tab w:val="num" w:pos="1449"/>
        </w:tabs>
        <w:ind w:left="1449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51B1619"/>
    <w:multiLevelType w:val="hybridMultilevel"/>
    <w:tmpl w:val="E1E49BBC"/>
    <w:lvl w:ilvl="0" w:tplc="FFFFFFFF">
      <w:start w:val="1"/>
      <w:numFmt w:val="bullet"/>
      <w:lvlText w:val=""/>
      <w:lvlJc w:val="left"/>
      <w:pPr>
        <w:tabs>
          <w:tab w:val="num" w:pos="1449"/>
        </w:tabs>
        <w:ind w:left="1449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9C91A7E"/>
    <w:multiLevelType w:val="multilevel"/>
    <w:tmpl w:val="C054D6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1" w15:restartNumberingAfterBreak="0">
    <w:nsid w:val="413303D3"/>
    <w:multiLevelType w:val="multilevel"/>
    <w:tmpl w:val="CF020378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BC45FAB"/>
    <w:multiLevelType w:val="multilevel"/>
    <w:tmpl w:val="E41E18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 w15:restartNumberingAfterBreak="0">
    <w:nsid w:val="50E81253"/>
    <w:multiLevelType w:val="hybridMultilevel"/>
    <w:tmpl w:val="6D2E020A"/>
    <w:lvl w:ilvl="0" w:tplc="FFFFFFFF">
      <w:start w:val="1"/>
      <w:numFmt w:val="bullet"/>
      <w:lvlText w:val=""/>
      <w:lvlJc w:val="left"/>
      <w:pPr>
        <w:tabs>
          <w:tab w:val="num" w:pos="1449"/>
        </w:tabs>
        <w:ind w:left="1449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4176F"/>
    <w:multiLevelType w:val="hybridMultilevel"/>
    <w:tmpl w:val="3F3096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414D15"/>
    <w:multiLevelType w:val="hybridMultilevel"/>
    <w:tmpl w:val="CFFA1EEC"/>
    <w:lvl w:ilvl="0" w:tplc="FFFFFFFF">
      <w:start w:val="1"/>
      <w:numFmt w:val="bullet"/>
      <w:lvlText w:val=""/>
      <w:lvlJc w:val="left"/>
      <w:pPr>
        <w:tabs>
          <w:tab w:val="num" w:pos="1449"/>
        </w:tabs>
        <w:ind w:left="1449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914409"/>
    <w:multiLevelType w:val="hybridMultilevel"/>
    <w:tmpl w:val="AB706728"/>
    <w:lvl w:ilvl="0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1D20BC9"/>
    <w:multiLevelType w:val="hybridMultilevel"/>
    <w:tmpl w:val="8E3E492C"/>
    <w:lvl w:ilvl="0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2C90F66"/>
    <w:multiLevelType w:val="hybridMultilevel"/>
    <w:tmpl w:val="70AAA7E2"/>
    <w:lvl w:ilvl="0" w:tplc="947CF7D0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19" w15:restartNumberingAfterBreak="0">
    <w:nsid w:val="69FB0D6F"/>
    <w:multiLevelType w:val="hybridMultilevel"/>
    <w:tmpl w:val="0994E4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8F3A76"/>
    <w:multiLevelType w:val="hybridMultilevel"/>
    <w:tmpl w:val="0CEC3A7C"/>
    <w:lvl w:ilvl="0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E9D45F0"/>
    <w:multiLevelType w:val="hybridMultilevel"/>
    <w:tmpl w:val="94BA25F8"/>
    <w:lvl w:ilvl="0" w:tplc="FFFFFFFF">
      <w:start w:val="1"/>
      <w:numFmt w:val="bullet"/>
      <w:lvlText w:val=""/>
      <w:lvlJc w:val="left"/>
      <w:pPr>
        <w:tabs>
          <w:tab w:val="num" w:pos="1875"/>
        </w:tabs>
        <w:ind w:left="1875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1133359"/>
    <w:multiLevelType w:val="hybridMultilevel"/>
    <w:tmpl w:val="47D089D8"/>
    <w:lvl w:ilvl="0" w:tplc="FFFFFFFF">
      <w:start w:val="1"/>
      <w:numFmt w:val="bullet"/>
      <w:lvlText w:val=""/>
      <w:lvlJc w:val="left"/>
      <w:pPr>
        <w:tabs>
          <w:tab w:val="num" w:pos="1449"/>
        </w:tabs>
        <w:ind w:left="1449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15C1EB1"/>
    <w:multiLevelType w:val="hybridMultilevel"/>
    <w:tmpl w:val="475611C4"/>
    <w:lvl w:ilvl="0" w:tplc="FFFFFFFF">
      <w:start w:val="1"/>
      <w:numFmt w:val="bullet"/>
      <w:lvlText w:val=""/>
      <w:lvlJc w:val="left"/>
      <w:pPr>
        <w:tabs>
          <w:tab w:val="num" w:pos="1875"/>
        </w:tabs>
        <w:ind w:left="1875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52731B1"/>
    <w:multiLevelType w:val="hybridMultilevel"/>
    <w:tmpl w:val="3C74A51C"/>
    <w:lvl w:ilvl="0" w:tplc="FFFFFFFF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9EE7060"/>
    <w:multiLevelType w:val="hybridMultilevel"/>
    <w:tmpl w:val="A9A0CDF2"/>
    <w:lvl w:ilvl="0" w:tplc="FFFFFFFF">
      <w:start w:val="1"/>
      <w:numFmt w:val="bullet"/>
      <w:lvlText w:val=""/>
      <w:lvlJc w:val="left"/>
      <w:pPr>
        <w:tabs>
          <w:tab w:val="num" w:pos="1449"/>
        </w:tabs>
        <w:ind w:left="1449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A6C4512"/>
    <w:multiLevelType w:val="hybridMultilevel"/>
    <w:tmpl w:val="FB84BA7E"/>
    <w:lvl w:ilvl="0" w:tplc="FFFFFFFF">
      <w:start w:val="1"/>
      <w:numFmt w:val="bullet"/>
      <w:lvlText w:val=""/>
      <w:lvlJc w:val="left"/>
      <w:pPr>
        <w:tabs>
          <w:tab w:val="num" w:pos="1449"/>
        </w:tabs>
        <w:ind w:left="1449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DA56856"/>
    <w:multiLevelType w:val="hybridMultilevel"/>
    <w:tmpl w:val="CC4E76B8"/>
    <w:lvl w:ilvl="0" w:tplc="FFFFFFFF">
      <w:start w:val="1"/>
      <w:numFmt w:val="bullet"/>
      <w:lvlText w:val=""/>
      <w:lvlJc w:val="left"/>
      <w:pPr>
        <w:tabs>
          <w:tab w:val="num" w:pos="1875"/>
        </w:tabs>
        <w:ind w:left="1875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EF9706B"/>
    <w:multiLevelType w:val="hybridMultilevel"/>
    <w:tmpl w:val="E5E40552"/>
    <w:lvl w:ilvl="0" w:tplc="67E4156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8516154A">
      <w:start w:val="1"/>
      <w:numFmt w:val="decimal"/>
      <w:lvlText w:val="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num w:numId="1">
    <w:abstractNumId w:val="19"/>
  </w:num>
  <w:num w:numId="2">
    <w:abstractNumId w:val="1"/>
  </w:num>
  <w:num w:numId="3">
    <w:abstractNumId w:val="14"/>
  </w:num>
  <w:num w:numId="4">
    <w:abstractNumId w:val="10"/>
  </w:num>
  <w:num w:numId="5">
    <w:abstractNumId w:val="12"/>
  </w:num>
  <w:num w:numId="6">
    <w:abstractNumId w:val="28"/>
  </w:num>
  <w:num w:numId="7">
    <w:abstractNumId w:val="18"/>
  </w:num>
  <w:num w:numId="8">
    <w:abstractNumId w:val="0"/>
  </w:num>
  <w:num w:numId="9">
    <w:abstractNumId w:val="5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11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  <w:num w:numId="2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7"/>
  </w:num>
  <w:num w:numId="23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</w:num>
  <w:num w:numId="25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1"/>
  </w:num>
  <w:num w:numId="27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</w:num>
  <w:num w:numId="29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</w:num>
  <w:num w:numId="31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"/>
  </w:num>
  <w:num w:numId="3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</w:num>
  <w:num w:numId="3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6"/>
  </w:num>
  <w:num w:numId="3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5"/>
  </w:num>
  <w:num w:numId="39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9"/>
  </w:num>
  <w:num w:numId="4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2"/>
  </w:num>
  <w:num w:numId="43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5"/>
  </w:num>
  <w:num w:numId="45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3"/>
  </w:num>
  <w:num w:numId="4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2FE"/>
    <w:rsid w:val="00082E57"/>
    <w:rsid w:val="000B4966"/>
    <w:rsid w:val="00101BB4"/>
    <w:rsid w:val="00130AE4"/>
    <w:rsid w:val="00162F35"/>
    <w:rsid w:val="00163FD0"/>
    <w:rsid w:val="00182A17"/>
    <w:rsid w:val="001B7F5D"/>
    <w:rsid w:val="001C011E"/>
    <w:rsid w:val="001D5239"/>
    <w:rsid w:val="001E18DD"/>
    <w:rsid w:val="00212795"/>
    <w:rsid w:val="0021668D"/>
    <w:rsid w:val="002267BC"/>
    <w:rsid w:val="0026102A"/>
    <w:rsid w:val="00295F7A"/>
    <w:rsid w:val="002D764B"/>
    <w:rsid w:val="00314EB7"/>
    <w:rsid w:val="0031542F"/>
    <w:rsid w:val="00350361"/>
    <w:rsid w:val="003777CA"/>
    <w:rsid w:val="003C3A27"/>
    <w:rsid w:val="003D3AA6"/>
    <w:rsid w:val="004176E7"/>
    <w:rsid w:val="00424147"/>
    <w:rsid w:val="004457DA"/>
    <w:rsid w:val="004476D7"/>
    <w:rsid w:val="00451D63"/>
    <w:rsid w:val="004575BA"/>
    <w:rsid w:val="00473D0A"/>
    <w:rsid w:val="004778BC"/>
    <w:rsid w:val="004A7A1D"/>
    <w:rsid w:val="004C6051"/>
    <w:rsid w:val="00542180"/>
    <w:rsid w:val="00593665"/>
    <w:rsid w:val="005A37FB"/>
    <w:rsid w:val="005B5B51"/>
    <w:rsid w:val="00672623"/>
    <w:rsid w:val="006C4C38"/>
    <w:rsid w:val="006E6FA1"/>
    <w:rsid w:val="00712EE4"/>
    <w:rsid w:val="00732625"/>
    <w:rsid w:val="007531D0"/>
    <w:rsid w:val="007A5407"/>
    <w:rsid w:val="007B6DCD"/>
    <w:rsid w:val="007C4A33"/>
    <w:rsid w:val="007F4AC0"/>
    <w:rsid w:val="0081021C"/>
    <w:rsid w:val="008308B5"/>
    <w:rsid w:val="00847021"/>
    <w:rsid w:val="0086792F"/>
    <w:rsid w:val="0087007E"/>
    <w:rsid w:val="00903088"/>
    <w:rsid w:val="0090454C"/>
    <w:rsid w:val="009B6B01"/>
    <w:rsid w:val="009C67B2"/>
    <w:rsid w:val="009C7E83"/>
    <w:rsid w:val="009E1AD1"/>
    <w:rsid w:val="00A20A08"/>
    <w:rsid w:val="00A519D5"/>
    <w:rsid w:val="00AB4A73"/>
    <w:rsid w:val="00AF6CE8"/>
    <w:rsid w:val="00B20E48"/>
    <w:rsid w:val="00B9613A"/>
    <w:rsid w:val="00BA7739"/>
    <w:rsid w:val="00BB1EB1"/>
    <w:rsid w:val="00BC04B6"/>
    <w:rsid w:val="00BC32FE"/>
    <w:rsid w:val="00BE11C3"/>
    <w:rsid w:val="00C149BB"/>
    <w:rsid w:val="00C4136C"/>
    <w:rsid w:val="00C8214D"/>
    <w:rsid w:val="00CA6DB6"/>
    <w:rsid w:val="00CD62B0"/>
    <w:rsid w:val="00CF1E52"/>
    <w:rsid w:val="00D21110"/>
    <w:rsid w:val="00D45EF0"/>
    <w:rsid w:val="00D944F7"/>
    <w:rsid w:val="00DB4565"/>
    <w:rsid w:val="00DF38A2"/>
    <w:rsid w:val="00E01E36"/>
    <w:rsid w:val="00E73ED5"/>
    <w:rsid w:val="00E83D91"/>
    <w:rsid w:val="00EA213C"/>
    <w:rsid w:val="00EC60F7"/>
    <w:rsid w:val="00F12282"/>
    <w:rsid w:val="00F26919"/>
    <w:rsid w:val="00FA3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41AC2D1F-3DC9-42C1-B73F-BBE529527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2FE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1B7F5D"/>
    <w:pPr>
      <w:keepNext/>
      <w:spacing w:after="0" w:line="240" w:lineRule="auto"/>
      <w:ind w:left="360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B7F5D"/>
    <w:rPr>
      <w:rFonts w:ascii="Times New Roman" w:eastAsia="Times New Roman" w:hAnsi="Times New Roman"/>
      <w:b/>
      <w:bCs/>
      <w:sz w:val="28"/>
      <w:szCs w:val="24"/>
    </w:rPr>
  </w:style>
  <w:style w:type="paragraph" w:styleId="a3">
    <w:name w:val="List Paragraph"/>
    <w:basedOn w:val="a"/>
    <w:uiPriority w:val="34"/>
    <w:qFormat/>
    <w:rsid w:val="00BC32FE"/>
    <w:pPr>
      <w:ind w:left="720"/>
      <w:contextualSpacing/>
    </w:pPr>
  </w:style>
  <w:style w:type="paragraph" w:styleId="a4">
    <w:name w:val="No Spacing"/>
    <w:uiPriority w:val="1"/>
    <w:qFormat/>
    <w:rsid w:val="00712EE4"/>
    <w:rPr>
      <w:rFonts w:eastAsia="Times New Roman"/>
      <w:sz w:val="22"/>
      <w:szCs w:val="22"/>
    </w:rPr>
  </w:style>
  <w:style w:type="character" w:styleId="a5">
    <w:name w:val="Strong"/>
    <w:basedOn w:val="a0"/>
    <w:uiPriority w:val="22"/>
    <w:qFormat/>
    <w:rsid w:val="0090454C"/>
    <w:rPr>
      <w:b/>
      <w:bCs/>
    </w:rPr>
  </w:style>
  <w:style w:type="paragraph" w:customStyle="1" w:styleId="Default">
    <w:name w:val="Default"/>
    <w:rsid w:val="004575B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Style5">
    <w:name w:val="Style5"/>
    <w:basedOn w:val="a"/>
    <w:rsid w:val="000B4966"/>
    <w:pPr>
      <w:widowControl w:val="0"/>
      <w:autoSpaceDE w:val="0"/>
      <w:autoSpaceDN w:val="0"/>
      <w:adjustRightInd w:val="0"/>
      <w:spacing w:after="0" w:line="350" w:lineRule="exact"/>
      <w:ind w:firstLine="528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rsid w:val="000B4966"/>
    <w:pPr>
      <w:widowControl w:val="0"/>
      <w:autoSpaceDE w:val="0"/>
      <w:autoSpaceDN w:val="0"/>
      <w:adjustRightInd w:val="0"/>
      <w:spacing w:after="0" w:line="322" w:lineRule="exact"/>
      <w:ind w:firstLine="562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">
    <w:name w:val="Font Style13"/>
    <w:rsid w:val="000B496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4">
    <w:name w:val="Font Style14"/>
    <w:rsid w:val="000B4966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rsid w:val="000B4966"/>
    <w:pPr>
      <w:widowControl w:val="0"/>
      <w:autoSpaceDE w:val="0"/>
      <w:autoSpaceDN w:val="0"/>
      <w:adjustRightInd w:val="0"/>
      <w:spacing w:after="0" w:line="326" w:lineRule="exact"/>
      <w:ind w:firstLine="53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rsid w:val="000B4966"/>
    <w:pPr>
      <w:widowControl w:val="0"/>
      <w:autoSpaceDE w:val="0"/>
      <w:autoSpaceDN w:val="0"/>
      <w:adjustRightInd w:val="0"/>
      <w:spacing w:after="0" w:line="346" w:lineRule="exact"/>
      <w:ind w:firstLine="53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rsid w:val="000B4966"/>
    <w:pPr>
      <w:widowControl w:val="0"/>
      <w:autoSpaceDE w:val="0"/>
      <w:autoSpaceDN w:val="0"/>
      <w:adjustRightInd w:val="0"/>
      <w:spacing w:after="0" w:line="331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1">
    <w:name w:val="Font Style11"/>
    <w:rsid w:val="000B496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0B4966"/>
    <w:rPr>
      <w:rFonts w:ascii="Times New Roman" w:hAnsi="Times New Roman" w:cs="Times New Roman"/>
      <w:sz w:val="26"/>
      <w:szCs w:val="26"/>
    </w:rPr>
  </w:style>
  <w:style w:type="character" w:styleId="a6">
    <w:name w:val="Hyperlink"/>
    <w:basedOn w:val="a0"/>
    <w:uiPriority w:val="99"/>
    <w:semiHidden/>
    <w:unhideWhenUsed/>
    <w:rsid w:val="000B4966"/>
    <w:rPr>
      <w:color w:val="0000FF"/>
      <w:u w:val="single"/>
    </w:rPr>
  </w:style>
  <w:style w:type="paragraph" w:styleId="a7">
    <w:name w:val="Normal (Web)"/>
    <w:basedOn w:val="a"/>
    <w:unhideWhenUsed/>
    <w:rsid w:val="000B496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B4966"/>
  </w:style>
  <w:style w:type="paragraph" w:customStyle="1" w:styleId="Standard">
    <w:name w:val="Standard"/>
    <w:rsid w:val="0026102A"/>
    <w:pPr>
      <w:suppressAutoHyphens/>
      <w:autoSpaceDN w:val="0"/>
    </w:pPr>
    <w:rPr>
      <w:rFonts w:ascii="Tunga" w:eastAsia="Times New Roman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8">
    <w:name w:val="Title"/>
    <w:basedOn w:val="a"/>
    <w:link w:val="a9"/>
    <w:qFormat/>
    <w:rsid w:val="007F4AC0"/>
    <w:pPr>
      <w:spacing w:after="0" w:line="240" w:lineRule="auto"/>
      <w:jc w:val="center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a9">
    <w:name w:val="Название Знак"/>
    <w:basedOn w:val="a0"/>
    <w:link w:val="a8"/>
    <w:rsid w:val="007F4AC0"/>
    <w:rPr>
      <w:rFonts w:ascii="Times New Roman" w:eastAsia="Times New Roman" w:hAnsi="Times New Roman"/>
      <w:sz w:val="32"/>
    </w:rPr>
  </w:style>
  <w:style w:type="paragraph" w:styleId="aa">
    <w:name w:val="Body Text"/>
    <w:basedOn w:val="a"/>
    <w:link w:val="ab"/>
    <w:semiHidden/>
    <w:unhideWhenUsed/>
    <w:rsid w:val="007F4AC0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b">
    <w:name w:val="Основной текст Знак"/>
    <w:basedOn w:val="a0"/>
    <w:link w:val="aa"/>
    <w:semiHidden/>
    <w:rsid w:val="007F4AC0"/>
    <w:rPr>
      <w:rFonts w:ascii="Times New Roman" w:eastAsia="Times New Roman" w:hAnsi="Times New Roman"/>
      <w:sz w:val="24"/>
    </w:rPr>
  </w:style>
  <w:style w:type="paragraph" w:styleId="ac">
    <w:name w:val="Body Text Indent"/>
    <w:basedOn w:val="a"/>
    <w:link w:val="ad"/>
    <w:semiHidden/>
    <w:unhideWhenUsed/>
    <w:rsid w:val="007F4AC0"/>
    <w:pPr>
      <w:spacing w:after="0" w:line="240" w:lineRule="auto"/>
      <w:ind w:left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d">
    <w:name w:val="Основной текст с отступом Знак"/>
    <w:basedOn w:val="a0"/>
    <w:link w:val="ac"/>
    <w:semiHidden/>
    <w:rsid w:val="007F4AC0"/>
    <w:rPr>
      <w:rFonts w:ascii="Times New Roman" w:eastAsia="Times New Roman" w:hAnsi="Times New Roman"/>
      <w:sz w:val="24"/>
    </w:rPr>
  </w:style>
  <w:style w:type="paragraph" w:styleId="21">
    <w:name w:val="Body Text Indent 2"/>
    <w:basedOn w:val="a"/>
    <w:link w:val="22"/>
    <w:semiHidden/>
    <w:unhideWhenUsed/>
    <w:rsid w:val="007F4AC0"/>
    <w:pPr>
      <w:spacing w:after="0" w:line="240" w:lineRule="auto"/>
      <w:ind w:left="435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7F4AC0"/>
    <w:rPr>
      <w:rFonts w:ascii="Times New Roman" w:eastAsia="Times New Roman" w:hAnsi="Times New Roman"/>
      <w:sz w:val="24"/>
    </w:rPr>
  </w:style>
  <w:style w:type="paragraph" w:styleId="3">
    <w:name w:val="Body Text Indent 3"/>
    <w:basedOn w:val="a"/>
    <w:link w:val="30"/>
    <w:unhideWhenUsed/>
    <w:rsid w:val="007F4AC0"/>
    <w:pPr>
      <w:spacing w:after="0" w:line="240" w:lineRule="auto"/>
      <w:ind w:left="720" w:firstLine="435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7F4AC0"/>
    <w:rPr>
      <w:rFonts w:ascii="Times New Roman" w:eastAsia="Times New Roman" w:hAnsi="Times New Roman"/>
      <w:sz w:val="24"/>
    </w:rPr>
  </w:style>
  <w:style w:type="character" w:styleId="ae">
    <w:name w:val="Subtle Emphasis"/>
    <w:basedOn w:val="a0"/>
    <w:uiPriority w:val="19"/>
    <w:qFormat/>
    <w:rsid w:val="007F4AC0"/>
    <w:rPr>
      <w:i/>
      <w:iCs/>
      <w:color w:val="808080"/>
    </w:rPr>
  </w:style>
  <w:style w:type="paragraph" w:styleId="af">
    <w:name w:val="Balloon Text"/>
    <w:basedOn w:val="a"/>
    <w:link w:val="af0"/>
    <w:uiPriority w:val="99"/>
    <w:semiHidden/>
    <w:unhideWhenUsed/>
    <w:rsid w:val="001C01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1C011E"/>
    <w:rPr>
      <w:rFonts w:ascii="Tahoma" w:hAnsi="Tahoma" w:cs="Tahoma"/>
      <w:sz w:val="16"/>
      <w:szCs w:val="16"/>
      <w:lang w:eastAsia="en-US"/>
    </w:rPr>
  </w:style>
  <w:style w:type="table" w:styleId="af1">
    <w:name w:val="Table Grid"/>
    <w:basedOn w:val="a1"/>
    <w:uiPriority w:val="39"/>
    <w:rsid w:val="008308B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00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8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.mail.ru/compose?To=botlihruo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4627</Words>
  <Characters>26377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30943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2020-01-22T09:13:00Z</cp:lastPrinted>
  <dcterms:created xsi:type="dcterms:W3CDTF">2021-03-04T12:54:00Z</dcterms:created>
  <dcterms:modified xsi:type="dcterms:W3CDTF">2021-03-04T12:54:00Z</dcterms:modified>
</cp:coreProperties>
</file>