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01B0" w:rsidRPr="008A3A46" w:rsidRDefault="009601B0" w:rsidP="009601B0">
      <w:pPr>
        <w:pStyle w:val="ac"/>
        <w:rPr>
          <w:szCs w:val="44"/>
        </w:rPr>
      </w:pPr>
    </w:p>
    <w:p w:rsidR="002C4633" w:rsidRDefault="002C4633" w:rsidP="002C4633">
      <w:pPr>
        <w:rPr>
          <w:b/>
          <w:sz w:val="28"/>
          <w:szCs w:val="28"/>
        </w:rPr>
      </w:pPr>
    </w:p>
    <w:p w:rsidR="00C04E55" w:rsidRPr="008A3A46" w:rsidRDefault="00C04E55" w:rsidP="00C04E55">
      <w:pPr>
        <w:pStyle w:val="ac"/>
        <w:rPr>
          <w:szCs w:val="44"/>
        </w:rPr>
      </w:pPr>
      <w:r>
        <w:rPr>
          <w:noProof/>
          <w:szCs w:val="44"/>
        </w:rPr>
        <w:drawing>
          <wp:inline distT="0" distB="0" distL="0" distR="0">
            <wp:extent cx="1030605" cy="1009650"/>
            <wp:effectExtent l="19050" t="0" r="0" b="0"/>
            <wp:docPr id="1" name="Рисунок 1" descr="герб района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района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lum bright="6000" contras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0605" cy="1009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04E55" w:rsidRPr="004A779F" w:rsidRDefault="00C04E55" w:rsidP="00C04E55">
      <w:pPr>
        <w:pStyle w:val="ac"/>
        <w:rPr>
          <w:sz w:val="36"/>
          <w:szCs w:val="36"/>
        </w:rPr>
      </w:pPr>
      <w:r w:rsidRPr="004A779F">
        <w:rPr>
          <w:sz w:val="36"/>
          <w:szCs w:val="36"/>
        </w:rPr>
        <w:t>УПРАВЛЕНИЕ ОБРАЗОВАНИЯ</w:t>
      </w:r>
    </w:p>
    <w:p w:rsidR="00C04E55" w:rsidRPr="004A779F" w:rsidRDefault="00C04E55" w:rsidP="00C04E55">
      <w:pPr>
        <w:pStyle w:val="ac"/>
        <w:rPr>
          <w:sz w:val="36"/>
          <w:szCs w:val="36"/>
        </w:rPr>
      </w:pPr>
      <w:r w:rsidRPr="004A779F">
        <w:rPr>
          <w:sz w:val="36"/>
          <w:szCs w:val="36"/>
        </w:rPr>
        <w:t xml:space="preserve">АДМИНИСТРАЦИИ </w:t>
      </w:r>
      <w:r>
        <w:rPr>
          <w:sz w:val="36"/>
          <w:szCs w:val="36"/>
        </w:rPr>
        <w:t xml:space="preserve"> </w:t>
      </w:r>
      <w:r w:rsidRPr="004A779F">
        <w:rPr>
          <w:sz w:val="36"/>
          <w:szCs w:val="36"/>
        </w:rPr>
        <w:t>МУНИЦИПАЛЬНОГО РАЙОНА</w:t>
      </w:r>
    </w:p>
    <w:p w:rsidR="00A940A8" w:rsidRPr="0040312C" w:rsidRDefault="00C04E55" w:rsidP="0040312C">
      <w:pPr>
        <w:pStyle w:val="ac"/>
        <w:rPr>
          <w:sz w:val="36"/>
          <w:szCs w:val="36"/>
        </w:rPr>
      </w:pPr>
      <w:r w:rsidRPr="004A779F">
        <w:rPr>
          <w:sz w:val="36"/>
          <w:szCs w:val="36"/>
        </w:rPr>
        <w:t xml:space="preserve"> «Ботлихский район»</w:t>
      </w:r>
    </w:p>
    <w:p w:rsidR="00A940A8" w:rsidRPr="00645433" w:rsidRDefault="00A940A8" w:rsidP="00A940A8">
      <w:pPr>
        <w:jc w:val="center"/>
        <w:rPr>
          <w:b/>
          <w:sz w:val="28"/>
          <w:szCs w:val="28"/>
        </w:rPr>
      </w:pPr>
      <w:r w:rsidRPr="00645433">
        <w:rPr>
          <w:b/>
          <w:sz w:val="28"/>
          <w:szCs w:val="28"/>
        </w:rPr>
        <w:t>ПРИКАЗ</w:t>
      </w:r>
    </w:p>
    <w:p w:rsidR="00A940A8" w:rsidRPr="00645433" w:rsidRDefault="00A940A8" w:rsidP="00A940A8">
      <w:pPr>
        <w:rPr>
          <w:sz w:val="28"/>
          <w:szCs w:val="28"/>
        </w:rPr>
      </w:pPr>
    </w:p>
    <w:p w:rsidR="00700AD8" w:rsidRPr="0040312C" w:rsidRDefault="00A940A8" w:rsidP="0040312C">
      <w:pPr>
        <w:rPr>
          <w:rStyle w:val="af"/>
          <w:b w:val="0"/>
          <w:bCs w:val="0"/>
          <w:sz w:val="28"/>
          <w:szCs w:val="28"/>
        </w:rPr>
      </w:pPr>
      <w:r>
        <w:rPr>
          <w:sz w:val="28"/>
          <w:szCs w:val="28"/>
        </w:rPr>
        <w:t xml:space="preserve">от  «    </w:t>
      </w:r>
      <w:r w:rsidR="007233C5">
        <w:rPr>
          <w:sz w:val="28"/>
          <w:szCs w:val="28"/>
        </w:rPr>
        <w:t>05</w:t>
      </w:r>
      <w:r>
        <w:rPr>
          <w:sz w:val="28"/>
          <w:szCs w:val="28"/>
        </w:rPr>
        <w:t xml:space="preserve">  »     </w:t>
      </w:r>
      <w:r w:rsidR="00F66C26">
        <w:rPr>
          <w:sz w:val="28"/>
          <w:szCs w:val="28"/>
        </w:rPr>
        <w:t xml:space="preserve"> </w:t>
      </w:r>
      <w:r w:rsidR="00947E8D">
        <w:rPr>
          <w:sz w:val="28"/>
          <w:szCs w:val="28"/>
        </w:rPr>
        <w:t xml:space="preserve"> </w:t>
      </w:r>
      <w:r w:rsidR="007233C5">
        <w:rPr>
          <w:sz w:val="28"/>
          <w:szCs w:val="28"/>
        </w:rPr>
        <w:t>03</w:t>
      </w:r>
      <w:r w:rsidR="00947E8D">
        <w:rPr>
          <w:sz w:val="28"/>
          <w:szCs w:val="28"/>
        </w:rPr>
        <w:t xml:space="preserve">     2019</w:t>
      </w:r>
      <w:r w:rsidRPr="00645433">
        <w:rPr>
          <w:sz w:val="28"/>
          <w:szCs w:val="28"/>
        </w:rPr>
        <w:t xml:space="preserve"> г.                                </w:t>
      </w:r>
      <w:r>
        <w:rPr>
          <w:sz w:val="28"/>
          <w:szCs w:val="28"/>
        </w:rPr>
        <w:t xml:space="preserve">                                          №</w:t>
      </w:r>
      <w:r w:rsidR="007233C5">
        <w:rPr>
          <w:sz w:val="28"/>
          <w:szCs w:val="28"/>
        </w:rPr>
        <w:t>36</w:t>
      </w:r>
      <w:r>
        <w:rPr>
          <w:sz w:val="28"/>
          <w:szCs w:val="28"/>
        </w:rPr>
        <w:t xml:space="preserve"> </w:t>
      </w:r>
    </w:p>
    <w:p w:rsidR="00EF40DF" w:rsidRPr="0076132A" w:rsidRDefault="00EF40DF" w:rsidP="00455A0B">
      <w:pPr>
        <w:pStyle w:val="af1"/>
        <w:shd w:val="clear" w:color="auto" w:fill="FFFFFF"/>
        <w:spacing w:before="150" w:beforeAutospacing="0" w:after="0" w:afterAutospacing="0"/>
        <w:rPr>
          <w:b/>
          <w:bCs/>
          <w:i/>
          <w:color w:val="00408F"/>
          <w:sz w:val="22"/>
          <w:szCs w:val="22"/>
        </w:rPr>
      </w:pPr>
    </w:p>
    <w:p w:rsidR="0076132A" w:rsidRPr="0010251B" w:rsidRDefault="0076132A" w:rsidP="0076132A">
      <w:pPr>
        <w:rPr>
          <w:b/>
          <w:i/>
          <w:sz w:val="18"/>
          <w:szCs w:val="18"/>
        </w:rPr>
      </w:pPr>
      <w:r w:rsidRPr="0010251B">
        <w:rPr>
          <w:b/>
          <w:i/>
          <w:sz w:val="18"/>
          <w:szCs w:val="18"/>
        </w:rPr>
        <w:t>Об организации дистанционного обучения</w:t>
      </w:r>
    </w:p>
    <w:p w:rsidR="0076132A" w:rsidRPr="0010251B" w:rsidRDefault="0076132A" w:rsidP="0076132A">
      <w:pPr>
        <w:rPr>
          <w:b/>
          <w:i/>
          <w:sz w:val="18"/>
          <w:szCs w:val="18"/>
        </w:rPr>
      </w:pPr>
      <w:r w:rsidRPr="0010251B">
        <w:rPr>
          <w:b/>
          <w:i/>
          <w:sz w:val="18"/>
          <w:szCs w:val="18"/>
        </w:rPr>
        <w:t xml:space="preserve">в образовательных учреждениях системы </w:t>
      </w:r>
    </w:p>
    <w:p w:rsidR="0076132A" w:rsidRPr="0010251B" w:rsidRDefault="0076132A" w:rsidP="0076132A">
      <w:pPr>
        <w:rPr>
          <w:b/>
          <w:i/>
          <w:sz w:val="18"/>
          <w:szCs w:val="18"/>
        </w:rPr>
      </w:pPr>
      <w:r w:rsidRPr="0010251B">
        <w:rPr>
          <w:b/>
          <w:i/>
          <w:sz w:val="18"/>
          <w:szCs w:val="18"/>
        </w:rPr>
        <w:t xml:space="preserve"> общего образования </w:t>
      </w:r>
      <w:r w:rsidR="007233C5">
        <w:rPr>
          <w:b/>
          <w:i/>
          <w:sz w:val="18"/>
          <w:szCs w:val="18"/>
        </w:rPr>
        <w:t xml:space="preserve">Ботлихского </w:t>
      </w:r>
      <w:r w:rsidRPr="0010251B">
        <w:rPr>
          <w:b/>
          <w:i/>
          <w:sz w:val="18"/>
          <w:szCs w:val="18"/>
        </w:rPr>
        <w:t xml:space="preserve">района </w:t>
      </w:r>
    </w:p>
    <w:p w:rsidR="0076132A" w:rsidRPr="004F173E" w:rsidRDefault="0076132A" w:rsidP="0076132A">
      <w:pPr>
        <w:tabs>
          <w:tab w:val="left" w:pos="2100"/>
        </w:tabs>
      </w:pPr>
      <w:r>
        <w:tab/>
      </w:r>
    </w:p>
    <w:p w:rsidR="0076132A" w:rsidRPr="0010251B" w:rsidRDefault="0076132A" w:rsidP="0076132A">
      <w:pPr>
        <w:ind w:firstLine="567"/>
        <w:jc w:val="both"/>
        <w:rPr>
          <w:sz w:val="20"/>
        </w:rPr>
      </w:pPr>
      <w:r w:rsidRPr="0010251B">
        <w:rPr>
          <w:sz w:val="20"/>
        </w:rPr>
        <w:t xml:space="preserve">В целях формирования механизмов инновационного развития системы общего образования </w:t>
      </w:r>
      <w:r w:rsidR="00EF40DF">
        <w:rPr>
          <w:sz w:val="20"/>
        </w:rPr>
        <w:t xml:space="preserve">Ботлихского </w:t>
      </w:r>
      <w:r w:rsidRPr="0010251B">
        <w:rPr>
          <w:sz w:val="20"/>
        </w:rPr>
        <w:t xml:space="preserve"> района, координации и управления внедрения дистанционных</w:t>
      </w:r>
      <w:r w:rsidR="007233C5">
        <w:rPr>
          <w:sz w:val="20"/>
        </w:rPr>
        <w:t xml:space="preserve"> технологий обучения Ботлихского </w:t>
      </w:r>
      <w:r w:rsidRPr="0010251B">
        <w:rPr>
          <w:sz w:val="20"/>
        </w:rPr>
        <w:t>района,</w:t>
      </w:r>
    </w:p>
    <w:p w:rsidR="0076132A" w:rsidRPr="0010251B" w:rsidRDefault="0076132A" w:rsidP="0076132A">
      <w:pPr>
        <w:rPr>
          <w:sz w:val="20"/>
        </w:rPr>
      </w:pPr>
    </w:p>
    <w:p w:rsidR="0076132A" w:rsidRPr="0010251B" w:rsidRDefault="0076132A" w:rsidP="00D535F7">
      <w:pPr>
        <w:ind w:firstLine="567"/>
        <w:jc w:val="center"/>
        <w:rPr>
          <w:b/>
          <w:sz w:val="20"/>
        </w:rPr>
      </w:pPr>
      <w:r w:rsidRPr="0010251B">
        <w:rPr>
          <w:b/>
          <w:sz w:val="20"/>
        </w:rPr>
        <w:t>ПРИКАЗЫВАЮ:</w:t>
      </w:r>
    </w:p>
    <w:p w:rsidR="0076132A" w:rsidRPr="0010251B" w:rsidRDefault="0076132A" w:rsidP="0076132A">
      <w:pPr>
        <w:ind w:firstLine="567"/>
        <w:rPr>
          <w:b/>
          <w:sz w:val="20"/>
        </w:rPr>
      </w:pPr>
    </w:p>
    <w:p w:rsidR="0076132A" w:rsidRPr="00D535F7" w:rsidRDefault="0076132A" w:rsidP="00D535F7">
      <w:pPr>
        <w:pStyle w:val="a8"/>
        <w:numPr>
          <w:ilvl w:val="0"/>
          <w:numId w:val="49"/>
        </w:numPr>
        <w:jc w:val="both"/>
        <w:rPr>
          <w:sz w:val="20"/>
        </w:rPr>
      </w:pPr>
      <w:r w:rsidRPr="00D535F7">
        <w:rPr>
          <w:sz w:val="20"/>
        </w:rPr>
        <w:t xml:space="preserve">Назначить муниципальным координатором по организации дистанционного обучения  в образовательных учреждениях системы общего образования </w:t>
      </w:r>
      <w:r w:rsidR="007233C5" w:rsidRPr="00D535F7">
        <w:rPr>
          <w:sz w:val="20"/>
        </w:rPr>
        <w:t xml:space="preserve">Ботлихского </w:t>
      </w:r>
      <w:r w:rsidRPr="00D535F7">
        <w:rPr>
          <w:sz w:val="20"/>
        </w:rPr>
        <w:t xml:space="preserve"> района </w:t>
      </w:r>
      <w:r w:rsidR="007233C5" w:rsidRPr="00D535F7">
        <w:rPr>
          <w:sz w:val="20"/>
        </w:rPr>
        <w:t>Рашидова Р.М.</w:t>
      </w:r>
      <w:r w:rsidRPr="00D535F7">
        <w:rPr>
          <w:sz w:val="20"/>
        </w:rPr>
        <w:t xml:space="preserve">., </w:t>
      </w:r>
      <w:r w:rsidR="007233C5" w:rsidRPr="00D535F7">
        <w:rPr>
          <w:sz w:val="20"/>
        </w:rPr>
        <w:t>методиста ИМЦ</w:t>
      </w:r>
      <w:r w:rsidRPr="00D535F7">
        <w:rPr>
          <w:sz w:val="20"/>
        </w:rPr>
        <w:t>.</w:t>
      </w:r>
    </w:p>
    <w:p w:rsidR="00D535F7" w:rsidRPr="00D535F7" w:rsidRDefault="00D535F7" w:rsidP="00D535F7">
      <w:pPr>
        <w:pStyle w:val="a8"/>
        <w:ind w:left="1317"/>
        <w:jc w:val="both"/>
        <w:rPr>
          <w:sz w:val="20"/>
        </w:rPr>
      </w:pPr>
    </w:p>
    <w:p w:rsidR="0076132A" w:rsidRPr="00D535F7" w:rsidRDefault="0076132A" w:rsidP="00D535F7">
      <w:pPr>
        <w:pStyle w:val="a8"/>
        <w:numPr>
          <w:ilvl w:val="0"/>
          <w:numId w:val="49"/>
        </w:numPr>
        <w:jc w:val="both"/>
        <w:rPr>
          <w:sz w:val="20"/>
        </w:rPr>
      </w:pPr>
      <w:r w:rsidRPr="00D535F7">
        <w:rPr>
          <w:sz w:val="20"/>
        </w:rPr>
        <w:t xml:space="preserve">Утвердить Положение о дистанционном обучении в образовательных учреждениях системы общего образования </w:t>
      </w:r>
      <w:r w:rsidR="00D178D2" w:rsidRPr="00D535F7">
        <w:rPr>
          <w:sz w:val="20"/>
        </w:rPr>
        <w:t xml:space="preserve">Ботлихского </w:t>
      </w:r>
      <w:r w:rsidRPr="00D535F7">
        <w:rPr>
          <w:sz w:val="20"/>
        </w:rPr>
        <w:t xml:space="preserve"> района (Приложение №1 настоящего приказа).</w:t>
      </w:r>
    </w:p>
    <w:p w:rsidR="00D535F7" w:rsidRPr="00D535F7" w:rsidRDefault="00D535F7" w:rsidP="00D535F7">
      <w:pPr>
        <w:pStyle w:val="a8"/>
        <w:rPr>
          <w:sz w:val="20"/>
        </w:rPr>
      </w:pPr>
    </w:p>
    <w:p w:rsidR="00D535F7" w:rsidRPr="00D535F7" w:rsidRDefault="00D535F7" w:rsidP="00D535F7">
      <w:pPr>
        <w:pStyle w:val="a8"/>
        <w:ind w:left="1317"/>
        <w:jc w:val="both"/>
        <w:rPr>
          <w:sz w:val="20"/>
        </w:rPr>
      </w:pPr>
      <w:r>
        <w:rPr>
          <w:sz w:val="20"/>
        </w:rPr>
        <w:t xml:space="preserve"> </w:t>
      </w:r>
    </w:p>
    <w:p w:rsidR="0076132A" w:rsidRPr="0010251B" w:rsidRDefault="00714639" w:rsidP="0076132A">
      <w:pPr>
        <w:ind w:firstLine="567"/>
        <w:jc w:val="both"/>
        <w:rPr>
          <w:sz w:val="20"/>
        </w:rPr>
      </w:pPr>
      <w:r>
        <w:rPr>
          <w:sz w:val="20"/>
        </w:rPr>
        <w:t>3</w:t>
      </w:r>
      <w:r w:rsidR="0076132A" w:rsidRPr="0010251B">
        <w:rPr>
          <w:sz w:val="20"/>
        </w:rPr>
        <w:t xml:space="preserve">. </w:t>
      </w:r>
      <w:r w:rsidR="00D535F7">
        <w:rPr>
          <w:sz w:val="20"/>
        </w:rPr>
        <w:t xml:space="preserve">           </w:t>
      </w:r>
      <w:r w:rsidR="0076132A" w:rsidRPr="0010251B">
        <w:rPr>
          <w:sz w:val="20"/>
        </w:rPr>
        <w:t>Контроль за исполнением данного приказа оставляю за собой.</w:t>
      </w:r>
    </w:p>
    <w:p w:rsidR="00793752" w:rsidRPr="0040312C" w:rsidRDefault="00793752" w:rsidP="001D6958">
      <w:pPr>
        <w:widowControl/>
        <w:tabs>
          <w:tab w:val="left" w:pos="426"/>
        </w:tabs>
        <w:suppressAutoHyphens w:val="0"/>
        <w:spacing w:line="276" w:lineRule="auto"/>
        <w:jc w:val="both"/>
        <w:rPr>
          <w:sz w:val="22"/>
          <w:szCs w:val="22"/>
        </w:rPr>
      </w:pPr>
    </w:p>
    <w:p w:rsidR="00455A0B" w:rsidRDefault="00455A0B" w:rsidP="001D6958">
      <w:pPr>
        <w:widowControl/>
        <w:tabs>
          <w:tab w:val="left" w:pos="426"/>
        </w:tabs>
        <w:suppressAutoHyphens w:val="0"/>
        <w:spacing w:line="276" w:lineRule="auto"/>
        <w:jc w:val="both"/>
        <w:rPr>
          <w:b/>
          <w:sz w:val="22"/>
          <w:szCs w:val="22"/>
        </w:rPr>
      </w:pPr>
    </w:p>
    <w:p w:rsidR="00455A0B" w:rsidRDefault="00323884" w:rsidP="001D6958">
      <w:pPr>
        <w:widowControl/>
        <w:tabs>
          <w:tab w:val="left" w:pos="426"/>
        </w:tabs>
        <w:suppressAutoHyphens w:val="0"/>
        <w:spacing w:line="276" w:lineRule="auto"/>
        <w:jc w:val="both"/>
        <w:rPr>
          <w:b/>
          <w:sz w:val="22"/>
          <w:szCs w:val="22"/>
        </w:rPr>
      </w:pPr>
      <w:r>
        <w:rPr>
          <w:b/>
          <w:noProof/>
          <w:sz w:val="22"/>
          <w:szCs w:val="22"/>
        </w:rPr>
        <w:drawing>
          <wp:anchor distT="0" distB="0" distL="114300" distR="114300" simplePos="0" relativeHeight="251665920" behindDoc="1" locked="0" layoutInCell="1" allowOverlap="1">
            <wp:simplePos x="0" y="0"/>
            <wp:positionH relativeFrom="column">
              <wp:posOffset>1551940</wp:posOffset>
            </wp:positionH>
            <wp:positionV relativeFrom="paragraph">
              <wp:posOffset>142875</wp:posOffset>
            </wp:positionV>
            <wp:extent cx="2454910" cy="1795780"/>
            <wp:effectExtent l="19050" t="0" r="2540" b="0"/>
            <wp:wrapNone/>
            <wp:docPr id="4" name="Рисунок 3" descr="Без имени-1 копия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Без имени-1 копия 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4910" cy="17957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455A0B" w:rsidRPr="0040312C">
        <w:rPr>
          <w:noProof/>
          <w:sz w:val="22"/>
          <w:szCs w:val="22"/>
        </w:rPr>
        <w:drawing>
          <wp:anchor distT="0" distB="0" distL="114300" distR="114300" simplePos="0" relativeHeight="251663872" behindDoc="1" locked="0" layoutInCell="1" allowOverlap="1">
            <wp:simplePos x="0" y="0"/>
            <wp:positionH relativeFrom="column">
              <wp:posOffset>-212725</wp:posOffset>
            </wp:positionH>
            <wp:positionV relativeFrom="paragraph">
              <wp:posOffset>45720</wp:posOffset>
            </wp:positionV>
            <wp:extent cx="1341120" cy="1259205"/>
            <wp:effectExtent l="0" t="0" r="0" b="0"/>
            <wp:wrapNone/>
            <wp:docPr id="2" name="Рисунок 2" descr="Без имени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Без имени-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1120" cy="1259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455A0B" w:rsidRDefault="00455A0B" w:rsidP="001D6958">
      <w:pPr>
        <w:widowControl/>
        <w:tabs>
          <w:tab w:val="left" w:pos="426"/>
        </w:tabs>
        <w:suppressAutoHyphens w:val="0"/>
        <w:spacing w:line="276" w:lineRule="auto"/>
        <w:jc w:val="both"/>
        <w:rPr>
          <w:b/>
          <w:sz w:val="22"/>
          <w:szCs w:val="22"/>
        </w:rPr>
      </w:pPr>
    </w:p>
    <w:p w:rsidR="00455A0B" w:rsidRDefault="00455A0B" w:rsidP="001D6958">
      <w:pPr>
        <w:widowControl/>
        <w:tabs>
          <w:tab w:val="left" w:pos="426"/>
        </w:tabs>
        <w:suppressAutoHyphens w:val="0"/>
        <w:spacing w:line="276" w:lineRule="auto"/>
        <w:jc w:val="both"/>
        <w:rPr>
          <w:b/>
          <w:sz w:val="22"/>
          <w:szCs w:val="22"/>
        </w:rPr>
      </w:pPr>
    </w:p>
    <w:p w:rsidR="00C04E55" w:rsidRPr="0040312C" w:rsidRDefault="00545FAC" w:rsidP="001D6958">
      <w:pPr>
        <w:widowControl/>
        <w:tabs>
          <w:tab w:val="left" w:pos="426"/>
        </w:tabs>
        <w:suppressAutoHyphens w:val="0"/>
        <w:spacing w:line="276" w:lineRule="auto"/>
        <w:jc w:val="both"/>
        <w:rPr>
          <w:sz w:val="22"/>
          <w:szCs w:val="22"/>
        </w:rPr>
      </w:pPr>
      <w:r w:rsidRPr="0040312C">
        <w:rPr>
          <w:b/>
          <w:sz w:val="22"/>
          <w:szCs w:val="22"/>
        </w:rPr>
        <w:t>Н</w:t>
      </w:r>
      <w:r w:rsidR="00C04E55" w:rsidRPr="0040312C">
        <w:rPr>
          <w:b/>
          <w:sz w:val="22"/>
          <w:szCs w:val="22"/>
        </w:rPr>
        <w:t>ачальник</w:t>
      </w:r>
      <w:r w:rsidRPr="0040312C">
        <w:rPr>
          <w:b/>
          <w:sz w:val="22"/>
          <w:szCs w:val="22"/>
        </w:rPr>
        <w:t xml:space="preserve"> </w:t>
      </w:r>
      <w:r w:rsidR="00C04E55" w:rsidRPr="0040312C">
        <w:rPr>
          <w:b/>
          <w:sz w:val="22"/>
          <w:szCs w:val="22"/>
        </w:rPr>
        <w:t xml:space="preserve">  управления образования </w:t>
      </w:r>
    </w:p>
    <w:p w:rsidR="00C04E55" w:rsidRDefault="00C04E55" w:rsidP="00C04E55">
      <w:pPr>
        <w:pStyle w:val="a7"/>
        <w:spacing w:line="360" w:lineRule="auto"/>
        <w:rPr>
          <w:rFonts w:ascii="Times New Roman" w:hAnsi="Times New Roman"/>
          <w:b/>
          <w:noProof/>
        </w:rPr>
      </w:pPr>
      <w:r w:rsidRPr="0040312C">
        <w:rPr>
          <w:rFonts w:ascii="Times New Roman" w:hAnsi="Times New Roman"/>
          <w:b/>
        </w:rPr>
        <w:t xml:space="preserve"> АМР «Ботлихский район»</w:t>
      </w:r>
      <w:r w:rsidRPr="0040312C">
        <w:rPr>
          <w:rFonts w:ascii="Times New Roman" w:hAnsi="Times New Roman"/>
          <w:b/>
          <w:noProof/>
        </w:rPr>
        <w:t xml:space="preserve">                                                     </w:t>
      </w:r>
      <w:r w:rsidR="00323884">
        <w:rPr>
          <w:rFonts w:ascii="Times New Roman" w:hAnsi="Times New Roman"/>
          <w:b/>
          <w:noProof/>
        </w:rPr>
        <w:t xml:space="preserve">                  </w:t>
      </w:r>
      <w:r w:rsidRPr="0040312C">
        <w:rPr>
          <w:rFonts w:ascii="Times New Roman" w:hAnsi="Times New Roman"/>
          <w:b/>
          <w:noProof/>
        </w:rPr>
        <w:t xml:space="preserve"> </w:t>
      </w:r>
      <w:r w:rsidR="00545FAC" w:rsidRPr="0040312C">
        <w:rPr>
          <w:rFonts w:ascii="Times New Roman" w:hAnsi="Times New Roman"/>
          <w:b/>
          <w:noProof/>
        </w:rPr>
        <w:t xml:space="preserve">Г.М.Измаилов </w:t>
      </w:r>
      <w:r w:rsidR="00CC05F6" w:rsidRPr="0040312C">
        <w:rPr>
          <w:rFonts w:ascii="Times New Roman" w:hAnsi="Times New Roman"/>
          <w:b/>
          <w:noProof/>
        </w:rPr>
        <w:t xml:space="preserve"> </w:t>
      </w:r>
      <w:r w:rsidRPr="0040312C">
        <w:rPr>
          <w:rFonts w:ascii="Times New Roman" w:hAnsi="Times New Roman"/>
          <w:b/>
          <w:noProof/>
        </w:rPr>
        <w:t xml:space="preserve"> </w:t>
      </w:r>
    </w:p>
    <w:p w:rsidR="00714639" w:rsidRDefault="00714639" w:rsidP="00C04E55">
      <w:pPr>
        <w:pStyle w:val="a7"/>
        <w:spacing w:line="360" w:lineRule="auto"/>
        <w:rPr>
          <w:rFonts w:ascii="Times New Roman" w:hAnsi="Times New Roman"/>
          <w:b/>
          <w:noProof/>
        </w:rPr>
      </w:pPr>
    </w:p>
    <w:p w:rsidR="00714639" w:rsidRDefault="00714639" w:rsidP="00C04E55">
      <w:pPr>
        <w:pStyle w:val="a7"/>
        <w:spacing w:line="360" w:lineRule="auto"/>
        <w:rPr>
          <w:rFonts w:ascii="Times New Roman" w:hAnsi="Times New Roman"/>
          <w:b/>
          <w:noProof/>
        </w:rPr>
      </w:pPr>
    </w:p>
    <w:p w:rsidR="00714639" w:rsidRDefault="00714639" w:rsidP="00C04E55">
      <w:pPr>
        <w:pStyle w:val="a7"/>
        <w:spacing w:line="360" w:lineRule="auto"/>
        <w:rPr>
          <w:rFonts w:ascii="Times New Roman" w:hAnsi="Times New Roman"/>
          <w:b/>
          <w:noProof/>
        </w:rPr>
      </w:pPr>
    </w:p>
    <w:p w:rsidR="00714639" w:rsidRDefault="00714639" w:rsidP="00C04E55">
      <w:pPr>
        <w:pStyle w:val="a7"/>
        <w:spacing w:line="360" w:lineRule="auto"/>
        <w:rPr>
          <w:rFonts w:ascii="Times New Roman" w:hAnsi="Times New Roman"/>
          <w:b/>
          <w:noProof/>
        </w:rPr>
      </w:pPr>
    </w:p>
    <w:p w:rsidR="00714639" w:rsidRDefault="00714639" w:rsidP="00C04E55">
      <w:pPr>
        <w:pStyle w:val="a7"/>
        <w:spacing w:line="360" w:lineRule="auto"/>
        <w:rPr>
          <w:rFonts w:ascii="Times New Roman" w:hAnsi="Times New Roman"/>
          <w:b/>
          <w:noProof/>
        </w:rPr>
      </w:pPr>
    </w:p>
    <w:p w:rsidR="00714639" w:rsidRDefault="00714639" w:rsidP="00C04E55">
      <w:pPr>
        <w:pStyle w:val="a7"/>
        <w:spacing w:line="360" w:lineRule="auto"/>
        <w:rPr>
          <w:rFonts w:ascii="Times New Roman" w:hAnsi="Times New Roman"/>
          <w:b/>
          <w:noProof/>
        </w:rPr>
      </w:pPr>
    </w:p>
    <w:p w:rsidR="00714639" w:rsidRDefault="00714639" w:rsidP="00C04E55">
      <w:pPr>
        <w:pStyle w:val="a7"/>
        <w:spacing w:line="360" w:lineRule="auto"/>
        <w:rPr>
          <w:rFonts w:ascii="Times New Roman" w:hAnsi="Times New Roman"/>
          <w:b/>
          <w:noProof/>
        </w:rPr>
      </w:pPr>
    </w:p>
    <w:p w:rsidR="00714639" w:rsidRDefault="00714639" w:rsidP="00C04E55">
      <w:pPr>
        <w:pStyle w:val="a7"/>
        <w:spacing w:line="360" w:lineRule="auto"/>
        <w:rPr>
          <w:rFonts w:ascii="Times New Roman" w:hAnsi="Times New Roman"/>
          <w:b/>
          <w:noProof/>
        </w:rPr>
      </w:pPr>
    </w:p>
    <w:p w:rsidR="00714639" w:rsidRDefault="00714639" w:rsidP="00C04E55">
      <w:pPr>
        <w:pStyle w:val="a7"/>
        <w:spacing w:line="360" w:lineRule="auto"/>
        <w:rPr>
          <w:rFonts w:ascii="Times New Roman" w:hAnsi="Times New Roman"/>
          <w:b/>
          <w:noProof/>
        </w:rPr>
      </w:pPr>
    </w:p>
    <w:p w:rsidR="00714639" w:rsidRDefault="00714639" w:rsidP="00C04E55">
      <w:pPr>
        <w:pStyle w:val="a7"/>
        <w:spacing w:line="360" w:lineRule="auto"/>
        <w:rPr>
          <w:rFonts w:ascii="Times New Roman" w:hAnsi="Times New Roman"/>
          <w:b/>
          <w:noProof/>
        </w:rPr>
      </w:pPr>
    </w:p>
    <w:p w:rsidR="00714639" w:rsidRDefault="00714639" w:rsidP="00C04E55">
      <w:pPr>
        <w:pStyle w:val="a7"/>
        <w:spacing w:line="360" w:lineRule="auto"/>
        <w:rPr>
          <w:rFonts w:ascii="Times New Roman" w:hAnsi="Times New Roman"/>
          <w:b/>
          <w:noProof/>
        </w:rPr>
      </w:pPr>
    </w:p>
    <w:p w:rsidR="00714639" w:rsidRPr="0040312C" w:rsidRDefault="00714639" w:rsidP="00C04E55">
      <w:pPr>
        <w:pStyle w:val="a7"/>
        <w:spacing w:line="360" w:lineRule="auto"/>
        <w:rPr>
          <w:rFonts w:ascii="Times New Roman" w:hAnsi="Times New Roman"/>
          <w:b/>
          <w:noProof/>
        </w:rPr>
      </w:pPr>
    </w:p>
    <w:p w:rsidR="00D16BFE" w:rsidRPr="001D1D21" w:rsidRDefault="00C04E55" w:rsidP="001D1D21">
      <w:pPr>
        <w:pStyle w:val="a7"/>
        <w:spacing w:line="360" w:lineRule="auto"/>
        <w:rPr>
          <w:rFonts w:ascii="Times New Roman" w:hAnsi="Times New Roman"/>
        </w:rPr>
      </w:pPr>
      <w:r w:rsidRPr="0040312C">
        <w:rPr>
          <w:rFonts w:ascii="Times New Roman" w:hAnsi="Times New Roman"/>
          <w:b/>
          <w:noProof/>
        </w:rPr>
        <w:t xml:space="preserve">              </w:t>
      </w:r>
    </w:p>
    <w:p w:rsidR="00D16BFE" w:rsidRPr="00947E8D" w:rsidRDefault="00D16BFE" w:rsidP="00793752">
      <w:pPr>
        <w:shd w:val="clear" w:color="auto" w:fill="FFFFFF"/>
        <w:jc w:val="right"/>
        <w:rPr>
          <w:color w:val="000000"/>
          <w:szCs w:val="24"/>
        </w:rPr>
      </w:pPr>
    </w:p>
    <w:p w:rsidR="0076132A" w:rsidRPr="008715C1" w:rsidRDefault="0076132A" w:rsidP="0076132A">
      <w:pPr>
        <w:tabs>
          <w:tab w:val="left" w:pos="6696"/>
          <w:tab w:val="right" w:pos="9355"/>
        </w:tabs>
        <w:autoSpaceDE w:val="0"/>
        <w:autoSpaceDN w:val="0"/>
        <w:adjustRightInd w:val="0"/>
        <w:ind w:firstLine="567"/>
        <w:jc w:val="right"/>
      </w:pPr>
      <w:r w:rsidRPr="008715C1">
        <w:t>Приложение №1</w:t>
      </w:r>
    </w:p>
    <w:p w:rsidR="0076132A" w:rsidRPr="008715C1" w:rsidRDefault="0076132A" w:rsidP="0076132A">
      <w:pPr>
        <w:autoSpaceDE w:val="0"/>
        <w:autoSpaceDN w:val="0"/>
        <w:adjustRightInd w:val="0"/>
        <w:ind w:firstLine="567"/>
        <w:jc w:val="right"/>
      </w:pPr>
      <w:r w:rsidRPr="008715C1">
        <w:t xml:space="preserve">к приказу Управления образования </w:t>
      </w:r>
    </w:p>
    <w:p w:rsidR="0076132A" w:rsidRPr="008715C1" w:rsidRDefault="0076132A" w:rsidP="0076132A">
      <w:pPr>
        <w:tabs>
          <w:tab w:val="left" w:pos="6648"/>
          <w:tab w:val="right" w:pos="9355"/>
        </w:tabs>
        <w:autoSpaceDE w:val="0"/>
        <w:autoSpaceDN w:val="0"/>
        <w:adjustRightInd w:val="0"/>
        <w:ind w:firstLine="567"/>
      </w:pPr>
      <w:r w:rsidRPr="008715C1">
        <w:tab/>
        <w:t xml:space="preserve">от </w:t>
      </w:r>
      <w:r w:rsidR="00714639">
        <w:t>05.03.2019г. №36</w:t>
      </w:r>
    </w:p>
    <w:p w:rsidR="0076132A" w:rsidRPr="008715C1" w:rsidRDefault="0076132A" w:rsidP="0076132A">
      <w:pPr>
        <w:autoSpaceDE w:val="0"/>
        <w:autoSpaceDN w:val="0"/>
        <w:adjustRightInd w:val="0"/>
        <w:ind w:firstLine="567"/>
        <w:jc w:val="center"/>
        <w:rPr>
          <w:b/>
        </w:rPr>
      </w:pPr>
      <w:r w:rsidRPr="008715C1">
        <w:rPr>
          <w:b/>
        </w:rPr>
        <w:t>Положение</w:t>
      </w:r>
    </w:p>
    <w:p w:rsidR="0076132A" w:rsidRPr="008715C1" w:rsidRDefault="0076132A" w:rsidP="0076132A">
      <w:pPr>
        <w:autoSpaceDE w:val="0"/>
        <w:autoSpaceDN w:val="0"/>
        <w:adjustRightInd w:val="0"/>
        <w:ind w:firstLine="567"/>
        <w:jc w:val="center"/>
        <w:rPr>
          <w:b/>
        </w:rPr>
      </w:pPr>
      <w:r w:rsidRPr="008715C1">
        <w:rPr>
          <w:b/>
        </w:rPr>
        <w:t xml:space="preserve"> о </w:t>
      </w:r>
      <w:r w:rsidRPr="008715C1">
        <w:rPr>
          <w:b/>
          <w:color w:val="000000"/>
          <w:spacing w:val="-3"/>
          <w:w w:val="102"/>
        </w:rPr>
        <w:t>дистанционном</w:t>
      </w:r>
      <w:r w:rsidRPr="008715C1">
        <w:rPr>
          <w:b/>
        </w:rPr>
        <w:t xml:space="preserve"> обучении в образовательных учреждениях </w:t>
      </w:r>
      <w:r w:rsidR="00714639">
        <w:rPr>
          <w:b/>
        </w:rPr>
        <w:t>Ботлихского</w:t>
      </w:r>
      <w:r w:rsidRPr="008715C1">
        <w:rPr>
          <w:b/>
        </w:rPr>
        <w:t xml:space="preserve"> района</w:t>
      </w:r>
    </w:p>
    <w:p w:rsidR="0076132A" w:rsidRPr="008715C1" w:rsidRDefault="0076132A" w:rsidP="0076132A">
      <w:pPr>
        <w:autoSpaceDE w:val="0"/>
        <w:autoSpaceDN w:val="0"/>
        <w:adjustRightInd w:val="0"/>
        <w:ind w:firstLine="567"/>
        <w:jc w:val="center"/>
        <w:rPr>
          <w:b/>
        </w:rPr>
      </w:pPr>
      <w:r w:rsidRPr="008715C1">
        <w:rPr>
          <w:b/>
        </w:rPr>
        <w:t xml:space="preserve"> системы общего образования</w:t>
      </w:r>
    </w:p>
    <w:p w:rsidR="0076132A" w:rsidRPr="008715C1" w:rsidRDefault="0076132A" w:rsidP="0076132A">
      <w:pPr>
        <w:autoSpaceDE w:val="0"/>
        <w:autoSpaceDN w:val="0"/>
        <w:adjustRightInd w:val="0"/>
        <w:ind w:firstLine="567"/>
        <w:jc w:val="center"/>
        <w:rPr>
          <w:b/>
        </w:rPr>
      </w:pPr>
    </w:p>
    <w:p w:rsidR="0076132A" w:rsidRPr="008715C1" w:rsidRDefault="0076132A" w:rsidP="0076132A">
      <w:pPr>
        <w:ind w:firstLine="567"/>
        <w:jc w:val="center"/>
        <w:rPr>
          <w:color w:val="000000"/>
        </w:rPr>
      </w:pPr>
      <w:r w:rsidRPr="008715C1">
        <w:rPr>
          <w:b/>
          <w:color w:val="000000"/>
        </w:rPr>
        <w:t>1. Общие положения</w:t>
      </w:r>
    </w:p>
    <w:p w:rsidR="0076132A" w:rsidRPr="008715C1" w:rsidRDefault="0076132A" w:rsidP="0076132A">
      <w:pPr>
        <w:autoSpaceDE w:val="0"/>
        <w:autoSpaceDN w:val="0"/>
        <w:adjustRightInd w:val="0"/>
        <w:ind w:firstLine="567"/>
        <w:jc w:val="both"/>
        <w:rPr>
          <w:color w:val="000000"/>
        </w:rPr>
      </w:pPr>
      <w:r w:rsidRPr="008715C1">
        <w:rPr>
          <w:color w:val="000000"/>
        </w:rPr>
        <w:t xml:space="preserve">1. Настоящее Положение регулирует образовательную, организационно-методическую деятельность всех структур, обеспечивающих реализацию </w:t>
      </w:r>
      <w:r w:rsidRPr="008715C1">
        <w:rPr>
          <w:color w:val="000000"/>
          <w:spacing w:val="-3"/>
          <w:w w:val="102"/>
        </w:rPr>
        <w:t>дистанционного</w:t>
      </w:r>
      <w:r w:rsidRPr="008715C1">
        <w:rPr>
          <w:color w:val="000000"/>
        </w:rPr>
        <w:t xml:space="preserve"> обучения в образовательных учреждениях </w:t>
      </w:r>
      <w:r w:rsidR="00714639">
        <w:rPr>
          <w:color w:val="000000"/>
        </w:rPr>
        <w:t>Ботлихского</w:t>
      </w:r>
      <w:r w:rsidRPr="008715C1">
        <w:rPr>
          <w:color w:val="000000"/>
        </w:rPr>
        <w:t xml:space="preserve"> района.</w:t>
      </w:r>
    </w:p>
    <w:p w:rsidR="0076132A" w:rsidRPr="008715C1" w:rsidRDefault="0076132A" w:rsidP="0076132A">
      <w:pPr>
        <w:autoSpaceDE w:val="0"/>
        <w:autoSpaceDN w:val="0"/>
        <w:adjustRightInd w:val="0"/>
        <w:ind w:firstLine="567"/>
        <w:jc w:val="both"/>
        <w:rPr>
          <w:color w:val="000000"/>
        </w:rPr>
      </w:pPr>
      <w:r w:rsidRPr="008715C1">
        <w:rPr>
          <w:color w:val="000000"/>
        </w:rPr>
        <w:t xml:space="preserve">2. Система </w:t>
      </w:r>
      <w:r w:rsidRPr="008715C1">
        <w:rPr>
          <w:color w:val="000000"/>
          <w:spacing w:val="-3"/>
          <w:w w:val="102"/>
        </w:rPr>
        <w:t>дистанционного</w:t>
      </w:r>
      <w:r w:rsidRPr="008715C1">
        <w:rPr>
          <w:color w:val="000000"/>
        </w:rPr>
        <w:t xml:space="preserve"> обучения апробирует и реализует общеобразовательные программы основного общего и дополнительного образования на основе использования технологий дистанционного обучения для всех категорий обучающихся независимо от места их проживания, возраста, социального происхождения и состояния здоровья.</w:t>
      </w:r>
    </w:p>
    <w:p w:rsidR="0076132A" w:rsidRPr="008715C1" w:rsidRDefault="0076132A" w:rsidP="0076132A">
      <w:pPr>
        <w:autoSpaceDE w:val="0"/>
        <w:autoSpaceDN w:val="0"/>
        <w:adjustRightInd w:val="0"/>
        <w:ind w:firstLine="567"/>
        <w:jc w:val="both"/>
        <w:rPr>
          <w:color w:val="000000"/>
        </w:rPr>
      </w:pPr>
      <w:r w:rsidRPr="008715C1">
        <w:t xml:space="preserve">3. Деятельность системы </w:t>
      </w:r>
      <w:r w:rsidRPr="008715C1">
        <w:rPr>
          <w:color w:val="000000"/>
          <w:spacing w:val="-3"/>
          <w:w w:val="102"/>
        </w:rPr>
        <w:t>дистанционного</w:t>
      </w:r>
      <w:r w:rsidRPr="008715C1">
        <w:t xml:space="preserve"> обучения, созданная на территории </w:t>
      </w:r>
      <w:r w:rsidR="00714639">
        <w:t xml:space="preserve">Ботлихского </w:t>
      </w:r>
      <w:r w:rsidRPr="008715C1">
        <w:t xml:space="preserve"> района, основывается на безусловном соблюдении федерального и регионального законодательства об образовании, а также нормативно-правовых документов об образовании, действующих на подведомственной территории.</w:t>
      </w:r>
    </w:p>
    <w:p w:rsidR="0076132A" w:rsidRPr="008715C1" w:rsidRDefault="0076132A" w:rsidP="0076132A">
      <w:pPr>
        <w:autoSpaceDE w:val="0"/>
        <w:autoSpaceDN w:val="0"/>
        <w:adjustRightInd w:val="0"/>
        <w:ind w:firstLine="567"/>
        <w:jc w:val="both"/>
      </w:pPr>
      <w:r w:rsidRPr="008715C1">
        <w:rPr>
          <w:color w:val="000000"/>
        </w:rPr>
        <w:t xml:space="preserve">4. При реализации </w:t>
      </w:r>
      <w:r w:rsidRPr="008715C1">
        <w:rPr>
          <w:color w:val="000000"/>
          <w:spacing w:val="-3"/>
          <w:w w:val="102"/>
        </w:rPr>
        <w:t>дистанционного</w:t>
      </w:r>
      <w:r w:rsidRPr="008715C1">
        <w:rPr>
          <w:color w:val="000000"/>
        </w:rPr>
        <w:t xml:space="preserve"> обучения в образовательных учреждениях </w:t>
      </w:r>
      <w:r w:rsidR="00714639">
        <w:rPr>
          <w:color w:val="000000"/>
        </w:rPr>
        <w:t xml:space="preserve">Ботлихского </w:t>
      </w:r>
      <w:r w:rsidRPr="008715C1">
        <w:rPr>
          <w:color w:val="000000"/>
        </w:rPr>
        <w:t xml:space="preserve">района Управление образования руководствуется в своей деятельности федеральными законами, указами и распоряжениями Президента Российской Федерации, постановлениями и распоряжениями Правительства Российской Федерации, </w:t>
      </w:r>
      <w:r w:rsidRPr="008715C1">
        <w:t>в том числе Законом об образовании РФ, приказом Минобрнауки  РФ № 137 от 06.05.2005 г., а также настоящим Положением.</w:t>
      </w:r>
    </w:p>
    <w:p w:rsidR="0076132A" w:rsidRPr="008715C1" w:rsidRDefault="0076132A" w:rsidP="0076132A">
      <w:pPr>
        <w:autoSpaceDE w:val="0"/>
        <w:autoSpaceDN w:val="0"/>
        <w:adjustRightInd w:val="0"/>
        <w:ind w:firstLine="567"/>
        <w:jc w:val="both"/>
        <w:rPr>
          <w:color w:val="000000"/>
        </w:rPr>
      </w:pPr>
      <w:r w:rsidRPr="008715C1">
        <w:t xml:space="preserve">5. Основной целью реализации </w:t>
      </w:r>
      <w:r w:rsidRPr="008715C1">
        <w:rPr>
          <w:color w:val="000000"/>
          <w:spacing w:val="-3"/>
          <w:w w:val="102"/>
        </w:rPr>
        <w:t>дистанционного</w:t>
      </w:r>
      <w:r w:rsidRPr="008715C1">
        <w:t xml:space="preserve"> обучения </w:t>
      </w:r>
      <w:r w:rsidR="00714639">
        <w:t>Ботлихского</w:t>
      </w:r>
      <w:r w:rsidRPr="008715C1">
        <w:t xml:space="preserve"> района </w:t>
      </w:r>
      <w:r w:rsidRPr="008715C1">
        <w:rPr>
          <w:color w:val="000000"/>
        </w:rPr>
        <w:t>является создание единой информационно-образовательной среды, позволяющей предоставлять возможность получения доступного, качественного и эффективного образования всем категориям обучающихся независимо от места их проживания, возраста, состояния здоровья и социального положения.</w:t>
      </w:r>
    </w:p>
    <w:p w:rsidR="0076132A" w:rsidRPr="008715C1" w:rsidRDefault="0076132A" w:rsidP="0076132A">
      <w:pPr>
        <w:autoSpaceDE w:val="0"/>
        <w:autoSpaceDN w:val="0"/>
        <w:adjustRightInd w:val="0"/>
        <w:ind w:firstLine="567"/>
        <w:jc w:val="center"/>
        <w:rPr>
          <w:b/>
          <w:bCs/>
        </w:rPr>
      </w:pPr>
    </w:p>
    <w:p w:rsidR="0076132A" w:rsidRPr="008715C1" w:rsidRDefault="0076132A" w:rsidP="0076132A">
      <w:pPr>
        <w:autoSpaceDE w:val="0"/>
        <w:autoSpaceDN w:val="0"/>
        <w:adjustRightInd w:val="0"/>
        <w:ind w:firstLine="567"/>
        <w:jc w:val="center"/>
        <w:rPr>
          <w:b/>
          <w:bCs/>
        </w:rPr>
      </w:pPr>
      <w:r w:rsidRPr="008715C1">
        <w:rPr>
          <w:b/>
          <w:bCs/>
        </w:rPr>
        <w:t xml:space="preserve">2. Организационная структура, обеспечивающая </w:t>
      </w:r>
      <w:r w:rsidRPr="008715C1">
        <w:rPr>
          <w:b/>
          <w:color w:val="000000"/>
          <w:spacing w:val="-3"/>
          <w:w w:val="102"/>
        </w:rPr>
        <w:t>дистанционное</w:t>
      </w:r>
      <w:r w:rsidRPr="008715C1">
        <w:rPr>
          <w:b/>
          <w:bCs/>
        </w:rPr>
        <w:t xml:space="preserve"> обучение в образовательных учреждениях муниципального образования</w:t>
      </w:r>
    </w:p>
    <w:p w:rsidR="0076132A" w:rsidRPr="008715C1" w:rsidRDefault="0076132A" w:rsidP="0076132A">
      <w:pPr>
        <w:autoSpaceDE w:val="0"/>
        <w:autoSpaceDN w:val="0"/>
        <w:adjustRightInd w:val="0"/>
        <w:ind w:firstLine="567"/>
        <w:jc w:val="both"/>
        <w:rPr>
          <w:bCs/>
        </w:rPr>
      </w:pPr>
      <w:r w:rsidRPr="008715C1">
        <w:rPr>
          <w:bCs/>
        </w:rPr>
        <w:t xml:space="preserve">2.1. Дистанционное обучение реализуется на территории муниципального </w:t>
      </w:r>
      <w:r w:rsidR="00714639">
        <w:rPr>
          <w:bCs/>
        </w:rPr>
        <w:t>района</w:t>
      </w:r>
      <w:r w:rsidRPr="008715C1">
        <w:rPr>
          <w:bCs/>
        </w:rPr>
        <w:t xml:space="preserve"> в соответствии с системой соподчинения специально созданных подразделений, обеспечивающих организацию и ход учебного процесса, методическое и педагогическое сопровождение обучающихся, а также мониторинг и анализ результатов обучения обучающихся. </w:t>
      </w:r>
    </w:p>
    <w:p w:rsidR="0076132A" w:rsidRPr="008715C1" w:rsidRDefault="0076132A" w:rsidP="0076132A">
      <w:pPr>
        <w:autoSpaceDE w:val="0"/>
        <w:autoSpaceDN w:val="0"/>
        <w:adjustRightInd w:val="0"/>
        <w:ind w:firstLine="567"/>
        <w:jc w:val="both"/>
        <w:rPr>
          <w:bCs/>
        </w:rPr>
      </w:pPr>
      <w:r w:rsidRPr="008715C1">
        <w:rPr>
          <w:bCs/>
        </w:rPr>
        <w:t xml:space="preserve">2.2. В организационную структуру, обеспечивающую </w:t>
      </w:r>
      <w:r w:rsidRPr="008715C1">
        <w:rPr>
          <w:color w:val="000000"/>
          <w:spacing w:val="-3"/>
          <w:w w:val="102"/>
        </w:rPr>
        <w:t>дистанционное</w:t>
      </w:r>
      <w:r w:rsidRPr="008715C1">
        <w:rPr>
          <w:bCs/>
        </w:rPr>
        <w:t xml:space="preserve"> обучение в муниципальном </w:t>
      </w:r>
      <w:r w:rsidR="00714639">
        <w:rPr>
          <w:bCs/>
        </w:rPr>
        <w:t>районе</w:t>
      </w:r>
      <w:r w:rsidRPr="008715C1">
        <w:rPr>
          <w:bCs/>
        </w:rPr>
        <w:t xml:space="preserve">, входят рабочие и проектно-творческие группы во главе с муниципальным координатором, руководителем </w:t>
      </w:r>
      <w:r w:rsidR="00714639">
        <w:rPr>
          <w:bCs/>
        </w:rPr>
        <w:t>информационно</w:t>
      </w:r>
      <w:r w:rsidRPr="008715C1">
        <w:rPr>
          <w:bCs/>
        </w:rPr>
        <w:t xml:space="preserve">-методического центра на базе районной базовой школы, а также структуры образовательных учреждений, обеспечивающие </w:t>
      </w:r>
      <w:r w:rsidRPr="008715C1">
        <w:rPr>
          <w:color w:val="000000"/>
          <w:spacing w:val="-3"/>
          <w:w w:val="102"/>
        </w:rPr>
        <w:t>дистанционное</w:t>
      </w:r>
      <w:r w:rsidRPr="008715C1">
        <w:rPr>
          <w:bCs/>
        </w:rPr>
        <w:t xml:space="preserve"> обучение в них. В образовательных учреждениях </w:t>
      </w:r>
      <w:r w:rsidRPr="008715C1">
        <w:rPr>
          <w:color w:val="000000"/>
          <w:spacing w:val="-3"/>
          <w:w w:val="102"/>
        </w:rPr>
        <w:t>дистанционное</w:t>
      </w:r>
      <w:r w:rsidRPr="008715C1">
        <w:rPr>
          <w:bCs/>
        </w:rPr>
        <w:t xml:space="preserve"> обучение обеспечивается </w:t>
      </w:r>
      <w:r>
        <w:rPr>
          <w:bCs/>
        </w:rPr>
        <w:t>заместителями директора по УВР</w:t>
      </w:r>
      <w:r w:rsidRPr="008715C1">
        <w:rPr>
          <w:bCs/>
        </w:rPr>
        <w:t>,</w:t>
      </w:r>
      <w:r>
        <w:rPr>
          <w:bCs/>
        </w:rPr>
        <w:t xml:space="preserve"> руководителями школьных методических объединений, классными руководителями,</w:t>
      </w:r>
      <w:r w:rsidRPr="008715C1">
        <w:rPr>
          <w:bCs/>
        </w:rPr>
        <w:t xml:space="preserve"> </w:t>
      </w:r>
      <w:r>
        <w:rPr>
          <w:bCs/>
        </w:rPr>
        <w:t xml:space="preserve">учителями-предметниками, </w:t>
      </w:r>
      <w:r w:rsidRPr="008715C1">
        <w:rPr>
          <w:bCs/>
        </w:rPr>
        <w:t xml:space="preserve">которые реализуют задачи методического и педагогического сопровождения обучающихся в процессе </w:t>
      </w:r>
      <w:r w:rsidRPr="008715C1">
        <w:rPr>
          <w:color w:val="000000"/>
          <w:spacing w:val="-3"/>
          <w:w w:val="102"/>
        </w:rPr>
        <w:t xml:space="preserve">дистанционного </w:t>
      </w:r>
      <w:r w:rsidRPr="008715C1">
        <w:rPr>
          <w:bCs/>
        </w:rPr>
        <w:t>обучения.</w:t>
      </w:r>
    </w:p>
    <w:p w:rsidR="0076132A" w:rsidRPr="008715C1" w:rsidRDefault="0076132A" w:rsidP="0076132A">
      <w:pPr>
        <w:autoSpaceDE w:val="0"/>
        <w:autoSpaceDN w:val="0"/>
        <w:adjustRightInd w:val="0"/>
        <w:ind w:firstLine="567"/>
        <w:jc w:val="both"/>
        <w:rPr>
          <w:bCs/>
        </w:rPr>
      </w:pPr>
      <w:r w:rsidRPr="008715C1">
        <w:rPr>
          <w:bCs/>
        </w:rPr>
        <w:t xml:space="preserve">2.3. Взаимодействие всех структур между собой осуществляется в соответствии со схемой, представленной к настоящему Положению. Руководит муниципальной системой </w:t>
      </w:r>
      <w:r w:rsidRPr="008715C1">
        <w:rPr>
          <w:color w:val="000000"/>
          <w:spacing w:val="-3"/>
          <w:w w:val="102"/>
        </w:rPr>
        <w:t xml:space="preserve">дистанционного </w:t>
      </w:r>
      <w:r w:rsidRPr="008715C1">
        <w:rPr>
          <w:bCs/>
        </w:rPr>
        <w:t>обучения муниципальный координатор, отвечающий за формирование образовательных сетей, учебных групп по предметам и групп со смешанным составом обучающихся, расстановку педагогических кадров</w:t>
      </w:r>
      <w:r>
        <w:rPr>
          <w:bCs/>
        </w:rPr>
        <w:t>,</w:t>
      </w:r>
      <w:r w:rsidRPr="008715C1">
        <w:rPr>
          <w:bCs/>
        </w:rPr>
        <w:t xml:space="preserve"> а также за проведение мониторинга хода образовательного процесса в образовательных учреждениях подведомственной территории.</w:t>
      </w:r>
    </w:p>
    <w:p w:rsidR="0076132A" w:rsidRPr="008715C1" w:rsidRDefault="0076132A" w:rsidP="0076132A">
      <w:pPr>
        <w:autoSpaceDE w:val="0"/>
        <w:autoSpaceDN w:val="0"/>
        <w:adjustRightInd w:val="0"/>
        <w:ind w:firstLine="567"/>
        <w:jc w:val="both"/>
      </w:pPr>
      <w:r w:rsidRPr="008715C1">
        <w:rPr>
          <w:bCs/>
        </w:rPr>
        <w:lastRenderedPageBreak/>
        <w:t xml:space="preserve">2.4. </w:t>
      </w:r>
      <w:r w:rsidRPr="008715C1">
        <w:t>В ведении муниципальной структуры, обеспечивающей дистанционное обучение обучающихся на подведомственной территории, входят следующие направления деятельности:</w:t>
      </w:r>
    </w:p>
    <w:p w:rsidR="0076132A" w:rsidRPr="008715C1" w:rsidRDefault="0076132A" w:rsidP="0076132A">
      <w:pPr>
        <w:autoSpaceDE w:val="0"/>
        <w:autoSpaceDN w:val="0"/>
        <w:adjustRightInd w:val="0"/>
        <w:ind w:firstLine="567"/>
        <w:jc w:val="both"/>
      </w:pPr>
      <w:r w:rsidRPr="008715C1">
        <w:t xml:space="preserve">а) организационное обеспечение проектов и программ, в том числе проведения мониторинга готовности образовательных учреждений подведомственной территории к </w:t>
      </w:r>
      <w:r w:rsidRPr="008715C1">
        <w:rPr>
          <w:color w:val="000000"/>
          <w:spacing w:val="-3"/>
          <w:w w:val="102"/>
        </w:rPr>
        <w:t>дистанционному</w:t>
      </w:r>
      <w:r w:rsidRPr="008715C1">
        <w:t xml:space="preserve"> обучению, а также потребности в </w:t>
      </w:r>
      <w:r w:rsidRPr="008715C1">
        <w:rPr>
          <w:color w:val="000000"/>
          <w:spacing w:val="-3"/>
          <w:w w:val="102"/>
        </w:rPr>
        <w:t>дистанционном</w:t>
      </w:r>
      <w:r w:rsidRPr="008715C1">
        <w:t xml:space="preserve"> обучении со стороны обучающихся и их родителей;</w:t>
      </w:r>
    </w:p>
    <w:p w:rsidR="0076132A" w:rsidRPr="008715C1" w:rsidRDefault="0076132A" w:rsidP="0076132A">
      <w:pPr>
        <w:autoSpaceDE w:val="0"/>
        <w:autoSpaceDN w:val="0"/>
        <w:adjustRightInd w:val="0"/>
        <w:ind w:firstLine="567"/>
        <w:jc w:val="both"/>
      </w:pPr>
      <w:r w:rsidRPr="008715C1">
        <w:t>б) методическ</w:t>
      </w:r>
      <w:r w:rsidR="00714639">
        <w:t>ое обеспечение деятельности ОУ;</w:t>
      </w:r>
    </w:p>
    <w:p w:rsidR="0076132A" w:rsidRPr="008715C1" w:rsidRDefault="0076132A" w:rsidP="0076132A">
      <w:pPr>
        <w:autoSpaceDE w:val="0"/>
        <w:autoSpaceDN w:val="0"/>
        <w:adjustRightInd w:val="0"/>
        <w:ind w:firstLine="567"/>
        <w:jc w:val="both"/>
      </w:pPr>
      <w:r w:rsidRPr="008715C1">
        <w:t>в) техническое оснащение ОУ средствами ТСО и обслуживание средств ВТ;</w:t>
      </w:r>
    </w:p>
    <w:p w:rsidR="0076132A" w:rsidRPr="008715C1" w:rsidRDefault="0076132A" w:rsidP="0076132A">
      <w:pPr>
        <w:autoSpaceDE w:val="0"/>
        <w:autoSpaceDN w:val="0"/>
        <w:adjustRightInd w:val="0"/>
        <w:ind w:firstLine="567"/>
        <w:jc w:val="both"/>
      </w:pPr>
      <w:r w:rsidRPr="008715C1">
        <w:t>г) повышение квалификации сотрудников ОУ;</w:t>
      </w:r>
    </w:p>
    <w:p w:rsidR="0076132A" w:rsidRPr="008715C1" w:rsidRDefault="0076132A" w:rsidP="0076132A">
      <w:pPr>
        <w:autoSpaceDE w:val="0"/>
        <w:autoSpaceDN w:val="0"/>
        <w:adjustRightInd w:val="0"/>
        <w:ind w:firstLine="567"/>
        <w:jc w:val="both"/>
      </w:pPr>
      <w:r w:rsidRPr="008715C1">
        <w:t>д) программно-методическое обеспечение образовательных учреждений муниципалитета;</w:t>
      </w:r>
    </w:p>
    <w:p w:rsidR="0076132A" w:rsidRPr="008715C1" w:rsidRDefault="0076132A" w:rsidP="0076132A">
      <w:pPr>
        <w:autoSpaceDE w:val="0"/>
        <w:autoSpaceDN w:val="0"/>
        <w:adjustRightInd w:val="0"/>
        <w:ind w:firstLine="567"/>
        <w:jc w:val="both"/>
      </w:pPr>
      <w:r w:rsidRPr="008715C1">
        <w:t xml:space="preserve">е) информационное обеспечение всех участников </w:t>
      </w:r>
      <w:r w:rsidRPr="008715C1">
        <w:rPr>
          <w:color w:val="000000"/>
          <w:spacing w:val="-3"/>
          <w:w w:val="102"/>
        </w:rPr>
        <w:t>дистанционного</w:t>
      </w:r>
      <w:r w:rsidRPr="008715C1">
        <w:t xml:space="preserve"> обучения о планах и ходе их реализации.</w:t>
      </w:r>
    </w:p>
    <w:p w:rsidR="0076132A" w:rsidRPr="008715C1" w:rsidRDefault="0076132A" w:rsidP="0076132A">
      <w:pPr>
        <w:autoSpaceDE w:val="0"/>
        <w:autoSpaceDN w:val="0"/>
        <w:adjustRightInd w:val="0"/>
        <w:ind w:firstLine="567"/>
        <w:jc w:val="both"/>
      </w:pPr>
      <w:r w:rsidRPr="008715C1">
        <w:t xml:space="preserve">2.5. Все структурные подразделения </w:t>
      </w:r>
      <w:r w:rsidRPr="008715C1">
        <w:rPr>
          <w:color w:val="000000"/>
          <w:spacing w:val="-3"/>
          <w:w w:val="102"/>
        </w:rPr>
        <w:t>дистанционного</w:t>
      </w:r>
      <w:r w:rsidRPr="008715C1">
        <w:t xml:space="preserve"> обучения функционируют на основе приказов, распоряжений, информационных писем и т. д. в вопросах, касающихся информатизации образования в указанных направлениях, а также развития единой информационно-образовательной среды.</w:t>
      </w:r>
    </w:p>
    <w:p w:rsidR="0076132A" w:rsidRPr="008715C1" w:rsidRDefault="0076132A" w:rsidP="0076132A">
      <w:pPr>
        <w:autoSpaceDE w:val="0"/>
        <w:autoSpaceDN w:val="0"/>
        <w:adjustRightInd w:val="0"/>
        <w:rPr>
          <w:b/>
          <w:bCs/>
        </w:rPr>
      </w:pPr>
    </w:p>
    <w:p w:rsidR="0076132A" w:rsidRPr="008715C1" w:rsidRDefault="0076132A" w:rsidP="0076132A">
      <w:pPr>
        <w:autoSpaceDE w:val="0"/>
        <w:autoSpaceDN w:val="0"/>
        <w:adjustRightInd w:val="0"/>
        <w:ind w:firstLine="567"/>
        <w:jc w:val="center"/>
        <w:rPr>
          <w:b/>
          <w:bCs/>
        </w:rPr>
      </w:pPr>
      <w:r w:rsidRPr="008715C1">
        <w:rPr>
          <w:b/>
          <w:bCs/>
        </w:rPr>
        <w:t>3. Финансирование, материально-техническое обеспечение</w:t>
      </w:r>
    </w:p>
    <w:p w:rsidR="0076132A" w:rsidRPr="008715C1" w:rsidRDefault="0076132A" w:rsidP="0076132A">
      <w:pPr>
        <w:autoSpaceDE w:val="0"/>
        <w:autoSpaceDN w:val="0"/>
        <w:adjustRightInd w:val="0"/>
        <w:ind w:firstLine="567"/>
        <w:jc w:val="center"/>
        <w:rPr>
          <w:b/>
          <w:bCs/>
        </w:rPr>
      </w:pPr>
      <w:r w:rsidRPr="008715C1">
        <w:rPr>
          <w:b/>
          <w:color w:val="000000"/>
          <w:spacing w:val="-3"/>
          <w:w w:val="102"/>
        </w:rPr>
        <w:t>дистанционного</w:t>
      </w:r>
      <w:r w:rsidRPr="008715C1">
        <w:rPr>
          <w:color w:val="000000"/>
          <w:spacing w:val="-3"/>
          <w:w w:val="102"/>
        </w:rPr>
        <w:t xml:space="preserve"> </w:t>
      </w:r>
      <w:r w:rsidRPr="008715C1">
        <w:rPr>
          <w:b/>
          <w:bCs/>
        </w:rPr>
        <w:t>обучения</w:t>
      </w:r>
    </w:p>
    <w:p w:rsidR="0076132A" w:rsidRDefault="0076132A" w:rsidP="0076132A">
      <w:pPr>
        <w:autoSpaceDE w:val="0"/>
        <w:autoSpaceDN w:val="0"/>
        <w:adjustRightInd w:val="0"/>
        <w:ind w:firstLine="567"/>
        <w:jc w:val="both"/>
      </w:pPr>
      <w:r w:rsidRPr="008715C1">
        <w:t xml:space="preserve">3.1. Структуры, обеспечивающие организацию и методическую поддержку </w:t>
      </w:r>
      <w:r w:rsidRPr="008715C1">
        <w:rPr>
          <w:color w:val="000000"/>
          <w:spacing w:val="-3"/>
          <w:w w:val="102"/>
        </w:rPr>
        <w:t>дистанционного</w:t>
      </w:r>
      <w:r w:rsidRPr="008715C1">
        <w:t xml:space="preserve"> обучения в </w:t>
      </w:r>
      <w:r w:rsidR="00714639">
        <w:t>районе</w:t>
      </w:r>
      <w:r w:rsidRPr="008715C1">
        <w:t xml:space="preserve">, содержатся за счёт целевых бюджетных ассигнований, включаемых в базовое финансирование ОУ. </w:t>
      </w:r>
    </w:p>
    <w:p w:rsidR="00714639" w:rsidRPr="008715C1" w:rsidRDefault="00714639" w:rsidP="0076132A">
      <w:pPr>
        <w:autoSpaceDE w:val="0"/>
        <w:autoSpaceDN w:val="0"/>
        <w:adjustRightInd w:val="0"/>
        <w:ind w:firstLine="567"/>
        <w:jc w:val="both"/>
      </w:pPr>
    </w:p>
    <w:p w:rsidR="0076132A" w:rsidRPr="008715C1" w:rsidRDefault="0076132A" w:rsidP="0076132A">
      <w:pPr>
        <w:autoSpaceDE w:val="0"/>
        <w:autoSpaceDN w:val="0"/>
        <w:adjustRightInd w:val="0"/>
        <w:ind w:firstLine="567"/>
        <w:jc w:val="center"/>
        <w:rPr>
          <w:b/>
          <w:bCs/>
        </w:rPr>
      </w:pPr>
      <w:r w:rsidRPr="008715C1">
        <w:rPr>
          <w:b/>
          <w:bCs/>
        </w:rPr>
        <w:t>4. Порядок утверждения Положения и внесения в него изменений</w:t>
      </w:r>
    </w:p>
    <w:p w:rsidR="0076132A" w:rsidRPr="008715C1" w:rsidRDefault="0076132A" w:rsidP="0076132A">
      <w:pPr>
        <w:autoSpaceDE w:val="0"/>
        <w:autoSpaceDN w:val="0"/>
        <w:adjustRightInd w:val="0"/>
        <w:ind w:firstLine="567"/>
        <w:jc w:val="both"/>
      </w:pPr>
      <w:r w:rsidRPr="008715C1">
        <w:t xml:space="preserve">4.1. Положение о </w:t>
      </w:r>
      <w:r w:rsidRPr="008715C1">
        <w:rPr>
          <w:color w:val="000000"/>
          <w:spacing w:val="-3"/>
          <w:w w:val="102"/>
        </w:rPr>
        <w:t>дистанционном</w:t>
      </w:r>
      <w:r w:rsidRPr="008715C1">
        <w:t xml:space="preserve"> обучении на территории муниципальных образований утверждается руководителем муниципального органа управления образованием.</w:t>
      </w:r>
    </w:p>
    <w:p w:rsidR="0076132A" w:rsidRPr="008715C1" w:rsidRDefault="0076132A" w:rsidP="0076132A">
      <w:pPr>
        <w:autoSpaceDE w:val="0"/>
        <w:autoSpaceDN w:val="0"/>
        <w:adjustRightInd w:val="0"/>
        <w:ind w:firstLine="567"/>
        <w:jc w:val="both"/>
      </w:pPr>
      <w:r w:rsidRPr="008715C1">
        <w:t xml:space="preserve">4.2. Положение о </w:t>
      </w:r>
      <w:r w:rsidRPr="008715C1">
        <w:rPr>
          <w:color w:val="000000"/>
          <w:spacing w:val="-3"/>
          <w:w w:val="102"/>
        </w:rPr>
        <w:t>дистанционном</w:t>
      </w:r>
      <w:r w:rsidRPr="008715C1">
        <w:t xml:space="preserve"> обучении в образовательных учреждениях составляется на основе данного Типового положения.</w:t>
      </w:r>
    </w:p>
    <w:p w:rsidR="0076132A" w:rsidRPr="008715C1" w:rsidRDefault="0076132A" w:rsidP="0076132A">
      <w:pPr>
        <w:autoSpaceDE w:val="0"/>
        <w:autoSpaceDN w:val="0"/>
        <w:adjustRightInd w:val="0"/>
        <w:ind w:firstLine="567"/>
        <w:jc w:val="both"/>
      </w:pPr>
      <w:r w:rsidRPr="008715C1">
        <w:t xml:space="preserve">4.3. При необходимости в Положение о </w:t>
      </w:r>
      <w:r w:rsidRPr="008715C1">
        <w:rPr>
          <w:color w:val="000000"/>
          <w:spacing w:val="-3"/>
          <w:w w:val="102"/>
        </w:rPr>
        <w:t>дистанционном</w:t>
      </w:r>
      <w:r w:rsidRPr="008715C1">
        <w:t xml:space="preserve"> обучении могут быть внесены изменения и дополнения по инициативе руководителей структур разных уровней, обеспечивающих реализацию </w:t>
      </w:r>
      <w:r w:rsidRPr="008715C1">
        <w:rPr>
          <w:color w:val="000000"/>
          <w:spacing w:val="-3"/>
          <w:w w:val="102"/>
        </w:rPr>
        <w:t>дистанционного</w:t>
      </w:r>
      <w:r w:rsidRPr="008715C1">
        <w:t xml:space="preserve"> обучения на территории муниципалитета.</w:t>
      </w:r>
    </w:p>
    <w:p w:rsidR="0076132A" w:rsidRPr="008715C1" w:rsidRDefault="0076132A" w:rsidP="0076132A">
      <w:pPr>
        <w:autoSpaceDE w:val="0"/>
        <w:autoSpaceDN w:val="0"/>
        <w:adjustRightInd w:val="0"/>
        <w:ind w:firstLine="567"/>
        <w:jc w:val="both"/>
      </w:pPr>
    </w:p>
    <w:p w:rsidR="0076132A" w:rsidRPr="008715C1" w:rsidRDefault="0076132A" w:rsidP="0076132A">
      <w:pPr>
        <w:autoSpaceDE w:val="0"/>
        <w:autoSpaceDN w:val="0"/>
        <w:adjustRightInd w:val="0"/>
        <w:ind w:firstLine="567"/>
        <w:jc w:val="center"/>
      </w:pPr>
    </w:p>
    <w:p w:rsidR="0076132A" w:rsidRPr="008715C1" w:rsidRDefault="0076132A" w:rsidP="0076132A">
      <w:pPr>
        <w:autoSpaceDE w:val="0"/>
        <w:autoSpaceDN w:val="0"/>
        <w:adjustRightInd w:val="0"/>
        <w:ind w:firstLine="567"/>
      </w:pPr>
    </w:p>
    <w:p w:rsidR="0076132A" w:rsidRPr="008715C1" w:rsidRDefault="0076132A" w:rsidP="0076132A">
      <w:pPr>
        <w:autoSpaceDE w:val="0"/>
        <w:autoSpaceDN w:val="0"/>
        <w:adjustRightInd w:val="0"/>
        <w:ind w:firstLine="567"/>
      </w:pPr>
    </w:p>
    <w:p w:rsidR="0076132A" w:rsidRDefault="0076132A" w:rsidP="0076132A">
      <w:pPr>
        <w:autoSpaceDE w:val="0"/>
        <w:autoSpaceDN w:val="0"/>
        <w:adjustRightInd w:val="0"/>
        <w:jc w:val="center"/>
        <w:rPr>
          <w:b/>
        </w:rPr>
      </w:pPr>
    </w:p>
    <w:p w:rsidR="0076132A" w:rsidRDefault="0076132A" w:rsidP="0076132A">
      <w:pPr>
        <w:autoSpaceDE w:val="0"/>
        <w:autoSpaceDN w:val="0"/>
        <w:adjustRightInd w:val="0"/>
        <w:jc w:val="center"/>
        <w:rPr>
          <w:b/>
        </w:rPr>
      </w:pPr>
    </w:p>
    <w:p w:rsidR="0076132A" w:rsidRDefault="0076132A" w:rsidP="0076132A">
      <w:pPr>
        <w:autoSpaceDE w:val="0"/>
        <w:autoSpaceDN w:val="0"/>
        <w:adjustRightInd w:val="0"/>
        <w:jc w:val="center"/>
        <w:rPr>
          <w:b/>
        </w:rPr>
      </w:pPr>
    </w:p>
    <w:p w:rsidR="0076132A" w:rsidRDefault="0076132A" w:rsidP="0076132A">
      <w:pPr>
        <w:autoSpaceDE w:val="0"/>
        <w:autoSpaceDN w:val="0"/>
        <w:adjustRightInd w:val="0"/>
        <w:jc w:val="center"/>
        <w:rPr>
          <w:b/>
        </w:rPr>
      </w:pPr>
    </w:p>
    <w:p w:rsidR="0076132A" w:rsidRDefault="0076132A" w:rsidP="0076132A">
      <w:pPr>
        <w:autoSpaceDE w:val="0"/>
        <w:autoSpaceDN w:val="0"/>
        <w:adjustRightInd w:val="0"/>
        <w:jc w:val="center"/>
        <w:rPr>
          <w:b/>
        </w:rPr>
      </w:pPr>
    </w:p>
    <w:p w:rsidR="0076132A" w:rsidRDefault="0076132A" w:rsidP="0076132A">
      <w:pPr>
        <w:autoSpaceDE w:val="0"/>
        <w:autoSpaceDN w:val="0"/>
        <w:adjustRightInd w:val="0"/>
        <w:jc w:val="center"/>
        <w:rPr>
          <w:b/>
        </w:rPr>
      </w:pPr>
    </w:p>
    <w:p w:rsidR="0076132A" w:rsidRDefault="0076132A" w:rsidP="0076132A">
      <w:pPr>
        <w:autoSpaceDE w:val="0"/>
        <w:autoSpaceDN w:val="0"/>
        <w:adjustRightInd w:val="0"/>
        <w:jc w:val="center"/>
        <w:rPr>
          <w:b/>
        </w:rPr>
      </w:pPr>
    </w:p>
    <w:p w:rsidR="0076132A" w:rsidRDefault="0076132A" w:rsidP="0076132A">
      <w:pPr>
        <w:autoSpaceDE w:val="0"/>
        <w:autoSpaceDN w:val="0"/>
        <w:adjustRightInd w:val="0"/>
        <w:jc w:val="center"/>
        <w:rPr>
          <w:b/>
        </w:rPr>
      </w:pPr>
    </w:p>
    <w:p w:rsidR="00223AB8" w:rsidRPr="00D16BFE" w:rsidRDefault="00223AB8" w:rsidP="00793752">
      <w:pPr>
        <w:shd w:val="clear" w:color="auto" w:fill="FFFFFF"/>
        <w:jc w:val="right"/>
        <w:rPr>
          <w:color w:val="000000"/>
          <w:szCs w:val="24"/>
        </w:rPr>
      </w:pPr>
    </w:p>
    <w:sectPr w:rsidR="00223AB8" w:rsidRPr="00D16BFE" w:rsidSect="00455A0B">
      <w:pgSz w:w="11907" w:h="16840"/>
      <w:pgMar w:top="839" w:right="720" w:bottom="357" w:left="1259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E26D4" w:rsidRDefault="001E26D4" w:rsidP="00793752">
      <w:r>
        <w:separator/>
      </w:r>
    </w:p>
  </w:endnote>
  <w:endnote w:type="continuationSeparator" w:id="0">
    <w:p w:rsidR="001E26D4" w:rsidRDefault="001E26D4" w:rsidP="0079375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unga">
    <w:panose1 w:val="020B0502040204020203"/>
    <w:charset w:val="00"/>
    <w:family w:val="swiss"/>
    <w:pitch w:val="variable"/>
    <w:sig w:usb0="004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E26D4" w:rsidRDefault="001E26D4" w:rsidP="00793752">
      <w:r>
        <w:separator/>
      </w:r>
    </w:p>
  </w:footnote>
  <w:footnote w:type="continuationSeparator" w:id="0">
    <w:p w:rsidR="001E26D4" w:rsidRDefault="001E26D4" w:rsidP="0079375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1BDAFB52"/>
    <w:lvl w:ilvl="0">
      <w:numFmt w:val="bullet"/>
      <w:lvlText w:val="*"/>
      <w:lvlJc w:val="left"/>
    </w:lvl>
  </w:abstractNum>
  <w:abstractNum w:abstractNumId="1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</w:lvl>
  </w:abstractNum>
  <w:abstractNum w:abstractNumId="2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">
    <w:nsid w:val="05FA75AB"/>
    <w:multiLevelType w:val="hybridMultilevel"/>
    <w:tmpl w:val="FB7C62BE"/>
    <w:lvl w:ilvl="0" w:tplc="6C8A554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08578C"/>
    <w:multiLevelType w:val="hybridMultilevel"/>
    <w:tmpl w:val="98789DDC"/>
    <w:lvl w:ilvl="0" w:tplc="0F8E01E8">
      <w:start w:val="1"/>
      <w:numFmt w:val="decimal"/>
      <w:lvlText w:val="%1."/>
      <w:lvlJc w:val="left"/>
      <w:pPr>
        <w:ind w:left="1317" w:hanging="7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0BDF163F"/>
    <w:multiLevelType w:val="hybridMultilevel"/>
    <w:tmpl w:val="B69AC9DC"/>
    <w:lvl w:ilvl="0" w:tplc="E8442F0E">
      <w:start w:val="1"/>
      <w:numFmt w:val="decimal"/>
      <w:lvlText w:val="%1."/>
      <w:lvlJc w:val="left"/>
      <w:pPr>
        <w:ind w:left="825" w:hanging="46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1C57927"/>
    <w:multiLevelType w:val="hybridMultilevel"/>
    <w:tmpl w:val="5026348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23C3C3D"/>
    <w:multiLevelType w:val="multilevel"/>
    <w:tmpl w:val="77AC6CC0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0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36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72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72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084" w:hanging="1800"/>
      </w:pPr>
      <w:rPr>
        <w:rFonts w:hint="default"/>
      </w:rPr>
    </w:lvl>
  </w:abstractNum>
  <w:abstractNum w:abstractNumId="8">
    <w:nsid w:val="158415A9"/>
    <w:multiLevelType w:val="hybridMultilevel"/>
    <w:tmpl w:val="58726434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222" w:hanging="360"/>
      </w:pPr>
    </w:lvl>
    <w:lvl w:ilvl="2" w:tplc="0419001B">
      <w:start w:val="1"/>
      <w:numFmt w:val="lowerRoman"/>
      <w:lvlText w:val="%3."/>
      <w:lvlJc w:val="right"/>
      <w:pPr>
        <w:ind w:left="1942" w:hanging="180"/>
      </w:pPr>
    </w:lvl>
    <w:lvl w:ilvl="3" w:tplc="0419000F">
      <w:start w:val="1"/>
      <w:numFmt w:val="decimal"/>
      <w:lvlText w:val="%4."/>
      <w:lvlJc w:val="left"/>
      <w:pPr>
        <w:ind w:left="2662" w:hanging="360"/>
      </w:pPr>
    </w:lvl>
    <w:lvl w:ilvl="4" w:tplc="04190019">
      <w:start w:val="1"/>
      <w:numFmt w:val="lowerLetter"/>
      <w:lvlText w:val="%5."/>
      <w:lvlJc w:val="left"/>
      <w:pPr>
        <w:ind w:left="3382" w:hanging="360"/>
      </w:pPr>
    </w:lvl>
    <w:lvl w:ilvl="5" w:tplc="0419001B">
      <w:start w:val="1"/>
      <w:numFmt w:val="lowerRoman"/>
      <w:lvlText w:val="%6."/>
      <w:lvlJc w:val="right"/>
      <w:pPr>
        <w:ind w:left="4102" w:hanging="180"/>
      </w:pPr>
    </w:lvl>
    <w:lvl w:ilvl="6" w:tplc="0419000F">
      <w:start w:val="1"/>
      <w:numFmt w:val="decimal"/>
      <w:lvlText w:val="%7."/>
      <w:lvlJc w:val="left"/>
      <w:pPr>
        <w:ind w:left="4822" w:hanging="360"/>
      </w:pPr>
    </w:lvl>
    <w:lvl w:ilvl="7" w:tplc="04190019">
      <w:start w:val="1"/>
      <w:numFmt w:val="lowerLetter"/>
      <w:lvlText w:val="%8."/>
      <w:lvlJc w:val="left"/>
      <w:pPr>
        <w:ind w:left="5542" w:hanging="360"/>
      </w:pPr>
    </w:lvl>
    <w:lvl w:ilvl="8" w:tplc="0419001B">
      <w:start w:val="1"/>
      <w:numFmt w:val="lowerRoman"/>
      <w:lvlText w:val="%9."/>
      <w:lvlJc w:val="right"/>
      <w:pPr>
        <w:ind w:left="6262" w:hanging="180"/>
      </w:pPr>
    </w:lvl>
  </w:abstractNum>
  <w:abstractNum w:abstractNumId="9">
    <w:nsid w:val="16267002"/>
    <w:multiLevelType w:val="hybridMultilevel"/>
    <w:tmpl w:val="EB943A8C"/>
    <w:lvl w:ilvl="0" w:tplc="0419000F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66670E2"/>
    <w:multiLevelType w:val="hybridMultilevel"/>
    <w:tmpl w:val="D5989F1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BC57A8F"/>
    <w:multiLevelType w:val="hybridMultilevel"/>
    <w:tmpl w:val="F84C02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C1878B6"/>
    <w:multiLevelType w:val="hybridMultilevel"/>
    <w:tmpl w:val="6D664EAA"/>
    <w:lvl w:ilvl="0" w:tplc="45EE27F0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3">
    <w:nsid w:val="1C3B2BA8"/>
    <w:multiLevelType w:val="hybridMultilevel"/>
    <w:tmpl w:val="E8EE84F6"/>
    <w:lvl w:ilvl="0" w:tplc="1BDAFB52">
      <w:start w:val="65535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1E0971F7"/>
    <w:multiLevelType w:val="hybridMultilevel"/>
    <w:tmpl w:val="9B7EE078"/>
    <w:lvl w:ilvl="0" w:tplc="BF5E0F1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1F6E66B3"/>
    <w:multiLevelType w:val="hybridMultilevel"/>
    <w:tmpl w:val="56FA46C0"/>
    <w:lvl w:ilvl="0" w:tplc="04190001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16">
    <w:nsid w:val="26E01961"/>
    <w:multiLevelType w:val="hybridMultilevel"/>
    <w:tmpl w:val="8CCABE4A"/>
    <w:lvl w:ilvl="0" w:tplc="0428BF6E">
      <w:start w:val="1"/>
      <w:numFmt w:val="upperRoman"/>
      <w:lvlText w:val="%1."/>
      <w:lvlJc w:val="left"/>
      <w:pPr>
        <w:ind w:left="1146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">
    <w:nsid w:val="284B0DC4"/>
    <w:multiLevelType w:val="hybridMultilevel"/>
    <w:tmpl w:val="E548B2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8B906AC"/>
    <w:multiLevelType w:val="hybridMultilevel"/>
    <w:tmpl w:val="4B1E245E"/>
    <w:lvl w:ilvl="0" w:tplc="A6CED4C6">
      <w:start w:val="1"/>
      <w:numFmt w:val="decimal"/>
      <w:lvlText w:val="%1."/>
      <w:lvlJc w:val="left"/>
      <w:pPr>
        <w:tabs>
          <w:tab w:val="num" w:pos="987"/>
        </w:tabs>
        <w:ind w:left="987" w:hanging="360"/>
      </w:pPr>
    </w:lvl>
    <w:lvl w:ilvl="1" w:tplc="04190001">
      <w:start w:val="1"/>
      <w:numFmt w:val="bullet"/>
      <w:lvlText w:val=""/>
      <w:lvlJc w:val="left"/>
      <w:pPr>
        <w:tabs>
          <w:tab w:val="num" w:pos="928"/>
        </w:tabs>
        <w:ind w:left="928" w:hanging="360"/>
      </w:pPr>
      <w:rPr>
        <w:rFonts w:ascii="Symbol" w:hAnsi="Symbol" w:hint="default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2A78054E"/>
    <w:multiLevelType w:val="hybridMultilevel"/>
    <w:tmpl w:val="A27880AC"/>
    <w:lvl w:ilvl="0" w:tplc="7BA62D3C">
      <w:start w:val="1"/>
      <w:numFmt w:val="decimal"/>
      <w:lvlText w:val="%1."/>
      <w:lvlJc w:val="left"/>
      <w:pPr>
        <w:tabs>
          <w:tab w:val="num" w:pos="893"/>
        </w:tabs>
        <w:ind w:left="893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2D484CE1"/>
    <w:multiLevelType w:val="hybridMultilevel"/>
    <w:tmpl w:val="730621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FFF1171"/>
    <w:multiLevelType w:val="hybridMultilevel"/>
    <w:tmpl w:val="82F42B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0322A75"/>
    <w:multiLevelType w:val="hybridMultilevel"/>
    <w:tmpl w:val="A134B4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412581F"/>
    <w:multiLevelType w:val="hybridMultilevel"/>
    <w:tmpl w:val="E9D88480"/>
    <w:lvl w:ilvl="0" w:tplc="0419000F">
      <w:start w:val="3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222" w:hanging="360"/>
      </w:pPr>
    </w:lvl>
    <w:lvl w:ilvl="2" w:tplc="0419001B">
      <w:start w:val="1"/>
      <w:numFmt w:val="lowerRoman"/>
      <w:lvlText w:val="%3."/>
      <w:lvlJc w:val="right"/>
      <w:pPr>
        <w:ind w:left="1942" w:hanging="180"/>
      </w:pPr>
    </w:lvl>
    <w:lvl w:ilvl="3" w:tplc="0419000F">
      <w:start w:val="1"/>
      <w:numFmt w:val="decimal"/>
      <w:lvlText w:val="%4."/>
      <w:lvlJc w:val="left"/>
      <w:pPr>
        <w:ind w:left="2662" w:hanging="360"/>
      </w:pPr>
    </w:lvl>
    <w:lvl w:ilvl="4" w:tplc="04190019">
      <w:start w:val="1"/>
      <w:numFmt w:val="lowerLetter"/>
      <w:lvlText w:val="%5."/>
      <w:lvlJc w:val="left"/>
      <w:pPr>
        <w:ind w:left="3382" w:hanging="360"/>
      </w:pPr>
    </w:lvl>
    <w:lvl w:ilvl="5" w:tplc="0419001B">
      <w:start w:val="1"/>
      <w:numFmt w:val="lowerRoman"/>
      <w:lvlText w:val="%6."/>
      <w:lvlJc w:val="right"/>
      <w:pPr>
        <w:ind w:left="4102" w:hanging="180"/>
      </w:pPr>
    </w:lvl>
    <w:lvl w:ilvl="6" w:tplc="0419000F">
      <w:start w:val="1"/>
      <w:numFmt w:val="decimal"/>
      <w:lvlText w:val="%7."/>
      <w:lvlJc w:val="left"/>
      <w:pPr>
        <w:ind w:left="4822" w:hanging="360"/>
      </w:pPr>
    </w:lvl>
    <w:lvl w:ilvl="7" w:tplc="04190019">
      <w:start w:val="1"/>
      <w:numFmt w:val="lowerLetter"/>
      <w:lvlText w:val="%8."/>
      <w:lvlJc w:val="left"/>
      <w:pPr>
        <w:ind w:left="5542" w:hanging="360"/>
      </w:pPr>
    </w:lvl>
    <w:lvl w:ilvl="8" w:tplc="0419001B">
      <w:start w:val="1"/>
      <w:numFmt w:val="lowerRoman"/>
      <w:lvlText w:val="%9."/>
      <w:lvlJc w:val="right"/>
      <w:pPr>
        <w:ind w:left="6262" w:hanging="180"/>
      </w:pPr>
    </w:lvl>
  </w:abstractNum>
  <w:abstractNum w:abstractNumId="24">
    <w:nsid w:val="36692568"/>
    <w:multiLevelType w:val="hybridMultilevel"/>
    <w:tmpl w:val="64EE60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C165143"/>
    <w:multiLevelType w:val="hybridMultilevel"/>
    <w:tmpl w:val="6F4883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EB4505B"/>
    <w:multiLevelType w:val="hybridMultilevel"/>
    <w:tmpl w:val="00F06C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3F6F3CFC"/>
    <w:multiLevelType w:val="hybridMultilevel"/>
    <w:tmpl w:val="B9E2A4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11D3996"/>
    <w:multiLevelType w:val="hybridMultilevel"/>
    <w:tmpl w:val="1CA68A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301374C"/>
    <w:multiLevelType w:val="hybridMultilevel"/>
    <w:tmpl w:val="CF18899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47A24AB0"/>
    <w:multiLevelType w:val="hybridMultilevel"/>
    <w:tmpl w:val="9E6E4F68"/>
    <w:lvl w:ilvl="0" w:tplc="0419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4AF0118E"/>
    <w:multiLevelType w:val="hybridMultilevel"/>
    <w:tmpl w:val="6002C774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2">
    <w:nsid w:val="4C1206CA"/>
    <w:multiLevelType w:val="hybridMultilevel"/>
    <w:tmpl w:val="672EC1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0551892"/>
    <w:multiLevelType w:val="hybridMultilevel"/>
    <w:tmpl w:val="A7D66C9A"/>
    <w:lvl w:ilvl="0" w:tplc="04190001">
      <w:start w:val="1"/>
      <w:numFmt w:val="bullet"/>
      <w:lvlText w:val=""/>
      <w:lvlJc w:val="left"/>
      <w:pPr>
        <w:tabs>
          <w:tab w:val="num" w:pos="870"/>
        </w:tabs>
        <w:ind w:left="8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90"/>
        </w:tabs>
        <w:ind w:left="159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10"/>
        </w:tabs>
        <w:ind w:left="23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30"/>
        </w:tabs>
        <w:ind w:left="30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50"/>
        </w:tabs>
        <w:ind w:left="375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70"/>
        </w:tabs>
        <w:ind w:left="44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90"/>
        </w:tabs>
        <w:ind w:left="51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10"/>
        </w:tabs>
        <w:ind w:left="591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30"/>
        </w:tabs>
        <w:ind w:left="6630" w:hanging="360"/>
      </w:pPr>
      <w:rPr>
        <w:rFonts w:ascii="Wingdings" w:hAnsi="Wingdings" w:hint="default"/>
      </w:rPr>
    </w:lvl>
  </w:abstractNum>
  <w:abstractNum w:abstractNumId="34">
    <w:nsid w:val="507031E5"/>
    <w:multiLevelType w:val="hybridMultilevel"/>
    <w:tmpl w:val="F77C0E02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1197625"/>
    <w:multiLevelType w:val="multilevel"/>
    <w:tmpl w:val="C9BCED1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6">
    <w:nsid w:val="5842352F"/>
    <w:multiLevelType w:val="hybridMultilevel"/>
    <w:tmpl w:val="37BA5368"/>
    <w:lvl w:ilvl="0" w:tplc="02ACE052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5B871B3E"/>
    <w:multiLevelType w:val="hybridMultilevel"/>
    <w:tmpl w:val="2CE6C1A6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38">
    <w:nsid w:val="5EC86D4F"/>
    <w:multiLevelType w:val="hybridMultilevel"/>
    <w:tmpl w:val="0A78F4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5F6C7E43"/>
    <w:multiLevelType w:val="hybridMultilevel"/>
    <w:tmpl w:val="22FA35B6"/>
    <w:lvl w:ilvl="0" w:tplc="F48E892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0">
    <w:nsid w:val="64F14FCC"/>
    <w:multiLevelType w:val="hybridMultilevel"/>
    <w:tmpl w:val="C2B8B8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67446C4F"/>
    <w:multiLevelType w:val="hybridMultilevel"/>
    <w:tmpl w:val="CFDEF2A0"/>
    <w:lvl w:ilvl="0" w:tplc="5420B01C">
      <w:start w:val="1"/>
      <w:numFmt w:val="decimal"/>
      <w:lvlText w:val="%1."/>
      <w:lvlJc w:val="left"/>
      <w:pPr>
        <w:ind w:left="1362" w:hanging="7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2">
    <w:nsid w:val="68FB3716"/>
    <w:multiLevelType w:val="hybridMultilevel"/>
    <w:tmpl w:val="A09CEF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6BCF2A9E"/>
    <w:multiLevelType w:val="hybridMultilevel"/>
    <w:tmpl w:val="AEBE34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6BE33748"/>
    <w:multiLevelType w:val="hybridMultilevel"/>
    <w:tmpl w:val="218EC2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723772E4"/>
    <w:multiLevelType w:val="hybridMultilevel"/>
    <w:tmpl w:val="E6FC07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7CAF24DE"/>
    <w:multiLevelType w:val="hybridMultilevel"/>
    <w:tmpl w:val="1AB861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17"/>
  </w:num>
  <w:num w:numId="4">
    <w:abstractNumId w:val="42"/>
  </w:num>
  <w:num w:numId="5">
    <w:abstractNumId w:val="26"/>
  </w:num>
  <w:num w:numId="6">
    <w:abstractNumId w:val="14"/>
  </w:num>
  <w:num w:numId="7">
    <w:abstractNumId w:val="37"/>
  </w:num>
  <w:num w:numId="8">
    <w:abstractNumId w:val="33"/>
  </w:num>
  <w:num w:numId="9">
    <w:abstractNumId w:val="31"/>
  </w:num>
  <w:num w:numId="10">
    <w:abstractNumId w:val="15"/>
  </w:num>
  <w:num w:numId="11">
    <w:abstractNumId w:val="45"/>
  </w:num>
  <w:num w:numId="12">
    <w:abstractNumId w:val="24"/>
  </w:num>
  <w:num w:numId="13">
    <w:abstractNumId w:val="16"/>
  </w:num>
  <w:num w:numId="14">
    <w:abstractNumId w:val="22"/>
  </w:num>
  <w:num w:numId="15">
    <w:abstractNumId w:val="27"/>
  </w:num>
  <w:num w:numId="16">
    <w:abstractNumId w:val="46"/>
  </w:num>
  <w:num w:numId="17">
    <w:abstractNumId w:val="20"/>
  </w:num>
  <w:num w:numId="18">
    <w:abstractNumId w:val="40"/>
  </w:num>
  <w:num w:numId="19">
    <w:abstractNumId w:val="18"/>
  </w:num>
  <w:num w:numId="20">
    <w:abstractNumId w:val="35"/>
  </w:num>
  <w:num w:numId="21">
    <w:abstractNumId w:val="23"/>
  </w:num>
  <w:num w:numId="22">
    <w:abstractNumId w:val="3"/>
  </w:num>
  <w:num w:numId="23">
    <w:abstractNumId w:val="7"/>
  </w:num>
  <w:num w:numId="24">
    <w:abstractNumId w:val="11"/>
  </w:num>
  <w:num w:numId="25">
    <w:abstractNumId w:val="43"/>
  </w:num>
  <w:num w:numId="26">
    <w:abstractNumId w:val="25"/>
  </w:num>
  <w:num w:numId="27">
    <w:abstractNumId w:val="8"/>
  </w:num>
  <w:num w:numId="28">
    <w:abstractNumId w:val="5"/>
  </w:num>
  <w:num w:numId="29">
    <w:abstractNumId w:val="38"/>
  </w:num>
  <w:num w:numId="30">
    <w:abstractNumId w:val="21"/>
  </w:num>
  <w:num w:numId="31">
    <w:abstractNumId w:val="6"/>
  </w:num>
  <w:num w:numId="32">
    <w:abstractNumId w:val="44"/>
  </w:num>
  <w:num w:numId="33">
    <w:abstractNumId w:val="32"/>
  </w:num>
  <w:num w:numId="34">
    <w:abstractNumId w:val="9"/>
  </w:num>
  <w:num w:numId="35">
    <w:abstractNumId w:val="30"/>
  </w:num>
  <w:num w:numId="36">
    <w:abstractNumId w:val="12"/>
  </w:num>
  <w:num w:numId="37">
    <w:abstractNumId w:val="36"/>
  </w:num>
  <w:num w:numId="38">
    <w:abstractNumId w:val="28"/>
  </w:num>
  <w:num w:numId="39">
    <w:abstractNumId w:val="13"/>
  </w:num>
  <w:num w:numId="40">
    <w:abstractNumId w:val="34"/>
  </w:num>
  <w:num w:numId="41">
    <w:abstractNumId w:val="0"/>
    <w:lvlOverride w:ilvl="0">
      <w:lvl w:ilvl="0">
        <w:numFmt w:val="bullet"/>
        <w:lvlText w:val="-"/>
        <w:legacy w:legacy="1" w:legacySpace="0" w:legacyIndent="346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42">
    <w:abstractNumId w:val="0"/>
    <w:lvlOverride w:ilvl="0">
      <w:lvl w:ilvl="0">
        <w:numFmt w:val="bullet"/>
        <w:lvlText w:val="•"/>
        <w:legacy w:legacy="1" w:legacySpace="0" w:legacyIndent="346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43">
    <w:abstractNumId w:val="0"/>
    <w:lvlOverride w:ilvl="0">
      <w:lvl w:ilvl="0">
        <w:numFmt w:val="bullet"/>
        <w:lvlText w:val="-"/>
        <w:legacy w:legacy="1" w:legacySpace="0" w:legacyIndent="192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44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39"/>
  </w:num>
  <w:num w:numId="47">
    <w:abstractNumId w:val="41"/>
  </w:num>
  <w:num w:numId="48">
    <w:abstractNumId w:val="10"/>
  </w:num>
  <w:num w:numId="49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4"/>
  <w:displayBackgroundShape/>
  <w:defaultTabStop w:val="1134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</w:compat>
  <w:rsids>
    <w:rsidRoot w:val="006E7C1C"/>
    <w:rsid w:val="00016F68"/>
    <w:rsid w:val="000478E9"/>
    <w:rsid w:val="00047B0D"/>
    <w:rsid w:val="000679B7"/>
    <w:rsid w:val="000C75F2"/>
    <w:rsid w:val="00106553"/>
    <w:rsid w:val="0017126D"/>
    <w:rsid w:val="00174B0D"/>
    <w:rsid w:val="00180256"/>
    <w:rsid w:val="0019089A"/>
    <w:rsid w:val="00194ACC"/>
    <w:rsid w:val="001B52A8"/>
    <w:rsid w:val="001D0902"/>
    <w:rsid w:val="001D1D21"/>
    <w:rsid w:val="001D6958"/>
    <w:rsid w:val="001E22D7"/>
    <w:rsid w:val="001E26D4"/>
    <w:rsid w:val="001F216A"/>
    <w:rsid w:val="00223AB8"/>
    <w:rsid w:val="002453CA"/>
    <w:rsid w:val="002B14E1"/>
    <w:rsid w:val="002B5D69"/>
    <w:rsid w:val="002C4633"/>
    <w:rsid w:val="002D3200"/>
    <w:rsid w:val="002E1392"/>
    <w:rsid w:val="002F3819"/>
    <w:rsid w:val="002F59FE"/>
    <w:rsid w:val="0031693F"/>
    <w:rsid w:val="00323884"/>
    <w:rsid w:val="003253F7"/>
    <w:rsid w:val="0035202B"/>
    <w:rsid w:val="0036109F"/>
    <w:rsid w:val="00377D6D"/>
    <w:rsid w:val="003834DA"/>
    <w:rsid w:val="00384827"/>
    <w:rsid w:val="003A2AF9"/>
    <w:rsid w:val="003C069D"/>
    <w:rsid w:val="003C171C"/>
    <w:rsid w:val="003E6B08"/>
    <w:rsid w:val="003F1FE1"/>
    <w:rsid w:val="004019B4"/>
    <w:rsid w:val="0040312C"/>
    <w:rsid w:val="00440675"/>
    <w:rsid w:val="00455A0B"/>
    <w:rsid w:val="004D3007"/>
    <w:rsid w:val="004F430A"/>
    <w:rsid w:val="005033F0"/>
    <w:rsid w:val="00524EA4"/>
    <w:rsid w:val="00545FAC"/>
    <w:rsid w:val="00560F90"/>
    <w:rsid w:val="0059100B"/>
    <w:rsid w:val="005A0155"/>
    <w:rsid w:val="005B4AAC"/>
    <w:rsid w:val="005D22CF"/>
    <w:rsid w:val="005E78D0"/>
    <w:rsid w:val="005F1A72"/>
    <w:rsid w:val="00600F17"/>
    <w:rsid w:val="00604F71"/>
    <w:rsid w:val="00622DB8"/>
    <w:rsid w:val="00624D2E"/>
    <w:rsid w:val="00672F3C"/>
    <w:rsid w:val="0069057B"/>
    <w:rsid w:val="006A5990"/>
    <w:rsid w:val="006E7C1C"/>
    <w:rsid w:val="00700AD8"/>
    <w:rsid w:val="00701245"/>
    <w:rsid w:val="00714639"/>
    <w:rsid w:val="007233C5"/>
    <w:rsid w:val="00726D64"/>
    <w:rsid w:val="00742579"/>
    <w:rsid w:val="0076132A"/>
    <w:rsid w:val="00762A15"/>
    <w:rsid w:val="00793752"/>
    <w:rsid w:val="007C0D51"/>
    <w:rsid w:val="007C3EA4"/>
    <w:rsid w:val="007E45FA"/>
    <w:rsid w:val="007F4021"/>
    <w:rsid w:val="007F6AAF"/>
    <w:rsid w:val="008367F4"/>
    <w:rsid w:val="00841C44"/>
    <w:rsid w:val="00842EA0"/>
    <w:rsid w:val="00884448"/>
    <w:rsid w:val="0089226B"/>
    <w:rsid w:val="008A2EC7"/>
    <w:rsid w:val="00937D3D"/>
    <w:rsid w:val="00947E8D"/>
    <w:rsid w:val="009601B0"/>
    <w:rsid w:val="009751A8"/>
    <w:rsid w:val="009A2FDD"/>
    <w:rsid w:val="009B50A2"/>
    <w:rsid w:val="009D0D05"/>
    <w:rsid w:val="009D2324"/>
    <w:rsid w:val="009E5BF0"/>
    <w:rsid w:val="00A11ED0"/>
    <w:rsid w:val="00A131A0"/>
    <w:rsid w:val="00A3693C"/>
    <w:rsid w:val="00A450BE"/>
    <w:rsid w:val="00A452BC"/>
    <w:rsid w:val="00A73457"/>
    <w:rsid w:val="00A84F7B"/>
    <w:rsid w:val="00A93151"/>
    <w:rsid w:val="00A940A8"/>
    <w:rsid w:val="00AC13F6"/>
    <w:rsid w:val="00AC5E5A"/>
    <w:rsid w:val="00AD23D9"/>
    <w:rsid w:val="00AD3050"/>
    <w:rsid w:val="00AD4BB3"/>
    <w:rsid w:val="00B0095A"/>
    <w:rsid w:val="00B03452"/>
    <w:rsid w:val="00B13FFB"/>
    <w:rsid w:val="00B55FB9"/>
    <w:rsid w:val="00B721FC"/>
    <w:rsid w:val="00B7361E"/>
    <w:rsid w:val="00BA59AB"/>
    <w:rsid w:val="00BD5B63"/>
    <w:rsid w:val="00BD6716"/>
    <w:rsid w:val="00BF2550"/>
    <w:rsid w:val="00C03E9F"/>
    <w:rsid w:val="00C04702"/>
    <w:rsid w:val="00C04E55"/>
    <w:rsid w:val="00C34F1A"/>
    <w:rsid w:val="00C53878"/>
    <w:rsid w:val="00C66F3B"/>
    <w:rsid w:val="00C90D27"/>
    <w:rsid w:val="00C9516E"/>
    <w:rsid w:val="00CC05F6"/>
    <w:rsid w:val="00CC0DD2"/>
    <w:rsid w:val="00CD2C1B"/>
    <w:rsid w:val="00CD2C29"/>
    <w:rsid w:val="00CE2E5B"/>
    <w:rsid w:val="00D16BFE"/>
    <w:rsid w:val="00D1711C"/>
    <w:rsid w:val="00D178D2"/>
    <w:rsid w:val="00D50EAF"/>
    <w:rsid w:val="00D535F7"/>
    <w:rsid w:val="00DD36D8"/>
    <w:rsid w:val="00E07B76"/>
    <w:rsid w:val="00E37A59"/>
    <w:rsid w:val="00E96B98"/>
    <w:rsid w:val="00EC5533"/>
    <w:rsid w:val="00EE0125"/>
    <w:rsid w:val="00EF080C"/>
    <w:rsid w:val="00EF40DF"/>
    <w:rsid w:val="00F417F2"/>
    <w:rsid w:val="00F56869"/>
    <w:rsid w:val="00F66C26"/>
    <w:rsid w:val="00FC31C2"/>
    <w:rsid w:val="00FC31EA"/>
    <w:rsid w:val="00FC5880"/>
    <w:rsid w:val="00FC6052"/>
    <w:rsid w:val="00FD14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1FE1"/>
    <w:pPr>
      <w:widowControl w:val="0"/>
      <w:suppressAutoHyphens/>
    </w:pPr>
    <w:rPr>
      <w:sz w:val="24"/>
    </w:rPr>
  </w:style>
  <w:style w:type="paragraph" w:styleId="1">
    <w:name w:val="heading 1"/>
    <w:basedOn w:val="a"/>
    <w:next w:val="a"/>
    <w:link w:val="10"/>
    <w:qFormat/>
    <w:rsid w:val="00CC05F6"/>
    <w:pPr>
      <w:keepNext/>
      <w:widowControl/>
      <w:suppressAutoHyphens w:val="0"/>
      <w:spacing w:line="360" w:lineRule="auto"/>
      <w:ind w:firstLine="708"/>
      <w:jc w:val="both"/>
      <w:outlineLvl w:val="0"/>
    </w:pPr>
    <w:rPr>
      <w:b/>
      <w:bCs/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CC05F6"/>
    <w:pPr>
      <w:keepNext/>
      <w:widowControl/>
      <w:suppressAutoHyphens w:val="0"/>
      <w:spacing w:line="360" w:lineRule="auto"/>
      <w:jc w:val="both"/>
      <w:outlineLvl w:val="1"/>
    </w:pPr>
    <w:rPr>
      <w:b/>
      <w:bCs/>
      <w:sz w:val="28"/>
      <w:szCs w:val="28"/>
    </w:rPr>
  </w:style>
  <w:style w:type="paragraph" w:styleId="3">
    <w:name w:val="heading 3"/>
    <w:basedOn w:val="a"/>
    <w:next w:val="a"/>
    <w:link w:val="30"/>
    <w:uiPriority w:val="9"/>
    <w:unhideWhenUsed/>
    <w:qFormat/>
    <w:rsid w:val="001D6958"/>
    <w:pPr>
      <w:keepNext/>
      <w:suppressAutoHyphens w:val="0"/>
      <w:autoSpaceDE w:val="0"/>
      <w:autoSpaceDN w:val="0"/>
      <w:adjustRightInd w:val="0"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4">
    <w:name w:val="heading 4"/>
    <w:basedOn w:val="a"/>
    <w:next w:val="a"/>
    <w:link w:val="40"/>
    <w:unhideWhenUsed/>
    <w:qFormat/>
    <w:rsid w:val="00CC05F6"/>
    <w:pPr>
      <w:keepNext/>
      <w:widowControl/>
      <w:shd w:val="clear" w:color="auto" w:fill="FFFFFF"/>
      <w:suppressAutoHyphens w:val="0"/>
      <w:ind w:right="-5"/>
      <w:jc w:val="center"/>
      <w:outlineLvl w:val="3"/>
    </w:pPr>
    <w:rPr>
      <w:b/>
      <w:bCs/>
      <w:color w:val="000000"/>
      <w:spacing w:val="-5"/>
      <w:sz w:val="32"/>
      <w:szCs w:val="36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D695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3F1FE1"/>
  </w:style>
  <w:style w:type="character" w:customStyle="1" w:styleId="WW-Absatz-Standardschriftart">
    <w:name w:val="WW-Absatz-Standardschriftart"/>
    <w:rsid w:val="003F1FE1"/>
  </w:style>
  <w:style w:type="character" w:customStyle="1" w:styleId="WW-Absatz-Standardschriftart1">
    <w:name w:val="WW-Absatz-Standardschriftart1"/>
    <w:rsid w:val="003F1FE1"/>
  </w:style>
  <w:style w:type="character" w:customStyle="1" w:styleId="WW-Absatz-Standardschriftart11">
    <w:name w:val="WW-Absatz-Standardschriftart11"/>
    <w:rsid w:val="003F1FE1"/>
  </w:style>
  <w:style w:type="character" w:customStyle="1" w:styleId="WW-Absatz-Standardschriftart111">
    <w:name w:val="WW-Absatz-Standardschriftart111"/>
    <w:rsid w:val="003F1FE1"/>
  </w:style>
  <w:style w:type="character" w:customStyle="1" w:styleId="a3">
    <w:name w:val="Символ нумерации"/>
    <w:rsid w:val="003F1FE1"/>
  </w:style>
  <w:style w:type="paragraph" w:customStyle="1" w:styleId="a4">
    <w:name w:val="Заголовок"/>
    <w:basedOn w:val="a"/>
    <w:next w:val="a5"/>
    <w:rsid w:val="003F1FE1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5">
    <w:name w:val="Body Text"/>
    <w:basedOn w:val="a"/>
    <w:semiHidden/>
    <w:rsid w:val="003F1FE1"/>
    <w:pPr>
      <w:spacing w:after="120"/>
    </w:pPr>
  </w:style>
  <w:style w:type="paragraph" w:styleId="a6">
    <w:name w:val="List"/>
    <w:basedOn w:val="a5"/>
    <w:semiHidden/>
    <w:rsid w:val="003F1FE1"/>
    <w:rPr>
      <w:rFonts w:ascii="Arial" w:hAnsi="Arial" w:cs="Tahoma"/>
    </w:rPr>
  </w:style>
  <w:style w:type="paragraph" w:customStyle="1" w:styleId="11">
    <w:name w:val="Название1"/>
    <w:basedOn w:val="a"/>
    <w:rsid w:val="003F1FE1"/>
    <w:pPr>
      <w:suppressLineNumbers/>
      <w:spacing w:before="120" w:after="120"/>
    </w:pPr>
    <w:rPr>
      <w:rFonts w:ascii="Arial" w:hAnsi="Arial" w:cs="Tahoma"/>
      <w:i/>
      <w:iCs/>
      <w:sz w:val="20"/>
      <w:szCs w:val="24"/>
    </w:rPr>
  </w:style>
  <w:style w:type="paragraph" w:customStyle="1" w:styleId="12">
    <w:name w:val="Указатель1"/>
    <w:basedOn w:val="a"/>
    <w:rsid w:val="003F1FE1"/>
    <w:pPr>
      <w:suppressLineNumbers/>
    </w:pPr>
    <w:rPr>
      <w:rFonts w:ascii="Arial" w:hAnsi="Arial" w:cs="Tahoma"/>
    </w:rPr>
  </w:style>
  <w:style w:type="paragraph" w:customStyle="1" w:styleId="Default">
    <w:name w:val="Default"/>
    <w:uiPriority w:val="99"/>
    <w:rsid w:val="00C9516E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paragraph" w:styleId="a7">
    <w:name w:val="No Spacing"/>
    <w:uiPriority w:val="1"/>
    <w:qFormat/>
    <w:rsid w:val="00C9516E"/>
    <w:rPr>
      <w:rFonts w:ascii="Calibri" w:hAnsi="Calibri"/>
      <w:sz w:val="22"/>
      <w:szCs w:val="22"/>
    </w:rPr>
  </w:style>
  <w:style w:type="paragraph" w:styleId="21">
    <w:name w:val="Body Text 2"/>
    <w:basedOn w:val="a"/>
    <w:link w:val="22"/>
    <w:uiPriority w:val="99"/>
    <w:unhideWhenUsed/>
    <w:rsid w:val="00A3693C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rsid w:val="00A3693C"/>
    <w:rPr>
      <w:sz w:val="24"/>
    </w:rPr>
  </w:style>
  <w:style w:type="paragraph" w:customStyle="1" w:styleId="13">
    <w:name w:val="Обычный1"/>
    <w:rsid w:val="00A3693C"/>
  </w:style>
  <w:style w:type="paragraph" w:styleId="a8">
    <w:name w:val="List Paragraph"/>
    <w:basedOn w:val="a"/>
    <w:uiPriority w:val="34"/>
    <w:qFormat/>
    <w:rsid w:val="00A3693C"/>
    <w:pPr>
      <w:ind w:left="720"/>
      <w:contextualSpacing/>
    </w:pPr>
  </w:style>
  <w:style w:type="table" w:styleId="a9">
    <w:name w:val="Table Grid"/>
    <w:basedOn w:val="a1"/>
    <w:uiPriority w:val="59"/>
    <w:rsid w:val="0044067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Balloon Text"/>
    <w:basedOn w:val="a"/>
    <w:link w:val="ab"/>
    <w:uiPriority w:val="99"/>
    <w:semiHidden/>
    <w:unhideWhenUsed/>
    <w:rsid w:val="005F1A72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5F1A72"/>
    <w:rPr>
      <w:rFonts w:ascii="Tahoma" w:hAnsi="Tahoma" w:cs="Tahoma"/>
      <w:sz w:val="16"/>
      <w:szCs w:val="16"/>
    </w:rPr>
  </w:style>
  <w:style w:type="paragraph" w:styleId="ac">
    <w:name w:val="Title"/>
    <w:basedOn w:val="a"/>
    <w:link w:val="ad"/>
    <w:qFormat/>
    <w:rsid w:val="009601B0"/>
    <w:pPr>
      <w:widowControl/>
      <w:suppressAutoHyphens w:val="0"/>
      <w:jc w:val="center"/>
    </w:pPr>
    <w:rPr>
      <w:b/>
      <w:sz w:val="44"/>
    </w:rPr>
  </w:style>
  <w:style w:type="character" w:customStyle="1" w:styleId="ad">
    <w:name w:val="Название Знак"/>
    <w:basedOn w:val="a0"/>
    <w:link w:val="ac"/>
    <w:rsid w:val="009601B0"/>
    <w:rPr>
      <w:b/>
      <w:sz w:val="44"/>
    </w:rPr>
  </w:style>
  <w:style w:type="character" w:styleId="ae">
    <w:name w:val="Hyperlink"/>
    <w:basedOn w:val="a0"/>
    <w:unhideWhenUsed/>
    <w:rsid w:val="005033F0"/>
    <w:rPr>
      <w:color w:val="0000FF"/>
      <w:u w:val="single"/>
    </w:rPr>
  </w:style>
  <w:style w:type="character" w:styleId="af">
    <w:name w:val="Strong"/>
    <w:basedOn w:val="a0"/>
    <w:uiPriority w:val="22"/>
    <w:qFormat/>
    <w:rsid w:val="00E07B76"/>
    <w:rPr>
      <w:b/>
      <w:bCs/>
    </w:rPr>
  </w:style>
  <w:style w:type="character" w:customStyle="1" w:styleId="31">
    <w:name w:val="Основной текст (3)_"/>
    <w:basedOn w:val="a0"/>
    <w:link w:val="32"/>
    <w:locked/>
    <w:rsid w:val="009E5BF0"/>
    <w:rPr>
      <w:b/>
      <w:bCs/>
      <w:sz w:val="26"/>
      <w:szCs w:val="26"/>
      <w:shd w:val="clear" w:color="auto" w:fill="FFFFFF"/>
    </w:rPr>
  </w:style>
  <w:style w:type="paragraph" w:customStyle="1" w:styleId="32">
    <w:name w:val="Основной текст (3)"/>
    <w:basedOn w:val="a"/>
    <w:link w:val="31"/>
    <w:rsid w:val="009E5BF0"/>
    <w:pPr>
      <w:shd w:val="clear" w:color="auto" w:fill="FFFFFF"/>
      <w:suppressAutoHyphens w:val="0"/>
      <w:spacing w:before="1140" w:line="0" w:lineRule="atLeast"/>
    </w:pPr>
    <w:rPr>
      <w:b/>
      <w:bCs/>
      <w:sz w:val="26"/>
      <w:szCs w:val="26"/>
    </w:rPr>
  </w:style>
  <w:style w:type="character" w:customStyle="1" w:styleId="af0">
    <w:name w:val="Основной текст_"/>
    <w:basedOn w:val="a0"/>
    <w:link w:val="14"/>
    <w:locked/>
    <w:rsid w:val="009E5BF0"/>
    <w:rPr>
      <w:sz w:val="25"/>
      <w:szCs w:val="25"/>
      <w:shd w:val="clear" w:color="auto" w:fill="FFFFFF"/>
    </w:rPr>
  </w:style>
  <w:style w:type="paragraph" w:customStyle="1" w:styleId="14">
    <w:name w:val="Основной текст1"/>
    <w:basedOn w:val="a"/>
    <w:link w:val="af0"/>
    <w:rsid w:val="009E5BF0"/>
    <w:pPr>
      <w:shd w:val="clear" w:color="auto" w:fill="FFFFFF"/>
      <w:suppressAutoHyphens w:val="0"/>
      <w:spacing w:line="322" w:lineRule="exact"/>
      <w:ind w:firstLine="700"/>
      <w:jc w:val="both"/>
    </w:pPr>
    <w:rPr>
      <w:sz w:val="25"/>
      <w:szCs w:val="25"/>
    </w:rPr>
  </w:style>
  <w:style w:type="character" w:customStyle="1" w:styleId="apple-converted-space">
    <w:name w:val="apple-converted-space"/>
    <w:basedOn w:val="a0"/>
    <w:rsid w:val="00A450BE"/>
  </w:style>
  <w:style w:type="paragraph" w:styleId="af1">
    <w:name w:val="Normal (Web)"/>
    <w:basedOn w:val="a"/>
    <w:uiPriority w:val="99"/>
    <w:unhideWhenUsed/>
    <w:rsid w:val="00CC05F6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customStyle="1" w:styleId="10">
    <w:name w:val="Заголовок 1 Знак"/>
    <w:basedOn w:val="a0"/>
    <w:link w:val="1"/>
    <w:rsid w:val="00CC05F6"/>
    <w:rPr>
      <w:b/>
      <w:bCs/>
      <w:sz w:val="28"/>
      <w:szCs w:val="28"/>
    </w:rPr>
  </w:style>
  <w:style w:type="character" w:customStyle="1" w:styleId="20">
    <w:name w:val="Заголовок 2 Знак"/>
    <w:basedOn w:val="a0"/>
    <w:link w:val="2"/>
    <w:semiHidden/>
    <w:rsid w:val="00CC05F6"/>
    <w:rPr>
      <w:b/>
      <w:bCs/>
      <w:sz w:val="28"/>
      <w:szCs w:val="28"/>
    </w:rPr>
  </w:style>
  <w:style w:type="character" w:customStyle="1" w:styleId="40">
    <w:name w:val="Заголовок 4 Знак"/>
    <w:basedOn w:val="a0"/>
    <w:link w:val="4"/>
    <w:rsid w:val="00CC05F6"/>
    <w:rPr>
      <w:b/>
      <w:bCs/>
      <w:color w:val="000000"/>
      <w:spacing w:val="-5"/>
      <w:sz w:val="32"/>
      <w:szCs w:val="36"/>
      <w:shd w:val="clear" w:color="auto" w:fill="FFFFFF"/>
    </w:rPr>
  </w:style>
  <w:style w:type="paragraph" w:customStyle="1" w:styleId="210">
    <w:name w:val="Основной текст 21"/>
    <w:basedOn w:val="a"/>
    <w:rsid w:val="00CC05F6"/>
    <w:pPr>
      <w:widowControl/>
      <w:suppressAutoHyphens w:val="0"/>
      <w:overflowPunct w:val="0"/>
      <w:autoSpaceDE w:val="0"/>
      <w:autoSpaceDN w:val="0"/>
      <w:adjustRightInd w:val="0"/>
      <w:ind w:firstLine="567"/>
      <w:jc w:val="both"/>
    </w:pPr>
    <w:rPr>
      <w:sz w:val="28"/>
    </w:rPr>
  </w:style>
  <w:style w:type="paragraph" w:customStyle="1" w:styleId="Standard">
    <w:name w:val="Standard"/>
    <w:rsid w:val="00701245"/>
    <w:pPr>
      <w:suppressAutoHyphens/>
      <w:autoSpaceDN w:val="0"/>
    </w:pPr>
    <w:rPr>
      <w:rFonts w:ascii="Tunga" w:hAnsi="Tunga"/>
      <w:b/>
      <w:i/>
      <w:caps/>
      <w:dstrike/>
      <w:outline/>
      <w:vanish/>
      <w:color w:val="000000"/>
      <w:kern w:val="3"/>
      <w:sz w:val="52"/>
      <w:szCs w:val="52"/>
      <w:u w:val="words"/>
      <w:vertAlign w:val="subscript"/>
    </w:rPr>
  </w:style>
  <w:style w:type="paragraph" w:styleId="af2">
    <w:name w:val="footnote text"/>
    <w:basedOn w:val="a"/>
    <w:link w:val="af3"/>
    <w:uiPriority w:val="99"/>
    <w:semiHidden/>
    <w:rsid w:val="00793752"/>
    <w:pPr>
      <w:widowControl/>
      <w:suppressAutoHyphens w:val="0"/>
    </w:pPr>
    <w:rPr>
      <w:rFonts w:ascii="Calibri" w:hAnsi="Calibri" w:cs="Calibri"/>
      <w:sz w:val="20"/>
    </w:rPr>
  </w:style>
  <w:style w:type="character" w:customStyle="1" w:styleId="af3">
    <w:name w:val="Текст сноски Знак"/>
    <w:basedOn w:val="a0"/>
    <w:link w:val="af2"/>
    <w:uiPriority w:val="99"/>
    <w:semiHidden/>
    <w:rsid w:val="00793752"/>
    <w:rPr>
      <w:rFonts w:ascii="Calibri" w:hAnsi="Calibri" w:cs="Calibri"/>
    </w:rPr>
  </w:style>
  <w:style w:type="character" w:styleId="af4">
    <w:name w:val="footnote reference"/>
    <w:basedOn w:val="a0"/>
    <w:uiPriority w:val="99"/>
    <w:semiHidden/>
    <w:rsid w:val="00793752"/>
    <w:rPr>
      <w:vertAlign w:val="superscript"/>
    </w:rPr>
  </w:style>
  <w:style w:type="character" w:customStyle="1" w:styleId="grame">
    <w:name w:val="grame"/>
    <w:basedOn w:val="a0"/>
    <w:rsid w:val="006A5990"/>
  </w:style>
  <w:style w:type="character" w:customStyle="1" w:styleId="60">
    <w:name w:val="Заголовок 6 Знак"/>
    <w:basedOn w:val="a0"/>
    <w:link w:val="6"/>
    <w:uiPriority w:val="9"/>
    <w:semiHidden/>
    <w:rsid w:val="001D6958"/>
    <w:rPr>
      <w:rFonts w:asciiTheme="majorHAnsi" w:eastAsiaTheme="majorEastAsia" w:hAnsiTheme="majorHAnsi" w:cstheme="majorBidi"/>
      <w:i/>
      <w:iCs/>
      <w:color w:val="243F60" w:themeColor="accent1" w:themeShade="7F"/>
      <w:sz w:val="24"/>
    </w:rPr>
  </w:style>
  <w:style w:type="paragraph" w:styleId="af5">
    <w:name w:val="Body Text Indent"/>
    <w:basedOn w:val="a"/>
    <w:link w:val="af6"/>
    <w:uiPriority w:val="99"/>
    <w:semiHidden/>
    <w:unhideWhenUsed/>
    <w:rsid w:val="001D6958"/>
    <w:pPr>
      <w:spacing w:after="120"/>
      <w:ind w:left="283"/>
    </w:pPr>
  </w:style>
  <w:style w:type="character" w:customStyle="1" w:styleId="af6">
    <w:name w:val="Основной текст с отступом Знак"/>
    <w:basedOn w:val="a0"/>
    <w:link w:val="af5"/>
    <w:uiPriority w:val="99"/>
    <w:semiHidden/>
    <w:rsid w:val="001D6958"/>
    <w:rPr>
      <w:sz w:val="24"/>
    </w:rPr>
  </w:style>
  <w:style w:type="paragraph" w:styleId="23">
    <w:name w:val="Body Text Indent 2"/>
    <w:basedOn w:val="a"/>
    <w:link w:val="24"/>
    <w:uiPriority w:val="99"/>
    <w:semiHidden/>
    <w:unhideWhenUsed/>
    <w:rsid w:val="001D6958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basedOn w:val="a0"/>
    <w:link w:val="23"/>
    <w:uiPriority w:val="99"/>
    <w:semiHidden/>
    <w:rsid w:val="001D6958"/>
    <w:rPr>
      <w:sz w:val="24"/>
    </w:rPr>
  </w:style>
  <w:style w:type="character" w:customStyle="1" w:styleId="30">
    <w:name w:val="Заголовок 3 Знак"/>
    <w:basedOn w:val="a0"/>
    <w:link w:val="3"/>
    <w:uiPriority w:val="9"/>
    <w:rsid w:val="001D6958"/>
    <w:rPr>
      <w:rFonts w:ascii="Calibri Light" w:hAnsi="Calibri Light"/>
      <w:b/>
      <w:bCs/>
      <w:sz w:val="26"/>
      <w:szCs w:val="26"/>
    </w:rPr>
  </w:style>
  <w:style w:type="paragraph" w:customStyle="1" w:styleId="Style1">
    <w:name w:val="Style1"/>
    <w:basedOn w:val="a"/>
    <w:uiPriority w:val="99"/>
    <w:rsid w:val="001D6958"/>
    <w:pPr>
      <w:suppressAutoHyphens w:val="0"/>
      <w:autoSpaceDE w:val="0"/>
      <w:autoSpaceDN w:val="0"/>
      <w:adjustRightInd w:val="0"/>
    </w:pPr>
    <w:rPr>
      <w:szCs w:val="24"/>
    </w:rPr>
  </w:style>
  <w:style w:type="paragraph" w:customStyle="1" w:styleId="Style2">
    <w:name w:val="Style2"/>
    <w:basedOn w:val="a"/>
    <w:uiPriority w:val="99"/>
    <w:rsid w:val="001D6958"/>
    <w:pPr>
      <w:suppressAutoHyphens w:val="0"/>
      <w:autoSpaceDE w:val="0"/>
      <w:autoSpaceDN w:val="0"/>
      <w:adjustRightInd w:val="0"/>
      <w:spacing w:line="317" w:lineRule="exact"/>
      <w:ind w:firstLine="211"/>
      <w:jc w:val="both"/>
    </w:pPr>
    <w:rPr>
      <w:szCs w:val="24"/>
    </w:rPr>
  </w:style>
  <w:style w:type="paragraph" w:customStyle="1" w:styleId="Style6">
    <w:name w:val="Style6"/>
    <w:basedOn w:val="a"/>
    <w:uiPriority w:val="99"/>
    <w:rsid w:val="001D6958"/>
    <w:pPr>
      <w:suppressAutoHyphens w:val="0"/>
      <w:autoSpaceDE w:val="0"/>
      <w:autoSpaceDN w:val="0"/>
      <w:adjustRightInd w:val="0"/>
      <w:jc w:val="right"/>
    </w:pPr>
    <w:rPr>
      <w:szCs w:val="24"/>
    </w:rPr>
  </w:style>
  <w:style w:type="paragraph" w:customStyle="1" w:styleId="Style9">
    <w:name w:val="Style9"/>
    <w:basedOn w:val="a"/>
    <w:uiPriority w:val="99"/>
    <w:rsid w:val="001D6958"/>
    <w:pPr>
      <w:suppressAutoHyphens w:val="0"/>
      <w:autoSpaceDE w:val="0"/>
      <w:autoSpaceDN w:val="0"/>
      <w:adjustRightInd w:val="0"/>
      <w:spacing w:line="322" w:lineRule="exact"/>
      <w:jc w:val="both"/>
    </w:pPr>
    <w:rPr>
      <w:szCs w:val="24"/>
    </w:rPr>
  </w:style>
  <w:style w:type="paragraph" w:customStyle="1" w:styleId="Style10">
    <w:name w:val="Style10"/>
    <w:basedOn w:val="a"/>
    <w:uiPriority w:val="99"/>
    <w:rsid w:val="001D6958"/>
    <w:pPr>
      <w:suppressAutoHyphens w:val="0"/>
      <w:autoSpaceDE w:val="0"/>
      <w:autoSpaceDN w:val="0"/>
      <w:adjustRightInd w:val="0"/>
      <w:spacing w:line="322" w:lineRule="exact"/>
      <w:ind w:firstLine="77"/>
    </w:pPr>
    <w:rPr>
      <w:szCs w:val="24"/>
    </w:rPr>
  </w:style>
  <w:style w:type="paragraph" w:customStyle="1" w:styleId="Style12">
    <w:name w:val="Style12"/>
    <w:basedOn w:val="a"/>
    <w:uiPriority w:val="99"/>
    <w:rsid w:val="001D6958"/>
    <w:pPr>
      <w:suppressAutoHyphens w:val="0"/>
      <w:autoSpaceDE w:val="0"/>
      <w:autoSpaceDN w:val="0"/>
      <w:adjustRightInd w:val="0"/>
    </w:pPr>
    <w:rPr>
      <w:szCs w:val="24"/>
    </w:rPr>
  </w:style>
  <w:style w:type="paragraph" w:customStyle="1" w:styleId="Style23">
    <w:name w:val="Style23"/>
    <w:basedOn w:val="a"/>
    <w:uiPriority w:val="99"/>
    <w:rsid w:val="001D6958"/>
    <w:pPr>
      <w:suppressAutoHyphens w:val="0"/>
      <w:autoSpaceDE w:val="0"/>
      <w:autoSpaceDN w:val="0"/>
      <w:adjustRightInd w:val="0"/>
    </w:pPr>
    <w:rPr>
      <w:szCs w:val="24"/>
    </w:rPr>
  </w:style>
  <w:style w:type="character" w:customStyle="1" w:styleId="FontStyle29">
    <w:name w:val="Font Style29"/>
    <w:uiPriority w:val="99"/>
    <w:rsid w:val="001D6958"/>
    <w:rPr>
      <w:rFonts w:ascii="Times New Roman" w:hAnsi="Times New Roman" w:cs="Times New Roman"/>
      <w:b/>
      <w:bCs/>
      <w:spacing w:val="20"/>
      <w:sz w:val="22"/>
      <w:szCs w:val="22"/>
    </w:rPr>
  </w:style>
  <w:style w:type="character" w:customStyle="1" w:styleId="FontStyle30">
    <w:name w:val="Font Style30"/>
    <w:uiPriority w:val="99"/>
    <w:rsid w:val="001D6958"/>
    <w:rPr>
      <w:rFonts w:ascii="Times New Roman" w:hAnsi="Times New Roman" w:cs="Times New Roman"/>
      <w:b/>
      <w:bCs/>
      <w:spacing w:val="30"/>
      <w:sz w:val="22"/>
      <w:szCs w:val="22"/>
    </w:rPr>
  </w:style>
  <w:style w:type="character" w:customStyle="1" w:styleId="FontStyle31">
    <w:name w:val="Font Style31"/>
    <w:uiPriority w:val="99"/>
    <w:rsid w:val="001D6958"/>
    <w:rPr>
      <w:rFonts w:ascii="Times New Roman" w:hAnsi="Times New Roman" w:cs="Times New Roman"/>
      <w:spacing w:val="20"/>
      <w:sz w:val="22"/>
      <w:szCs w:val="22"/>
    </w:rPr>
  </w:style>
  <w:style w:type="character" w:customStyle="1" w:styleId="FontStyle35">
    <w:name w:val="Font Style35"/>
    <w:uiPriority w:val="99"/>
    <w:rsid w:val="001D6958"/>
    <w:rPr>
      <w:rFonts w:ascii="Times New Roman" w:hAnsi="Times New Roman" w:cs="Times New Roman"/>
      <w:spacing w:val="50"/>
      <w:sz w:val="16"/>
      <w:szCs w:val="16"/>
    </w:rPr>
  </w:style>
  <w:style w:type="character" w:customStyle="1" w:styleId="FontStyle37">
    <w:name w:val="Font Style37"/>
    <w:uiPriority w:val="99"/>
    <w:rsid w:val="001D6958"/>
    <w:rPr>
      <w:rFonts w:ascii="Times New Roman" w:hAnsi="Times New Roman" w:cs="Times New Roman"/>
      <w:sz w:val="8"/>
      <w:szCs w:val="8"/>
    </w:rPr>
  </w:style>
  <w:style w:type="character" w:customStyle="1" w:styleId="FontStyle39">
    <w:name w:val="Font Style39"/>
    <w:uiPriority w:val="99"/>
    <w:rsid w:val="001D6958"/>
    <w:rPr>
      <w:rFonts w:ascii="Times New Roman" w:hAnsi="Times New Roman" w:cs="Times New Roman"/>
      <w:i/>
      <w:iCs/>
      <w:spacing w:val="10"/>
      <w:sz w:val="22"/>
      <w:szCs w:val="22"/>
    </w:rPr>
  </w:style>
  <w:style w:type="character" w:customStyle="1" w:styleId="FontStyle44">
    <w:name w:val="Font Style44"/>
    <w:uiPriority w:val="99"/>
    <w:rsid w:val="001D6958"/>
    <w:rPr>
      <w:rFonts w:ascii="Times New Roman" w:hAnsi="Times New Roman" w:cs="Times New Roman"/>
      <w:b/>
      <w:bCs/>
      <w:i/>
      <w:iCs/>
      <w:spacing w:val="20"/>
      <w:sz w:val="22"/>
      <w:szCs w:val="22"/>
    </w:rPr>
  </w:style>
  <w:style w:type="character" w:customStyle="1" w:styleId="FontStyle58">
    <w:name w:val="Font Style58"/>
    <w:uiPriority w:val="99"/>
    <w:rsid w:val="001D6958"/>
    <w:rPr>
      <w:rFonts w:ascii="Times New Roman" w:hAnsi="Times New Roman" w:cs="Times New Roman"/>
      <w:sz w:val="24"/>
      <w:szCs w:val="24"/>
    </w:rPr>
  </w:style>
  <w:style w:type="paragraph" w:customStyle="1" w:styleId="Style13">
    <w:name w:val="Style13"/>
    <w:basedOn w:val="a"/>
    <w:uiPriority w:val="99"/>
    <w:rsid w:val="001D6958"/>
    <w:pPr>
      <w:suppressAutoHyphens w:val="0"/>
      <w:autoSpaceDE w:val="0"/>
      <w:autoSpaceDN w:val="0"/>
      <w:adjustRightInd w:val="0"/>
      <w:spacing w:line="317" w:lineRule="exact"/>
      <w:ind w:hanging="485"/>
    </w:pPr>
    <w:rPr>
      <w:szCs w:val="24"/>
    </w:rPr>
  </w:style>
  <w:style w:type="character" w:customStyle="1" w:styleId="FontStyle22">
    <w:name w:val="Font Style22"/>
    <w:rsid w:val="001D6958"/>
    <w:rPr>
      <w:rFonts w:ascii="Times New Roman" w:hAnsi="Times New Roman" w:cs="Times New Roman"/>
      <w:sz w:val="26"/>
      <w:szCs w:val="26"/>
    </w:rPr>
  </w:style>
  <w:style w:type="character" w:customStyle="1" w:styleId="FontStyle21">
    <w:name w:val="Font Style21"/>
    <w:rsid w:val="001D6958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16">
    <w:name w:val="Font Style16"/>
    <w:rsid w:val="001D6958"/>
    <w:rPr>
      <w:rFonts w:ascii="Times New Roman" w:hAnsi="Times New Roman" w:cs="Times New Roman"/>
      <w:sz w:val="22"/>
      <w:szCs w:val="22"/>
    </w:rPr>
  </w:style>
  <w:style w:type="paragraph" w:customStyle="1" w:styleId="Style5">
    <w:name w:val="Style5"/>
    <w:basedOn w:val="a"/>
    <w:rsid w:val="001D6958"/>
    <w:pPr>
      <w:suppressAutoHyphens w:val="0"/>
      <w:autoSpaceDE w:val="0"/>
      <w:autoSpaceDN w:val="0"/>
      <w:adjustRightInd w:val="0"/>
      <w:jc w:val="both"/>
    </w:pPr>
    <w:rPr>
      <w:rFonts w:ascii="Cambria" w:hAnsi="Cambria"/>
      <w:szCs w:val="24"/>
    </w:rPr>
  </w:style>
  <w:style w:type="paragraph" w:styleId="af7">
    <w:name w:val="Subtitle"/>
    <w:basedOn w:val="a"/>
    <w:link w:val="af8"/>
    <w:qFormat/>
    <w:rsid w:val="001D6958"/>
    <w:pPr>
      <w:widowControl/>
      <w:suppressAutoHyphens w:val="0"/>
      <w:ind w:firstLine="360"/>
      <w:jc w:val="both"/>
    </w:pPr>
    <w:rPr>
      <w:sz w:val="28"/>
      <w:szCs w:val="24"/>
    </w:rPr>
  </w:style>
  <w:style w:type="character" w:customStyle="1" w:styleId="af8">
    <w:name w:val="Подзаголовок Знак"/>
    <w:basedOn w:val="a0"/>
    <w:link w:val="af7"/>
    <w:rsid w:val="001D6958"/>
    <w:rPr>
      <w:sz w:val="28"/>
      <w:szCs w:val="24"/>
    </w:rPr>
  </w:style>
  <w:style w:type="character" w:customStyle="1" w:styleId="FontStyle18">
    <w:name w:val="Font Style18"/>
    <w:uiPriority w:val="99"/>
    <w:rsid w:val="001D6958"/>
    <w:rPr>
      <w:rFonts w:ascii="Cambria" w:hAnsi="Cambria" w:cs="Cambria"/>
      <w:b/>
      <w:bCs/>
      <w:sz w:val="18"/>
      <w:szCs w:val="18"/>
    </w:rPr>
  </w:style>
  <w:style w:type="character" w:customStyle="1" w:styleId="FontStyle27">
    <w:name w:val="Font Style27"/>
    <w:uiPriority w:val="99"/>
    <w:rsid w:val="001D6958"/>
    <w:rPr>
      <w:rFonts w:ascii="Times New Roman" w:hAnsi="Times New Roman" w:cs="Times New Roman"/>
      <w:sz w:val="24"/>
      <w:szCs w:val="24"/>
    </w:rPr>
  </w:style>
  <w:style w:type="character" w:customStyle="1" w:styleId="FontStyle13">
    <w:name w:val="Font Style13"/>
    <w:uiPriority w:val="99"/>
    <w:rsid w:val="001D6958"/>
    <w:rPr>
      <w:rFonts w:ascii="Times New Roman" w:hAnsi="Times New Roman" w:cs="Times New Roman"/>
      <w:sz w:val="22"/>
      <w:szCs w:val="22"/>
    </w:rPr>
  </w:style>
  <w:style w:type="paragraph" w:styleId="af9">
    <w:name w:val="footer"/>
    <w:basedOn w:val="a"/>
    <w:link w:val="afa"/>
    <w:uiPriority w:val="99"/>
    <w:semiHidden/>
    <w:unhideWhenUsed/>
    <w:rsid w:val="0035202B"/>
    <w:pPr>
      <w:tabs>
        <w:tab w:val="center" w:pos="4677"/>
        <w:tab w:val="right" w:pos="9355"/>
      </w:tabs>
      <w:suppressAutoHyphens w:val="0"/>
      <w:autoSpaceDE w:val="0"/>
      <w:autoSpaceDN w:val="0"/>
      <w:adjustRightInd w:val="0"/>
    </w:pPr>
    <w:rPr>
      <w:szCs w:val="24"/>
    </w:rPr>
  </w:style>
  <w:style w:type="character" w:customStyle="1" w:styleId="afa">
    <w:name w:val="Нижний колонтитул Знак"/>
    <w:basedOn w:val="a0"/>
    <w:link w:val="af9"/>
    <w:uiPriority w:val="99"/>
    <w:semiHidden/>
    <w:rsid w:val="0035202B"/>
    <w:rPr>
      <w:sz w:val="24"/>
      <w:szCs w:val="24"/>
    </w:rPr>
  </w:style>
  <w:style w:type="character" w:customStyle="1" w:styleId="FontStyle17">
    <w:name w:val="Font Style17"/>
    <w:uiPriority w:val="99"/>
    <w:rsid w:val="0035202B"/>
    <w:rPr>
      <w:rFonts w:ascii="Cambria" w:hAnsi="Cambria" w:cs="Cambria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1FE1"/>
    <w:pPr>
      <w:widowControl w:val="0"/>
      <w:suppressAutoHyphens/>
    </w:pPr>
    <w:rPr>
      <w:sz w:val="24"/>
    </w:rPr>
  </w:style>
  <w:style w:type="paragraph" w:styleId="1">
    <w:name w:val="heading 1"/>
    <w:basedOn w:val="a"/>
    <w:next w:val="a"/>
    <w:link w:val="10"/>
    <w:qFormat/>
    <w:rsid w:val="00CC05F6"/>
    <w:pPr>
      <w:keepNext/>
      <w:widowControl/>
      <w:suppressAutoHyphens w:val="0"/>
      <w:spacing w:line="360" w:lineRule="auto"/>
      <w:ind w:firstLine="708"/>
      <w:jc w:val="both"/>
      <w:outlineLvl w:val="0"/>
    </w:pPr>
    <w:rPr>
      <w:b/>
      <w:bCs/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CC05F6"/>
    <w:pPr>
      <w:keepNext/>
      <w:widowControl/>
      <w:suppressAutoHyphens w:val="0"/>
      <w:spacing w:line="360" w:lineRule="auto"/>
      <w:jc w:val="both"/>
      <w:outlineLvl w:val="1"/>
    </w:pPr>
    <w:rPr>
      <w:b/>
      <w:bCs/>
      <w:sz w:val="28"/>
      <w:szCs w:val="28"/>
    </w:rPr>
  </w:style>
  <w:style w:type="paragraph" w:styleId="3">
    <w:name w:val="heading 3"/>
    <w:basedOn w:val="a"/>
    <w:next w:val="a"/>
    <w:link w:val="30"/>
    <w:uiPriority w:val="9"/>
    <w:unhideWhenUsed/>
    <w:qFormat/>
    <w:rsid w:val="001D6958"/>
    <w:pPr>
      <w:keepNext/>
      <w:suppressAutoHyphens w:val="0"/>
      <w:autoSpaceDE w:val="0"/>
      <w:autoSpaceDN w:val="0"/>
      <w:adjustRightInd w:val="0"/>
      <w:spacing w:before="240" w:after="60"/>
      <w:outlineLvl w:val="2"/>
    </w:pPr>
    <w:rPr>
      <w:rFonts w:ascii="Calibri Light" w:hAnsi="Calibri Light"/>
      <w:b/>
      <w:bCs/>
      <w:sz w:val="26"/>
      <w:szCs w:val="26"/>
      <w:lang w:val="x-none" w:eastAsia="x-none"/>
    </w:rPr>
  </w:style>
  <w:style w:type="paragraph" w:styleId="4">
    <w:name w:val="heading 4"/>
    <w:basedOn w:val="a"/>
    <w:next w:val="a"/>
    <w:link w:val="40"/>
    <w:unhideWhenUsed/>
    <w:qFormat/>
    <w:rsid w:val="00CC05F6"/>
    <w:pPr>
      <w:keepNext/>
      <w:widowControl/>
      <w:shd w:val="clear" w:color="auto" w:fill="FFFFFF"/>
      <w:suppressAutoHyphens w:val="0"/>
      <w:ind w:right="-5"/>
      <w:jc w:val="center"/>
      <w:outlineLvl w:val="3"/>
    </w:pPr>
    <w:rPr>
      <w:b/>
      <w:bCs/>
      <w:color w:val="000000"/>
      <w:spacing w:val="-5"/>
      <w:sz w:val="32"/>
      <w:szCs w:val="36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D695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3F1FE1"/>
  </w:style>
  <w:style w:type="character" w:customStyle="1" w:styleId="WW-Absatz-Standardschriftart">
    <w:name w:val="WW-Absatz-Standardschriftart"/>
    <w:rsid w:val="003F1FE1"/>
  </w:style>
  <w:style w:type="character" w:customStyle="1" w:styleId="WW-Absatz-Standardschriftart1">
    <w:name w:val="WW-Absatz-Standardschriftart1"/>
    <w:rsid w:val="003F1FE1"/>
  </w:style>
  <w:style w:type="character" w:customStyle="1" w:styleId="WW-Absatz-Standardschriftart11">
    <w:name w:val="WW-Absatz-Standardschriftart11"/>
    <w:rsid w:val="003F1FE1"/>
  </w:style>
  <w:style w:type="character" w:customStyle="1" w:styleId="WW-Absatz-Standardschriftart111">
    <w:name w:val="WW-Absatz-Standardschriftart111"/>
    <w:rsid w:val="003F1FE1"/>
  </w:style>
  <w:style w:type="character" w:customStyle="1" w:styleId="a3">
    <w:name w:val="Символ нумерации"/>
    <w:rsid w:val="003F1FE1"/>
  </w:style>
  <w:style w:type="paragraph" w:customStyle="1" w:styleId="a4">
    <w:name w:val="Заголовок"/>
    <w:basedOn w:val="a"/>
    <w:next w:val="a5"/>
    <w:rsid w:val="003F1FE1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5">
    <w:name w:val="Body Text"/>
    <w:basedOn w:val="a"/>
    <w:semiHidden/>
    <w:rsid w:val="003F1FE1"/>
    <w:pPr>
      <w:spacing w:after="120"/>
    </w:pPr>
  </w:style>
  <w:style w:type="paragraph" w:styleId="a6">
    <w:name w:val="List"/>
    <w:basedOn w:val="a5"/>
    <w:semiHidden/>
    <w:rsid w:val="003F1FE1"/>
    <w:rPr>
      <w:rFonts w:ascii="Arial" w:hAnsi="Arial" w:cs="Tahoma"/>
    </w:rPr>
  </w:style>
  <w:style w:type="paragraph" w:customStyle="1" w:styleId="11">
    <w:name w:val="Название1"/>
    <w:basedOn w:val="a"/>
    <w:rsid w:val="003F1FE1"/>
    <w:pPr>
      <w:suppressLineNumbers/>
      <w:spacing w:before="120" w:after="120"/>
    </w:pPr>
    <w:rPr>
      <w:rFonts w:ascii="Arial" w:hAnsi="Arial" w:cs="Tahoma"/>
      <w:i/>
      <w:iCs/>
      <w:sz w:val="20"/>
      <w:szCs w:val="24"/>
    </w:rPr>
  </w:style>
  <w:style w:type="paragraph" w:customStyle="1" w:styleId="12">
    <w:name w:val="Указатель1"/>
    <w:basedOn w:val="a"/>
    <w:rsid w:val="003F1FE1"/>
    <w:pPr>
      <w:suppressLineNumbers/>
    </w:pPr>
    <w:rPr>
      <w:rFonts w:ascii="Arial" w:hAnsi="Arial" w:cs="Tahoma"/>
    </w:rPr>
  </w:style>
  <w:style w:type="paragraph" w:customStyle="1" w:styleId="Default">
    <w:name w:val="Default"/>
    <w:uiPriority w:val="99"/>
    <w:rsid w:val="00C9516E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paragraph" w:styleId="a7">
    <w:name w:val="No Spacing"/>
    <w:uiPriority w:val="1"/>
    <w:qFormat/>
    <w:rsid w:val="00C9516E"/>
    <w:rPr>
      <w:rFonts w:ascii="Calibri" w:hAnsi="Calibri"/>
      <w:sz w:val="22"/>
      <w:szCs w:val="22"/>
    </w:rPr>
  </w:style>
  <w:style w:type="paragraph" w:styleId="21">
    <w:name w:val="Body Text 2"/>
    <w:basedOn w:val="a"/>
    <w:link w:val="22"/>
    <w:uiPriority w:val="99"/>
    <w:unhideWhenUsed/>
    <w:rsid w:val="00A3693C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rsid w:val="00A3693C"/>
    <w:rPr>
      <w:sz w:val="24"/>
    </w:rPr>
  </w:style>
  <w:style w:type="paragraph" w:customStyle="1" w:styleId="13">
    <w:name w:val="Обычный1"/>
    <w:rsid w:val="00A3693C"/>
  </w:style>
  <w:style w:type="paragraph" w:styleId="a8">
    <w:name w:val="List Paragraph"/>
    <w:basedOn w:val="a"/>
    <w:uiPriority w:val="34"/>
    <w:qFormat/>
    <w:rsid w:val="00A3693C"/>
    <w:pPr>
      <w:ind w:left="720"/>
      <w:contextualSpacing/>
    </w:pPr>
  </w:style>
  <w:style w:type="table" w:styleId="a9">
    <w:name w:val="Table Grid"/>
    <w:basedOn w:val="a1"/>
    <w:rsid w:val="0044067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Balloon Text"/>
    <w:basedOn w:val="a"/>
    <w:link w:val="ab"/>
    <w:uiPriority w:val="99"/>
    <w:semiHidden/>
    <w:unhideWhenUsed/>
    <w:rsid w:val="005F1A72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5F1A72"/>
    <w:rPr>
      <w:rFonts w:ascii="Tahoma" w:hAnsi="Tahoma" w:cs="Tahoma"/>
      <w:sz w:val="16"/>
      <w:szCs w:val="16"/>
    </w:rPr>
  </w:style>
  <w:style w:type="paragraph" w:styleId="ac">
    <w:name w:val="Title"/>
    <w:basedOn w:val="a"/>
    <w:link w:val="ad"/>
    <w:qFormat/>
    <w:rsid w:val="009601B0"/>
    <w:pPr>
      <w:widowControl/>
      <w:suppressAutoHyphens w:val="0"/>
      <w:jc w:val="center"/>
    </w:pPr>
    <w:rPr>
      <w:b/>
      <w:sz w:val="44"/>
    </w:rPr>
  </w:style>
  <w:style w:type="character" w:customStyle="1" w:styleId="ad">
    <w:name w:val="Название Знак"/>
    <w:basedOn w:val="a0"/>
    <w:link w:val="ac"/>
    <w:rsid w:val="009601B0"/>
    <w:rPr>
      <w:b/>
      <w:sz w:val="44"/>
    </w:rPr>
  </w:style>
  <w:style w:type="character" w:styleId="ae">
    <w:name w:val="Hyperlink"/>
    <w:basedOn w:val="a0"/>
    <w:unhideWhenUsed/>
    <w:rsid w:val="005033F0"/>
    <w:rPr>
      <w:color w:val="0000FF"/>
      <w:u w:val="single"/>
    </w:rPr>
  </w:style>
  <w:style w:type="character" w:styleId="af">
    <w:name w:val="Strong"/>
    <w:basedOn w:val="a0"/>
    <w:uiPriority w:val="22"/>
    <w:qFormat/>
    <w:rsid w:val="00E07B76"/>
    <w:rPr>
      <w:b/>
      <w:bCs/>
    </w:rPr>
  </w:style>
  <w:style w:type="character" w:customStyle="1" w:styleId="31">
    <w:name w:val="Основной текст (3)_"/>
    <w:basedOn w:val="a0"/>
    <w:link w:val="32"/>
    <w:locked/>
    <w:rsid w:val="009E5BF0"/>
    <w:rPr>
      <w:b/>
      <w:bCs/>
      <w:sz w:val="26"/>
      <w:szCs w:val="26"/>
      <w:shd w:val="clear" w:color="auto" w:fill="FFFFFF"/>
    </w:rPr>
  </w:style>
  <w:style w:type="paragraph" w:customStyle="1" w:styleId="32">
    <w:name w:val="Основной текст (3)"/>
    <w:basedOn w:val="a"/>
    <w:link w:val="31"/>
    <w:rsid w:val="009E5BF0"/>
    <w:pPr>
      <w:shd w:val="clear" w:color="auto" w:fill="FFFFFF"/>
      <w:suppressAutoHyphens w:val="0"/>
      <w:spacing w:before="1140" w:line="0" w:lineRule="atLeast"/>
    </w:pPr>
    <w:rPr>
      <w:b/>
      <w:bCs/>
      <w:sz w:val="26"/>
      <w:szCs w:val="26"/>
    </w:rPr>
  </w:style>
  <w:style w:type="character" w:customStyle="1" w:styleId="af0">
    <w:name w:val="Основной текст_"/>
    <w:basedOn w:val="a0"/>
    <w:link w:val="14"/>
    <w:locked/>
    <w:rsid w:val="009E5BF0"/>
    <w:rPr>
      <w:sz w:val="25"/>
      <w:szCs w:val="25"/>
      <w:shd w:val="clear" w:color="auto" w:fill="FFFFFF"/>
    </w:rPr>
  </w:style>
  <w:style w:type="paragraph" w:customStyle="1" w:styleId="14">
    <w:name w:val="Основной текст1"/>
    <w:basedOn w:val="a"/>
    <w:link w:val="af0"/>
    <w:rsid w:val="009E5BF0"/>
    <w:pPr>
      <w:shd w:val="clear" w:color="auto" w:fill="FFFFFF"/>
      <w:suppressAutoHyphens w:val="0"/>
      <w:spacing w:line="322" w:lineRule="exact"/>
      <w:ind w:firstLine="700"/>
      <w:jc w:val="both"/>
    </w:pPr>
    <w:rPr>
      <w:sz w:val="25"/>
      <w:szCs w:val="25"/>
    </w:rPr>
  </w:style>
  <w:style w:type="character" w:customStyle="1" w:styleId="apple-converted-space">
    <w:name w:val="apple-converted-space"/>
    <w:basedOn w:val="a0"/>
    <w:rsid w:val="00A450BE"/>
  </w:style>
  <w:style w:type="paragraph" w:styleId="af1">
    <w:name w:val="Normal (Web)"/>
    <w:basedOn w:val="a"/>
    <w:unhideWhenUsed/>
    <w:rsid w:val="00CC05F6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customStyle="1" w:styleId="10">
    <w:name w:val="Заголовок 1 Знак"/>
    <w:basedOn w:val="a0"/>
    <w:link w:val="1"/>
    <w:rsid w:val="00CC05F6"/>
    <w:rPr>
      <w:b/>
      <w:bCs/>
      <w:sz w:val="28"/>
      <w:szCs w:val="28"/>
    </w:rPr>
  </w:style>
  <w:style w:type="character" w:customStyle="1" w:styleId="20">
    <w:name w:val="Заголовок 2 Знак"/>
    <w:basedOn w:val="a0"/>
    <w:link w:val="2"/>
    <w:semiHidden/>
    <w:rsid w:val="00CC05F6"/>
    <w:rPr>
      <w:b/>
      <w:bCs/>
      <w:sz w:val="28"/>
      <w:szCs w:val="28"/>
    </w:rPr>
  </w:style>
  <w:style w:type="character" w:customStyle="1" w:styleId="40">
    <w:name w:val="Заголовок 4 Знак"/>
    <w:basedOn w:val="a0"/>
    <w:link w:val="4"/>
    <w:rsid w:val="00CC05F6"/>
    <w:rPr>
      <w:b/>
      <w:bCs/>
      <w:color w:val="000000"/>
      <w:spacing w:val="-5"/>
      <w:sz w:val="32"/>
      <w:szCs w:val="36"/>
      <w:shd w:val="clear" w:color="auto" w:fill="FFFFFF"/>
    </w:rPr>
  </w:style>
  <w:style w:type="paragraph" w:customStyle="1" w:styleId="210">
    <w:name w:val="Основной текст 21"/>
    <w:basedOn w:val="a"/>
    <w:rsid w:val="00CC05F6"/>
    <w:pPr>
      <w:widowControl/>
      <w:suppressAutoHyphens w:val="0"/>
      <w:overflowPunct w:val="0"/>
      <w:autoSpaceDE w:val="0"/>
      <w:autoSpaceDN w:val="0"/>
      <w:adjustRightInd w:val="0"/>
      <w:ind w:firstLine="567"/>
      <w:jc w:val="both"/>
    </w:pPr>
    <w:rPr>
      <w:sz w:val="28"/>
    </w:rPr>
  </w:style>
  <w:style w:type="paragraph" w:customStyle="1" w:styleId="Standard">
    <w:name w:val="Standard"/>
    <w:rsid w:val="00701245"/>
    <w:pPr>
      <w:suppressAutoHyphens/>
      <w:autoSpaceDN w:val="0"/>
    </w:pPr>
    <w:rPr>
      <w:rFonts w:ascii="Tunga" w:hAnsi="Tunga"/>
      <w:b/>
      <w:i/>
      <w:caps/>
      <w:dstrike/>
      <w:outline/>
      <w:vanish/>
      <w:color w:val="000000"/>
      <w:kern w:val="3"/>
      <w:sz w:val="52"/>
      <w:szCs w:val="52"/>
      <w:u w:val="words"/>
      <w:vertAlign w:val="subscript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af2">
    <w:name w:val="footnote text"/>
    <w:basedOn w:val="a"/>
    <w:link w:val="af3"/>
    <w:uiPriority w:val="99"/>
    <w:semiHidden/>
    <w:rsid w:val="00793752"/>
    <w:pPr>
      <w:widowControl/>
      <w:suppressAutoHyphens w:val="0"/>
    </w:pPr>
    <w:rPr>
      <w:rFonts w:ascii="Calibri" w:hAnsi="Calibri" w:cs="Calibri"/>
      <w:sz w:val="20"/>
    </w:rPr>
  </w:style>
  <w:style w:type="character" w:customStyle="1" w:styleId="af3">
    <w:name w:val="Текст сноски Знак"/>
    <w:basedOn w:val="a0"/>
    <w:link w:val="af2"/>
    <w:uiPriority w:val="99"/>
    <w:semiHidden/>
    <w:rsid w:val="00793752"/>
    <w:rPr>
      <w:rFonts w:ascii="Calibri" w:hAnsi="Calibri" w:cs="Calibri"/>
    </w:rPr>
  </w:style>
  <w:style w:type="character" w:styleId="af4">
    <w:name w:val="footnote reference"/>
    <w:basedOn w:val="a0"/>
    <w:uiPriority w:val="99"/>
    <w:semiHidden/>
    <w:rsid w:val="00793752"/>
    <w:rPr>
      <w:vertAlign w:val="superscript"/>
    </w:rPr>
  </w:style>
  <w:style w:type="character" w:customStyle="1" w:styleId="grame">
    <w:name w:val="grame"/>
    <w:basedOn w:val="a0"/>
    <w:rsid w:val="006A5990"/>
  </w:style>
  <w:style w:type="character" w:customStyle="1" w:styleId="60">
    <w:name w:val="Заголовок 6 Знак"/>
    <w:basedOn w:val="a0"/>
    <w:link w:val="6"/>
    <w:uiPriority w:val="9"/>
    <w:semiHidden/>
    <w:rsid w:val="001D6958"/>
    <w:rPr>
      <w:rFonts w:asciiTheme="majorHAnsi" w:eastAsiaTheme="majorEastAsia" w:hAnsiTheme="majorHAnsi" w:cstheme="majorBidi"/>
      <w:i/>
      <w:iCs/>
      <w:color w:val="243F60" w:themeColor="accent1" w:themeShade="7F"/>
      <w:sz w:val="24"/>
    </w:rPr>
  </w:style>
  <w:style w:type="paragraph" w:styleId="af5">
    <w:name w:val="Body Text Indent"/>
    <w:basedOn w:val="a"/>
    <w:link w:val="af6"/>
    <w:uiPriority w:val="99"/>
    <w:semiHidden/>
    <w:unhideWhenUsed/>
    <w:rsid w:val="001D6958"/>
    <w:pPr>
      <w:spacing w:after="120"/>
      <w:ind w:left="283"/>
    </w:pPr>
  </w:style>
  <w:style w:type="character" w:customStyle="1" w:styleId="af6">
    <w:name w:val="Основной текст с отступом Знак"/>
    <w:basedOn w:val="a0"/>
    <w:link w:val="af5"/>
    <w:uiPriority w:val="99"/>
    <w:semiHidden/>
    <w:rsid w:val="001D6958"/>
    <w:rPr>
      <w:sz w:val="24"/>
    </w:rPr>
  </w:style>
  <w:style w:type="paragraph" w:styleId="23">
    <w:name w:val="Body Text Indent 2"/>
    <w:basedOn w:val="a"/>
    <w:link w:val="24"/>
    <w:uiPriority w:val="99"/>
    <w:semiHidden/>
    <w:unhideWhenUsed/>
    <w:rsid w:val="001D6958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basedOn w:val="a0"/>
    <w:link w:val="23"/>
    <w:uiPriority w:val="99"/>
    <w:semiHidden/>
    <w:rsid w:val="001D6958"/>
    <w:rPr>
      <w:sz w:val="24"/>
    </w:rPr>
  </w:style>
  <w:style w:type="character" w:customStyle="1" w:styleId="30">
    <w:name w:val="Заголовок 3 Знак"/>
    <w:basedOn w:val="a0"/>
    <w:link w:val="3"/>
    <w:uiPriority w:val="9"/>
    <w:rsid w:val="001D6958"/>
    <w:rPr>
      <w:rFonts w:ascii="Calibri Light" w:hAnsi="Calibri Light"/>
      <w:b/>
      <w:bCs/>
      <w:sz w:val="26"/>
      <w:szCs w:val="26"/>
      <w:lang w:val="x-none" w:eastAsia="x-none"/>
    </w:rPr>
  </w:style>
  <w:style w:type="paragraph" w:customStyle="1" w:styleId="Style1">
    <w:name w:val="Style1"/>
    <w:basedOn w:val="a"/>
    <w:uiPriority w:val="99"/>
    <w:rsid w:val="001D6958"/>
    <w:pPr>
      <w:suppressAutoHyphens w:val="0"/>
      <w:autoSpaceDE w:val="0"/>
      <w:autoSpaceDN w:val="0"/>
      <w:adjustRightInd w:val="0"/>
    </w:pPr>
    <w:rPr>
      <w:szCs w:val="24"/>
    </w:rPr>
  </w:style>
  <w:style w:type="paragraph" w:customStyle="1" w:styleId="Style2">
    <w:name w:val="Style2"/>
    <w:basedOn w:val="a"/>
    <w:uiPriority w:val="99"/>
    <w:rsid w:val="001D6958"/>
    <w:pPr>
      <w:suppressAutoHyphens w:val="0"/>
      <w:autoSpaceDE w:val="0"/>
      <w:autoSpaceDN w:val="0"/>
      <w:adjustRightInd w:val="0"/>
      <w:spacing w:line="317" w:lineRule="exact"/>
      <w:ind w:firstLine="211"/>
      <w:jc w:val="both"/>
    </w:pPr>
    <w:rPr>
      <w:szCs w:val="24"/>
    </w:rPr>
  </w:style>
  <w:style w:type="paragraph" w:customStyle="1" w:styleId="Style6">
    <w:name w:val="Style6"/>
    <w:basedOn w:val="a"/>
    <w:uiPriority w:val="99"/>
    <w:rsid w:val="001D6958"/>
    <w:pPr>
      <w:suppressAutoHyphens w:val="0"/>
      <w:autoSpaceDE w:val="0"/>
      <w:autoSpaceDN w:val="0"/>
      <w:adjustRightInd w:val="0"/>
      <w:jc w:val="right"/>
    </w:pPr>
    <w:rPr>
      <w:szCs w:val="24"/>
    </w:rPr>
  </w:style>
  <w:style w:type="paragraph" w:customStyle="1" w:styleId="Style9">
    <w:name w:val="Style9"/>
    <w:basedOn w:val="a"/>
    <w:uiPriority w:val="99"/>
    <w:rsid w:val="001D6958"/>
    <w:pPr>
      <w:suppressAutoHyphens w:val="0"/>
      <w:autoSpaceDE w:val="0"/>
      <w:autoSpaceDN w:val="0"/>
      <w:adjustRightInd w:val="0"/>
      <w:spacing w:line="322" w:lineRule="exact"/>
      <w:jc w:val="both"/>
    </w:pPr>
    <w:rPr>
      <w:szCs w:val="24"/>
    </w:rPr>
  </w:style>
  <w:style w:type="paragraph" w:customStyle="1" w:styleId="Style10">
    <w:name w:val="Style10"/>
    <w:basedOn w:val="a"/>
    <w:uiPriority w:val="99"/>
    <w:rsid w:val="001D6958"/>
    <w:pPr>
      <w:suppressAutoHyphens w:val="0"/>
      <w:autoSpaceDE w:val="0"/>
      <w:autoSpaceDN w:val="0"/>
      <w:adjustRightInd w:val="0"/>
      <w:spacing w:line="322" w:lineRule="exact"/>
      <w:ind w:firstLine="77"/>
    </w:pPr>
    <w:rPr>
      <w:szCs w:val="24"/>
    </w:rPr>
  </w:style>
  <w:style w:type="paragraph" w:customStyle="1" w:styleId="Style12">
    <w:name w:val="Style12"/>
    <w:basedOn w:val="a"/>
    <w:uiPriority w:val="99"/>
    <w:rsid w:val="001D6958"/>
    <w:pPr>
      <w:suppressAutoHyphens w:val="0"/>
      <w:autoSpaceDE w:val="0"/>
      <w:autoSpaceDN w:val="0"/>
      <w:adjustRightInd w:val="0"/>
    </w:pPr>
    <w:rPr>
      <w:szCs w:val="24"/>
    </w:rPr>
  </w:style>
  <w:style w:type="paragraph" w:customStyle="1" w:styleId="Style23">
    <w:name w:val="Style23"/>
    <w:basedOn w:val="a"/>
    <w:uiPriority w:val="99"/>
    <w:rsid w:val="001D6958"/>
    <w:pPr>
      <w:suppressAutoHyphens w:val="0"/>
      <w:autoSpaceDE w:val="0"/>
      <w:autoSpaceDN w:val="0"/>
      <w:adjustRightInd w:val="0"/>
    </w:pPr>
    <w:rPr>
      <w:szCs w:val="24"/>
    </w:rPr>
  </w:style>
  <w:style w:type="character" w:customStyle="1" w:styleId="FontStyle29">
    <w:name w:val="Font Style29"/>
    <w:uiPriority w:val="99"/>
    <w:rsid w:val="001D6958"/>
    <w:rPr>
      <w:rFonts w:ascii="Times New Roman" w:hAnsi="Times New Roman" w:cs="Times New Roman"/>
      <w:b/>
      <w:bCs/>
      <w:spacing w:val="20"/>
      <w:sz w:val="22"/>
      <w:szCs w:val="22"/>
    </w:rPr>
  </w:style>
  <w:style w:type="character" w:customStyle="1" w:styleId="FontStyle30">
    <w:name w:val="Font Style30"/>
    <w:uiPriority w:val="99"/>
    <w:rsid w:val="001D6958"/>
    <w:rPr>
      <w:rFonts w:ascii="Times New Roman" w:hAnsi="Times New Roman" w:cs="Times New Roman"/>
      <w:b/>
      <w:bCs/>
      <w:spacing w:val="30"/>
      <w:sz w:val="22"/>
      <w:szCs w:val="22"/>
    </w:rPr>
  </w:style>
  <w:style w:type="character" w:customStyle="1" w:styleId="FontStyle31">
    <w:name w:val="Font Style31"/>
    <w:uiPriority w:val="99"/>
    <w:rsid w:val="001D6958"/>
    <w:rPr>
      <w:rFonts w:ascii="Times New Roman" w:hAnsi="Times New Roman" w:cs="Times New Roman"/>
      <w:spacing w:val="20"/>
      <w:sz w:val="22"/>
      <w:szCs w:val="22"/>
    </w:rPr>
  </w:style>
  <w:style w:type="character" w:customStyle="1" w:styleId="FontStyle35">
    <w:name w:val="Font Style35"/>
    <w:uiPriority w:val="99"/>
    <w:rsid w:val="001D6958"/>
    <w:rPr>
      <w:rFonts w:ascii="Times New Roman" w:hAnsi="Times New Roman" w:cs="Times New Roman"/>
      <w:spacing w:val="50"/>
      <w:sz w:val="16"/>
      <w:szCs w:val="16"/>
    </w:rPr>
  </w:style>
  <w:style w:type="character" w:customStyle="1" w:styleId="FontStyle37">
    <w:name w:val="Font Style37"/>
    <w:uiPriority w:val="99"/>
    <w:rsid w:val="001D6958"/>
    <w:rPr>
      <w:rFonts w:ascii="Times New Roman" w:hAnsi="Times New Roman" w:cs="Times New Roman"/>
      <w:sz w:val="8"/>
      <w:szCs w:val="8"/>
    </w:rPr>
  </w:style>
  <w:style w:type="character" w:customStyle="1" w:styleId="FontStyle39">
    <w:name w:val="Font Style39"/>
    <w:uiPriority w:val="99"/>
    <w:rsid w:val="001D6958"/>
    <w:rPr>
      <w:rFonts w:ascii="Times New Roman" w:hAnsi="Times New Roman" w:cs="Times New Roman"/>
      <w:i/>
      <w:iCs/>
      <w:spacing w:val="10"/>
      <w:sz w:val="22"/>
      <w:szCs w:val="22"/>
    </w:rPr>
  </w:style>
  <w:style w:type="character" w:customStyle="1" w:styleId="FontStyle44">
    <w:name w:val="Font Style44"/>
    <w:uiPriority w:val="99"/>
    <w:rsid w:val="001D6958"/>
    <w:rPr>
      <w:rFonts w:ascii="Times New Roman" w:hAnsi="Times New Roman" w:cs="Times New Roman"/>
      <w:b/>
      <w:bCs/>
      <w:i/>
      <w:iCs/>
      <w:spacing w:val="20"/>
      <w:sz w:val="22"/>
      <w:szCs w:val="22"/>
    </w:rPr>
  </w:style>
  <w:style w:type="character" w:customStyle="1" w:styleId="FontStyle58">
    <w:name w:val="Font Style58"/>
    <w:uiPriority w:val="99"/>
    <w:rsid w:val="001D6958"/>
    <w:rPr>
      <w:rFonts w:ascii="Times New Roman" w:hAnsi="Times New Roman" w:cs="Times New Roman"/>
      <w:sz w:val="24"/>
      <w:szCs w:val="24"/>
    </w:rPr>
  </w:style>
  <w:style w:type="paragraph" w:customStyle="1" w:styleId="Style13">
    <w:name w:val="Style13"/>
    <w:basedOn w:val="a"/>
    <w:uiPriority w:val="99"/>
    <w:rsid w:val="001D6958"/>
    <w:pPr>
      <w:suppressAutoHyphens w:val="0"/>
      <w:autoSpaceDE w:val="0"/>
      <w:autoSpaceDN w:val="0"/>
      <w:adjustRightInd w:val="0"/>
      <w:spacing w:line="317" w:lineRule="exact"/>
      <w:ind w:hanging="485"/>
    </w:pPr>
    <w:rPr>
      <w:szCs w:val="24"/>
    </w:rPr>
  </w:style>
  <w:style w:type="character" w:customStyle="1" w:styleId="FontStyle22">
    <w:name w:val="Font Style22"/>
    <w:rsid w:val="001D6958"/>
    <w:rPr>
      <w:rFonts w:ascii="Times New Roman" w:hAnsi="Times New Roman" w:cs="Times New Roman"/>
      <w:sz w:val="26"/>
      <w:szCs w:val="26"/>
    </w:rPr>
  </w:style>
  <w:style w:type="character" w:customStyle="1" w:styleId="FontStyle21">
    <w:name w:val="Font Style21"/>
    <w:rsid w:val="001D6958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16">
    <w:name w:val="Font Style16"/>
    <w:rsid w:val="001D6958"/>
    <w:rPr>
      <w:rFonts w:ascii="Times New Roman" w:hAnsi="Times New Roman" w:cs="Times New Roman"/>
      <w:sz w:val="22"/>
      <w:szCs w:val="22"/>
    </w:rPr>
  </w:style>
  <w:style w:type="paragraph" w:customStyle="1" w:styleId="Style5">
    <w:name w:val="Style5"/>
    <w:basedOn w:val="a"/>
    <w:rsid w:val="001D6958"/>
    <w:pPr>
      <w:suppressAutoHyphens w:val="0"/>
      <w:autoSpaceDE w:val="0"/>
      <w:autoSpaceDN w:val="0"/>
      <w:adjustRightInd w:val="0"/>
      <w:jc w:val="both"/>
    </w:pPr>
    <w:rPr>
      <w:rFonts w:ascii="Cambria" w:hAnsi="Cambria"/>
      <w:szCs w:val="24"/>
    </w:rPr>
  </w:style>
  <w:style w:type="paragraph" w:styleId="af7">
    <w:name w:val="Subtitle"/>
    <w:basedOn w:val="a"/>
    <w:link w:val="af8"/>
    <w:qFormat/>
    <w:rsid w:val="001D6958"/>
    <w:pPr>
      <w:widowControl/>
      <w:suppressAutoHyphens w:val="0"/>
      <w:ind w:firstLine="360"/>
      <w:jc w:val="both"/>
    </w:pPr>
    <w:rPr>
      <w:sz w:val="28"/>
      <w:szCs w:val="24"/>
      <w:lang w:val="x-none" w:eastAsia="x-none"/>
    </w:rPr>
  </w:style>
  <w:style w:type="character" w:customStyle="1" w:styleId="af8">
    <w:name w:val="Подзаголовок Знак"/>
    <w:basedOn w:val="a0"/>
    <w:link w:val="af7"/>
    <w:rsid w:val="001D6958"/>
    <w:rPr>
      <w:sz w:val="28"/>
      <w:szCs w:val="24"/>
      <w:lang w:val="x-none" w:eastAsia="x-none"/>
    </w:rPr>
  </w:style>
  <w:style w:type="character" w:customStyle="1" w:styleId="FontStyle18">
    <w:name w:val="Font Style18"/>
    <w:uiPriority w:val="99"/>
    <w:rsid w:val="001D6958"/>
    <w:rPr>
      <w:rFonts w:ascii="Cambria" w:hAnsi="Cambria" w:cs="Cambria"/>
      <w:b/>
      <w:bCs/>
      <w:sz w:val="18"/>
      <w:szCs w:val="18"/>
    </w:rPr>
  </w:style>
  <w:style w:type="character" w:customStyle="1" w:styleId="FontStyle27">
    <w:name w:val="Font Style27"/>
    <w:uiPriority w:val="99"/>
    <w:rsid w:val="001D6958"/>
    <w:rPr>
      <w:rFonts w:ascii="Times New Roman" w:hAnsi="Times New Roman" w:cs="Times New Roman"/>
      <w:sz w:val="24"/>
      <w:szCs w:val="24"/>
    </w:rPr>
  </w:style>
  <w:style w:type="character" w:customStyle="1" w:styleId="FontStyle13">
    <w:name w:val="Font Style13"/>
    <w:uiPriority w:val="99"/>
    <w:rsid w:val="001D6958"/>
    <w:rPr>
      <w:rFonts w:ascii="Times New Roman" w:hAnsi="Times New Roman" w:cs="Times New Roman"/>
      <w:sz w:val="22"/>
      <w:szCs w:val="22"/>
    </w:rPr>
  </w:style>
  <w:style w:type="paragraph" w:styleId="af9">
    <w:name w:val="footer"/>
    <w:basedOn w:val="a"/>
    <w:link w:val="afa"/>
    <w:uiPriority w:val="99"/>
    <w:semiHidden/>
    <w:unhideWhenUsed/>
    <w:rsid w:val="0035202B"/>
    <w:pPr>
      <w:tabs>
        <w:tab w:val="center" w:pos="4677"/>
        <w:tab w:val="right" w:pos="9355"/>
      </w:tabs>
      <w:suppressAutoHyphens w:val="0"/>
      <w:autoSpaceDE w:val="0"/>
      <w:autoSpaceDN w:val="0"/>
      <w:adjustRightInd w:val="0"/>
    </w:pPr>
    <w:rPr>
      <w:szCs w:val="24"/>
    </w:rPr>
  </w:style>
  <w:style w:type="character" w:customStyle="1" w:styleId="afa">
    <w:name w:val="Нижний колонтитул Знак"/>
    <w:basedOn w:val="a0"/>
    <w:link w:val="af9"/>
    <w:uiPriority w:val="99"/>
    <w:semiHidden/>
    <w:rsid w:val="0035202B"/>
    <w:rPr>
      <w:sz w:val="24"/>
      <w:szCs w:val="24"/>
    </w:rPr>
  </w:style>
  <w:style w:type="character" w:customStyle="1" w:styleId="FontStyle17">
    <w:name w:val="Font Style17"/>
    <w:uiPriority w:val="99"/>
    <w:rsid w:val="0035202B"/>
    <w:rPr>
      <w:rFonts w:ascii="Cambria" w:hAnsi="Cambria" w:cs="Cambria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1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64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24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56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01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15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31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3</Pages>
  <Words>961</Words>
  <Characters>5479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6428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7</cp:revision>
  <cp:lastPrinted>2015-11-19T05:35:00Z</cp:lastPrinted>
  <dcterms:created xsi:type="dcterms:W3CDTF">2019-03-05T11:51:00Z</dcterms:created>
  <dcterms:modified xsi:type="dcterms:W3CDTF">2019-03-12T09:36:00Z</dcterms:modified>
</cp:coreProperties>
</file>