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9E10D7" w:rsidRDefault="009E10D7" w:rsidP="00CF23B0">
      <w:pPr>
        <w:rPr>
          <w:sz w:val="28"/>
          <w:szCs w:val="28"/>
        </w:rPr>
      </w:pPr>
      <w:r>
        <w:rPr>
          <w:sz w:val="28"/>
          <w:szCs w:val="28"/>
        </w:rPr>
        <w:t>от «20</w:t>
      </w:r>
      <w:r w:rsidR="00A940A8">
        <w:rPr>
          <w:sz w:val="28"/>
          <w:szCs w:val="28"/>
        </w:rPr>
        <w:t xml:space="preserve">» </w:t>
      </w:r>
      <w:r>
        <w:rPr>
          <w:sz w:val="28"/>
          <w:szCs w:val="28"/>
        </w:rPr>
        <w:t>апреля</w:t>
      </w:r>
      <w:r w:rsidR="00D14BF6">
        <w:rPr>
          <w:sz w:val="28"/>
          <w:szCs w:val="28"/>
        </w:rPr>
        <w:t xml:space="preserve"> </w:t>
      </w:r>
      <w:r w:rsidR="00F741A8">
        <w:rPr>
          <w:sz w:val="28"/>
          <w:szCs w:val="28"/>
        </w:rPr>
        <w:t xml:space="preserve"> </w:t>
      </w:r>
      <w:r w:rsidR="008044B1">
        <w:rPr>
          <w:sz w:val="28"/>
          <w:szCs w:val="28"/>
        </w:rPr>
        <w:t>2021</w:t>
      </w:r>
      <w:r w:rsidR="00A940A8" w:rsidRPr="00645433">
        <w:rPr>
          <w:sz w:val="28"/>
          <w:szCs w:val="28"/>
        </w:rPr>
        <w:t xml:space="preserve"> г.                                </w:t>
      </w:r>
      <w:r w:rsidR="00A940A8">
        <w:rPr>
          <w:sz w:val="28"/>
          <w:szCs w:val="28"/>
        </w:rPr>
        <w:t xml:space="preserve">                                          № </w:t>
      </w:r>
      <w:r>
        <w:rPr>
          <w:sz w:val="28"/>
          <w:szCs w:val="28"/>
        </w:rPr>
        <w:t>61</w:t>
      </w:r>
    </w:p>
    <w:p w:rsidR="009E10D7" w:rsidRPr="009E10D7" w:rsidRDefault="009E10D7" w:rsidP="009E10D7">
      <w:pPr>
        <w:pStyle w:val="af1"/>
        <w:jc w:val="center"/>
        <w:rPr>
          <w:i/>
          <w:color w:val="00408F"/>
          <w:sz w:val="20"/>
          <w:szCs w:val="20"/>
        </w:rPr>
      </w:pPr>
      <w:r w:rsidRPr="009E10D7">
        <w:rPr>
          <w:rStyle w:val="af"/>
          <w:i/>
          <w:color w:val="00408F"/>
          <w:sz w:val="20"/>
          <w:szCs w:val="20"/>
        </w:rPr>
        <w:t xml:space="preserve">О проведении </w:t>
      </w:r>
      <w:r w:rsidRPr="009E10D7">
        <w:rPr>
          <w:rStyle w:val="af"/>
          <w:i/>
          <w:color w:val="00408F"/>
          <w:sz w:val="20"/>
          <w:szCs w:val="20"/>
        </w:rPr>
        <w:t xml:space="preserve">муниципального этапа </w:t>
      </w:r>
      <w:r w:rsidRPr="009E10D7">
        <w:rPr>
          <w:rStyle w:val="af"/>
          <w:i/>
          <w:color w:val="00408F"/>
          <w:sz w:val="20"/>
          <w:szCs w:val="20"/>
        </w:rPr>
        <w:t>Республиканского смотра-конкурса среди образовательных учреждений республики на лучшую организацию работы по профилактике безнадзорности и правонарушений несовершеннолетних</w:t>
      </w:r>
    </w:p>
    <w:p w:rsidR="009E10D7" w:rsidRPr="009E10D7" w:rsidRDefault="009E10D7" w:rsidP="009E10D7">
      <w:pPr>
        <w:spacing w:before="100" w:beforeAutospacing="1" w:after="100" w:afterAutospacing="1"/>
        <w:ind w:firstLine="709"/>
        <w:jc w:val="both"/>
        <w:rPr>
          <w:sz w:val="20"/>
        </w:rPr>
      </w:pPr>
      <w:r w:rsidRPr="009E10D7">
        <w:rPr>
          <w:sz w:val="20"/>
        </w:rPr>
        <w:t>В соответствии с пунктом 1.1.3 Перечня мероприятий подпрограммы «Профилактика правонарушений несовершеннолетних в Республике Дагестан 2019-2021 годы» государственной программы «Обеспечение общественного порядка и противодействие преступности в Республике Дагестан», утвержденной постановлением Правительства Республики Дагестан от 22 декабря 2014 г. № 659 (с изменениями, внесенными постановлением Правительства Республики Дагестан от 29 июля 2019г. № 177) (далее – Подпрограмма), </w:t>
      </w:r>
    </w:p>
    <w:p w:rsidR="009E10D7" w:rsidRPr="009E10D7" w:rsidRDefault="009E10D7" w:rsidP="009E10D7">
      <w:pPr>
        <w:spacing w:before="100" w:beforeAutospacing="1" w:after="100" w:afterAutospacing="1"/>
        <w:ind w:firstLine="709"/>
        <w:jc w:val="both"/>
        <w:rPr>
          <w:sz w:val="20"/>
        </w:rPr>
      </w:pPr>
      <w:r w:rsidRPr="009E10D7">
        <w:rPr>
          <w:rStyle w:val="af"/>
          <w:sz w:val="20"/>
        </w:rPr>
        <w:t>ПРИКАЗЫВАЮ:</w:t>
      </w:r>
    </w:p>
    <w:p w:rsidR="009E10D7" w:rsidRPr="009E10D7" w:rsidRDefault="009E10D7" w:rsidP="009E10D7">
      <w:pPr>
        <w:spacing w:before="100" w:beforeAutospacing="1" w:after="100" w:afterAutospacing="1"/>
        <w:ind w:firstLine="709"/>
        <w:jc w:val="both"/>
        <w:rPr>
          <w:sz w:val="20"/>
        </w:rPr>
      </w:pPr>
      <w:r w:rsidRPr="009E10D7">
        <w:rPr>
          <w:sz w:val="20"/>
        </w:rPr>
        <w:t>1. Провести с 23 апреля по 10</w:t>
      </w:r>
      <w:r w:rsidRPr="009E10D7">
        <w:rPr>
          <w:sz w:val="20"/>
        </w:rPr>
        <w:t xml:space="preserve"> мая 2021 г. смотр-конкурс среди образовательных учреждений </w:t>
      </w:r>
      <w:r w:rsidRPr="009E10D7">
        <w:rPr>
          <w:sz w:val="20"/>
        </w:rPr>
        <w:t>района</w:t>
      </w:r>
      <w:r w:rsidRPr="009E10D7">
        <w:rPr>
          <w:sz w:val="20"/>
        </w:rPr>
        <w:t xml:space="preserve"> на лучшую организацию работы по профилактике безнадзорности и правонарушений несовершеннолетних (далее – смотр-конкурс).</w:t>
      </w:r>
    </w:p>
    <w:p w:rsidR="009E10D7" w:rsidRPr="009E10D7" w:rsidRDefault="009E10D7" w:rsidP="009E10D7">
      <w:pPr>
        <w:spacing w:before="100" w:beforeAutospacing="1" w:after="100" w:afterAutospacing="1"/>
        <w:ind w:firstLine="709"/>
        <w:jc w:val="both"/>
        <w:rPr>
          <w:sz w:val="20"/>
        </w:rPr>
      </w:pPr>
      <w:r w:rsidRPr="009E10D7">
        <w:rPr>
          <w:sz w:val="20"/>
        </w:rPr>
        <w:t xml:space="preserve">2. Утвердить: </w:t>
      </w:r>
    </w:p>
    <w:p w:rsidR="009E10D7" w:rsidRPr="009E10D7" w:rsidRDefault="009E10D7" w:rsidP="009E10D7">
      <w:pPr>
        <w:spacing w:before="100" w:beforeAutospacing="1" w:after="100" w:afterAutospacing="1"/>
        <w:ind w:firstLine="709"/>
        <w:jc w:val="both"/>
        <w:rPr>
          <w:sz w:val="20"/>
        </w:rPr>
      </w:pPr>
      <w:r w:rsidRPr="009E10D7">
        <w:rPr>
          <w:sz w:val="20"/>
        </w:rPr>
        <w:t>2.1. Положение о смотре-конкурсе (приложение № 1);</w:t>
      </w:r>
    </w:p>
    <w:p w:rsidR="009E10D7" w:rsidRPr="009E10D7" w:rsidRDefault="009E10D7" w:rsidP="009E10D7">
      <w:pPr>
        <w:spacing w:before="100" w:beforeAutospacing="1" w:after="100" w:afterAutospacing="1"/>
        <w:ind w:firstLine="709"/>
        <w:jc w:val="both"/>
        <w:rPr>
          <w:sz w:val="20"/>
        </w:rPr>
      </w:pPr>
      <w:r w:rsidRPr="009E10D7">
        <w:rPr>
          <w:sz w:val="20"/>
        </w:rPr>
        <w:t xml:space="preserve">2.2. состав </w:t>
      </w:r>
      <w:r w:rsidR="00983D3B" w:rsidRPr="00983D3B">
        <w:rPr>
          <w:sz w:val="20"/>
        </w:rPr>
        <w:t>экспертной комиссии</w:t>
      </w:r>
      <w:r w:rsidR="00983D3B" w:rsidRPr="00983D3B">
        <w:rPr>
          <w:sz w:val="20"/>
        </w:rPr>
        <w:t xml:space="preserve"> и </w:t>
      </w:r>
      <w:r w:rsidRPr="00983D3B">
        <w:rPr>
          <w:sz w:val="20"/>
        </w:rPr>
        <w:t>оргкомитета</w:t>
      </w:r>
      <w:r w:rsidRPr="009E10D7">
        <w:rPr>
          <w:sz w:val="20"/>
        </w:rPr>
        <w:t xml:space="preserve"> по подготовке и проведению с</w:t>
      </w:r>
      <w:r w:rsidRPr="009E10D7">
        <w:rPr>
          <w:sz w:val="20"/>
        </w:rPr>
        <w:t>мотра-конкурса (приложение № 2)</w:t>
      </w:r>
      <w:r w:rsidRPr="009E10D7">
        <w:rPr>
          <w:sz w:val="20"/>
        </w:rPr>
        <w:t xml:space="preserve"> </w:t>
      </w:r>
    </w:p>
    <w:p w:rsidR="009E10D7" w:rsidRPr="009E10D7" w:rsidRDefault="009E10D7" w:rsidP="009E10D7">
      <w:pPr>
        <w:spacing w:before="100" w:beforeAutospacing="1" w:after="100" w:afterAutospacing="1"/>
        <w:ind w:firstLine="709"/>
        <w:jc w:val="both"/>
        <w:rPr>
          <w:sz w:val="20"/>
        </w:rPr>
      </w:pPr>
      <w:r w:rsidRPr="009E10D7">
        <w:rPr>
          <w:sz w:val="20"/>
        </w:rPr>
        <w:t xml:space="preserve">3. Определить ответственным за организацию и проведение смотра-конкурса </w:t>
      </w:r>
      <w:r w:rsidRPr="009E10D7">
        <w:rPr>
          <w:sz w:val="20"/>
        </w:rPr>
        <w:t>МКУ «Информационно-методический центр»</w:t>
      </w:r>
      <w:r w:rsidRPr="009E10D7">
        <w:rPr>
          <w:sz w:val="20"/>
        </w:rPr>
        <w:t xml:space="preserve"> (</w:t>
      </w:r>
      <w:r w:rsidRPr="009E10D7">
        <w:rPr>
          <w:sz w:val="20"/>
        </w:rPr>
        <w:t>Шапиева Э</w:t>
      </w:r>
      <w:r w:rsidRPr="009E10D7">
        <w:rPr>
          <w:sz w:val="20"/>
        </w:rPr>
        <w:t>.</w:t>
      </w:r>
      <w:r w:rsidRPr="009E10D7">
        <w:rPr>
          <w:sz w:val="20"/>
        </w:rPr>
        <w:t>И.</w:t>
      </w:r>
      <w:r w:rsidRPr="009E10D7">
        <w:rPr>
          <w:sz w:val="20"/>
        </w:rPr>
        <w:t>).</w:t>
      </w:r>
    </w:p>
    <w:p w:rsidR="009E10D7" w:rsidRPr="009E10D7" w:rsidRDefault="009E10D7" w:rsidP="009E10D7">
      <w:pPr>
        <w:spacing w:before="100" w:beforeAutospacing="1" w:after="100" w:afterAutospacing="1"/>
        <w:ind w:firstLine="709"/>
        <w:jc w:val="both"/>
        <w:rPr>
          <w:sz w:val="20"/>
        </w:rPr>
      </w:pPr>
      <w:r w:rsidRPr="009E10D7">
        <w:rPr>
          <w:sz w:val="20"/>
        </w:rPr>
        <w:t>4</w:t>
      </w:r>
      <w:r w:rsidRPr="009E10D7">
        <w:rPr>
          <w:sz w:val="20"/>
        </w:rPr>
        <w:t>. Руководителям образовательных организаций обеспечить участие в смотре-конкурсе заместителей директоров по воспитательной работе, педагогов-психологов, социальных педагогов вверенных учреждений в указанные настоящим приказом сроки.</w:t>
      </w:r>
    </w:p>
    <w:p w:rsidR="009E10D7" w:rsidRPr="009E10D7" w:rsidRDefault="009E10D7" w:rsidP="009E10D7">
      <w:pPr>
        <w:spacing w:before="100" w:beforeAutospacing="1" w:after="100" w:afterAutospacing="1"/>
        <w:ind w:firstLine="709"/>
        <w:jc w:val="both"/>
        <w:rPr>
          <w:sz w:val="20"/>
        </w:rPr>
      </w:pPr>
      <w:r w:rsidRPr="009E10D7">
        <w:rPr>
          <w:sz w:val="20"/>
        </w:rPr>
        <w:t>7. МКУ «Информационно-методический центр»</w:t>
      </w:r>
      <w:r w:rsidRPr="009E10D7">
        <w:rPr>
          <w:sz w:val="20"/>
        </w:rPr>
        <w:t xml:space="preserve"> </w:t>
      </w:r>
      <w:r w:rsidRPr="009E10D7">
        <w:rPr>
          <w:sz w:val="20"/>
        </w:rPr>
        <w:t xml:space="preserve">разместить настоящий приказ на официальном сайте </w:t>
      </w:r>
      <w:r w:rsidRPr="009E10D7">
        <w:rPr>
          <w:sz w:val="20"/>
        </w:rPr>
        <w:t>Управления образования</w:t>
      </w:r>
      <w:r w:rsidRPr="009E10D7">
        <w:rPr>
          <w:sz w:val="20"/>
        </w:rPr>
        <w:t xml:space="preserve"> в информационно-телекоммуникационной сети «Интернет».</w:t>
      </w:r>
    </w:p>
    <w:p w:rsidR="009E10D7" w:rsidRPr="009E10D7" w:rsidRDefault="009E10D7" w:rsidP="009E10D7">
      <w:pPr>
        <w:spacing w:before="100" w:beforeAutospacing="1" w:after="100" w:afterAutospacing="1"/>
        <w:ind w:firstLine="709"/>
        <w:jc w:val="both"/>
        <w:rPr>
          <w:sz w:val="20"/>
        </w:rPr>
      </w:pPr>
      <w:r w:rsidRPr="009E10D7">
        <w:rPr>
          <w:sz w:val="20"/>
        </w:rPr>
        <w:t xml:space="preserve">8. Контроль за исполнением настоящего приказа возложить на </w:t>
      </w:r>
      <w:r w:rsidRPr="009E10D7">
        <w:rPr>
          <w:sz w:val="20"/>
        </w:rPr>
        <w:t>директора ИМЦ Шапиеву Э.И.</w:t>
      </w:r>
    </w:p>
    <w:p w:rsidR="00455A0B" w:rsidRPr="009E10D7" w:rsidRDefault="009E10D7" w:rsidP="009E10D7">
      <w:pPr>
        <w:spacing w:before="100" w:beforeAutospacing="1" w:after="100" w:afterAutospacing="1"/>
        <w:ind w:firstLine="709"/>
        <w:jc w:val="both"/>
        <w:rPr>
          <w:sz w:val="20"/>
        </w:rPr>
      </w:pPr>
      <w:r w:rsidRPr="009E10D7">
        <w:rPr>
          <w:b/>
          <w:noProof/>
          <w:sz w:val="20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1466215</wp:posOffset>
            </wp:positionH>
            <wp:positionV relativeFrom="paragraph">
              <wp:posOffset>95250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E10D7">
        <w:rPr>
          <w:sz w:val="20"/>
        </w:rPr>
        <w:t xml:space="preserve">Приложение: </w:t>
      </w:r>
      <w:r w:rsidRPr="009E10D7">
        <w:rPr>
          <w:sz w:val="20"/>
        </w:rPr>
        <w:t>на 7 л. в 1 экз.</w:t>
      </w:r>
    </w:p>
    <w:p w:rsidR="00455A0B" w:rsidRPr="009E10D7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0"/>
        </w:rPr>
      </w:pPr>
      <w:r w:rsidRPr="009E10D7">
        <w:rPr>
          <w:noProof/>
          <w:sz w:val="20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9E10D7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0"/>
        </w:rPr>
      </w:pPr>
    </w:p>
    <w:p w:rsidR="00455A0B" w:rsidRPr="009E10D7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0"/>
        </w:rPr>
      </w:pPr>
    </w:p>
    <w:p w:rsidR="00C04E55" w:rsidRPr="009E10D7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0"/>
        </w:rPr>
      </w:pPr>
      <w:r w:rsidRPr="009E10D7">
        <w:rPr>
          <w:b/>
          <w:sz w:val="20"/>
        </w:rPr>
        <w:t>Н</w:t>
      </w:r>
      <w:r w:rsidR="00C04E55" w:rsidRPr="009E10D7">
        <w:rPr>
          <w:b/>
          <w:sz w:val="20"/>
        </w:rPr>
        <w:t>ачальник</w:t>
      </w:r>
      <w:r w:rsidRPr="009E10D7">
        <w:rPr>
          <w:b/>
          <w:sz w:val="20"/>
        </w:rPr>
        <w:t xml:space="preserve"> </w:t>
      </w:r>
      <w:r w:rsidR="00C04E55" w:rsidRPr="009E10D7">
        <w:rPr>
          <w:b/>
          <w:sz w:val="20"/>
        </w:rPr>
        <w:t xml:space="preserve">  управления образования </w:t>
      </w:r>
    </w:p>
    <w:p w:rsidR="00C04E55" w:rsidRPr="009E10D7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  <w:r w:rsidRPr="009E10D7">
        <w:rPr>
          <w:rFonts w:ascii="Times New Roman" w:hAnsi="Times New Roman"/>
          <w:b/>
          <w:sz w:val="20"/>
          <w:szCs w:val="20"/>
        </w:rPr>
        <w:t xml:space="preserve"> АМР «Ботлихский район»</w:t>
      </w:r>
      <w:r w:rsidRPr="009E10D7">
        <w:rPr>
          <w:rFonts w:ascii="Times New Roman" w:hAnsi="Times New Roman"/>
          <w:b/>
          <w:noProof/>
          <w:sz w:val="20"/>
          <w:szCs w:val="20"/>
        </w:rPr>
        <w:t xml:space="preserve">                                                     </w:t>
      </w:r>
      <w:r w:rsidR="00323884" w:rsidRPr="009E10D7">
        <w:rPr>
          <w:rFonts w:ascii="Times New Roman" w:hAnsi="Times New Roman"/>
          <w:b/>
          <w:noProof/>
          <w:sz w:val="20"/>
          <w:szCs w:val="20"/>
        </w:rPr>
        <w:t xml:space="preserve">                  </w:t>
      </w:r>
      <w:r w:rsidRPr="009E10D7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="00545FAC" w:rsidRPr="009E10D7">
        <w:rPr>
          <w:rFonts w:ascii="Times New Roman" w:hAnsi="Times New Roman"/>
          <w:b/>
          <w:noProof/>
          <w:sz w:val="20"/>
          <w:szCs w:val="20"/>
        </w:rPr>
        <w:t xml:space="preserve">Г.М.Измаилов </w:t>
      </w:r>
      <w:r w:rsidR="00CC05F6" w:rsidRPr="009E10D7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Pr="009E10D7">
        <w:rPr>
          <w:rFonts w:ascii="Times New Roman" w:hAnsi="Times New Roman"/>
          <w:b/>
          <w:noProof/>
          <w:sz w:val="20"/>
          <w:szCs w:val="20"/>
        </w:rPr>
        <w:t xml:space="preserve"> </w:t>
      </w: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9E10D7" w:rsidRPr="0002000C" w:rsidRDefault="009E10D7" w:rsidP="009E10D7">
      <w:pPr>
        <w:jc w:val="right"/>
        <w:rPr>
          <w:bCs/>
          <w:szCs w:val="24"/>
        </w:rPr>
      </w:pPr>
      <w:r w:rsidRPr="0002000C">
        <w:rPr>
          <w:bCs/>
          <w:szCs w:val="24"/>
        </w:rPr>
        <w:t>Приложение № 1</w:t>
      </w:r>
    </w:p>
    <w:p w:rsidR="009E10D7" w:rsidRPr="0002000C" w:rsidRDefault="009E10D7" w:rsidP="009E10D7">
      <w:pPr>
        <w:jc w:val="right"/>
        <w:rPr>
          <w:b/>
          <w:bCs/>
          <w:szCs w:val="24"/>
        </w:rPr>
      </w:pPr>
      <w:r w:rsidRPr="0002000C">
        <w:rPr>
          <w:bCs/>
          <w:szCs w:val="24"/>
        </w:rPr>
        <w:t xml:space="preserve">к приказу </w:t>
      </w:r>
      <w:r>
        <w:rPr>
          <w:bCs/>
          <w:szCs w:val="24"/>
        </w:rPr>
        <w:t>УО от 20.04.2021 г., №61</w:t>
      </w:r>
    </w:p>
    <w:p w:rsidR="009E10D7" w:rsidRDefault="009E10D7" w:rsidP="009E10D7">
      <w:pPr>
        <w:rPr>
          <w:b/>
          <w:bCs/>
          <w:sz w:val="28"/>
          <w:szCs w:val="28"/>
        </w:rPr>
      </w:pPr>
    </w:p>
    <w:p w:rsidR="009E10D7" w:rsidRPr="0002000C" w:rsidRDefault="009E10D7" w:rsidP="009E10D7">
      <w:pPr>
        <w:jc w:val="center"/>
        <w:rPr>
          <w:b/>
          <w:bCs/>
          <w:sz w:val="28"/>
          <w:szCs w:val="28"/>
        </w:rPr>
      </w:pPr>
      <w:r w:rsidRPr="0002000C">
        <w:rPr>
          <w:b/>
          <w:bCs/>
          <w:sz w:val="28"/>
          <w:szCs w:val="28"/>
        </w:rPr>
        <w:t>П О Л О Ж Е Н И Е</w:t>
      </w:r>
      <w:r w:rsidRPr="0002000C">
        <w:rPr>
          <w:b/>
          <w:bCs/>
          <w:sz w:val="28"/>
          <w:szCs w:val="28"/>
        </w:rPr>
        <w:br/>
        <w:t>о проведении</w:t>
      </w:r>
      <w:r>
        <w:rPr>
          <w:b/>
          <w:bCs/>
          <w:sz w:val="28"/>
          <w:szCs w:val="28"/>
        </w:rPr>
        <w:t xml:space="preserve"> муниципального этапа</w:t>
      </w:r>
      <w:r w:rsidRPr="0002000C">
        <w:rPr>
          <w:b/>
          <w:bCs/>
          <w:sz w:val="28"/>
          <w:szCs w:val="28"/>
        </w:rPr>
        <w:t xml:space="preserve"> Республиканского смотра-конкурса</w:t>
      </w:r>
      <w:r w:rsidRPr="0002000C">
        <w:rPr>
          <w:b/>
          <w:bCs/>
          <w:sz w:val="28"/>
          <w:szCs w:val="28"/>
          <w:lang w:val="en-US"/>
        </w:rPr>
        <w:t> </w:t>
      </w:r>
      <w:r w:rsidRPr="0002000C">
        <w:rPr>
          <w:b/>
          <w:bCs/>
          <w:sz w:val="28"/>
          <w:szCs w:val="28"/>
        </w:rPr>
        <w:br/>
        <w:t>среди образовательных учреждений республики на лучшую организацию работы по профилактике безнадзорности и правонарушений несовершеннолетних</w:t>
      </w:r>
    </w:p>
    <w:p w:rsidR="009E10D7" w:rsidRPr="0002000C" w:rsidRDefault="009E10D7" w:rsidP="009E10D7">
      <w:pPr>
        <w:jc w:val="center"/>
        <w:rPr>
          <w:b/>
          <w:bCs/>
          <w:sz w:val="28"/>
          <w:szCs w:val="28"/>
        </w:rPr>
      </w:pPr>
    </w:p>
    <w:p w:rsidR="009E10D7" w:rsidRPr="0002000C" w:rsidRDefault="009E10D7" w:rsidP="00C873BE">
      <w:pPr>
        <w:widowControl/>
        <w:numPr>
          <w:ilvl w:val="0"/>
          <w:numId w:val="1"/>
        </w:numPr>
        <w:suppressAutoHyphens w:val="0"/>
        <w:spacing w:line="259" w:lineRule="auto"/>
        <w:jc w:val="center"/>
        <w:rPr>
          <w:b/>
          <w:bCs/>
          <w:sz w:val="28"/>
          <w:szCs w:val="28"/>
        </w:rPr>
      </w:pPr>
      <w:r w:rsidRPr="0002000C">
        <w:rPr>
          <w:b/>
          <w:bCs/>
          <w:sz w:val="28"/>
          <w:szCs w:val="28"/>
        </w:rPr>
        <w:t>Общие положения</w:t>
      </w:r>
    </w:p>
    <w:p w:rsidR="009E10D7" w:rsidRPr="00085112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1.1. </w:t>
      </w:r>
      <w:r w:rsidRPr="00085112">
        <w:rPr>
          <w:sz w:val="28"/>
          <w:szCs w:val="28"/>
        </w:rPr>
        <w:t>Настоящее Положение</w:t>
      </w:r>
      <w:r w:rsidRPr="00085112">
        <w:rPr>
          <w:bCs/>
          <w:sz w:val="28"/>
          <w:szCs w:val="28"/>
        </w:rPr>
        <w:t xml:space="preserve"> о проведении </w:t>
      </w:r>
      <w:r>
        <w:rPr>
          <w:bCs/>
          <w:sz w:val="28"/>
          <w:szCs w:val="28"/>
        </w:rPr>
        <w:t xml:space="preserve">муниципального этапа </w:t>
      </w:r>
      <w:r w:rsidRPr="00085112">
        <w:rPr>
          <w:bCs/>
          <w:sz w:val="28"/>
          <w:szCs w:val="28"/>
        </w:rPr>
        <w:t>Республиканского смотра-конкурса</w:t>
      </w:r>
      <w:r w:rsidRPr="00085112">
        <w:rPr>
          <w:bCs/>
          <w:sz w:val="28"/>
          <w:szCs w:val="28"/>
          <w:lang w:val="en-US"/>
        </w:rPr>
        <w:t> </w:t>
      </w:r>
      <w:r w:rsidRPr="00085112">
        <w:rPr>
          <w:bCs/>
          <w:sz w:val="28"/>
          <w:szCs w:val="28"/>
        </w:rPr>
        <w:t xml:space="preserve">среди образовательных учреждений </w:t>
      </w:r>
      <w:r>
        <w:rPr>
          <w:bCs/>
          <w:sz w:val="28"/>
          <w:szCs w:val="28"/>
        </w:rPr>
        <w:t xml:space="preserve">района </w:t>
      </w:r>
      <w:r w:rsidRPr="00085112">
        <w:rPr>
          <w:bCs/>
          <w:sz w:val="28"/>
          <w:szCs w:val="28"/>
        </w:rPr>
        <w:t>на лучшую организацию работы по профилактике безнадзорности и правонарушений несовершеннолетних (далее – Положение)</w:t>
      </w:r>
      <w:r w:rsidRPr="00085112">
        <w:rPr>
          <w:sz w:val="28"/>
          <w:szCs w:val="28"/>
        </w:rPr>
        <w:t xml:space="preserve"> определяет порядок его организации и проведение, подведение итогов и награждения победителей смотра-конкурса</w:t>
      </w:r>
      <w:r w:rsidRPr="00085112">
        <w:rPr>
          <w:b/>
          <w:bCs/>
          <w:sz w:val="28"/>
          <w:szCs w:val="28"/>
        </w:rPr>
        <w:t xml:space="preserve"> </w:t>
      </w:r>
      <w:r w:rsidRPr="00085112">
        <w:rPr>
          <w:bCs/>
          <w:sz w:val="28"/>
          <w:szCs w:val="28"/>
        </w:rPr>
        <w:t xml:space="preserve">среди образовательных учреждений </w:t>
      </w:r>
      <w:r>
        <w:rPr>
          <w:bCs/>
          <w:sz w:val="28"/>
          <w:szCs w:val="28"/>
        </w:rPr>
        <w:t>района</w:t>
      </w:r>
      <w:r w:rsidRPr="00085112">
        <w:rPr>
          <w:bCs/>
          <w:sz w:val="28"/>
          <w:szCs w:val="28"/>
        </w:rPr>
        <w:t xml:space="preserve"> на лучшую организацию работы по профилактике безнадзорности и правонарушений несовершеннолетних (далее – Смотр-конкурс).</w:t>
      </w:r>
      <w:r w:rsidRPr="00085112">
        <w:rPr>
          <w:sz w:val="28"/>
          <w:szCs w:val="28"/>
        </w:rPr>
        <w:tab/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85112">
        <w:rPr>
          <w:sz w:val="28"/>
          <w:szCs w:val="28"/>
        </w:rPr>
        <w:t>1.2. Смотр-конкурс проводится в рамках реализации подпрограммы</w:t>
      </w:r>
      <w:r w:rsidRPr="0002000C">
        <w:rPr>
          <w:sz w:val="28"/>
          <w:szCs w:val="28"/>
        </w:rPr>
        <w:t xml:space="preserve"> «Профилактика правонарушений и преступлений среди несовершеннолетних в Республике Дагестан 2019-2021годы» государственной программы «Обеспечение общественного порядка и противодействие преступности в Республике Дагестан».</w:t>
      </w:r>
    </w:p>
    <w:p w:rsidR="009E10D7" w:rsidRPr="0002000C" w:rsidRDefault="009E10D7" w:rsidP="009E10D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Организаторами</w:t>
      </w:r>
      <w:r w:rsidRPr="0002000C">
        <w:rPr>
          <w:sz w:val="28"/>
          <w:szCs w:val="28"/>
        </w:rPr>
        <w:t xml:space="preserve"> </w:t>
      </w:r>
      <w:r w:rsidRPr="0002000C">
        <w:rPr>
          <w:bCs/>
          <w:sz w:val="28"/>
          <w:szCs w:val="28"/>
        </w:rPr>
        <w:t>Смотра-к</w:t>
      </w:r>
      <w:r>
        <w:rPr>
          <w:sz w:val="28"/>
          <w:szCs w:val="28"/>
        </w:rPr>
        <w:t>онкурса являе</w:t>
      </w:r>
      <w:r w:rsidRPr="0002000C">
        <w:rPr>
          <w:sz w:val="28"/>
          <w:szCs w:val="28"/>
        </w:rPr>
        <w:t xml:space="preserve">тся </w:t>
      </w:r>
      <w:r>
        <w:rPr>
          <w:sz w:val="28"/>
          <w:szCs w:val="28"/>
        </w:rPr>
        <w:t>Управление образования.</w:t>
      </w:r>
    </w:p>
    <w:p w:rsidR="009E10D7" w:rsidRDefault="009E10D7" w:rsidP="009E10D7">
      <w:pPr>
        <w:spacing w:line="276" w:lineRule="auto"/>
        <w:jc w:val="center"/>
        <w:rPr>
          <w:b/>
          <w:bCs/>
          <w:sz w:val="28"/>
          <w:szCs w:val="28"/>
        </w:rPr>
      </w:pPr>
    </w:p>
    <w:p w:rsidR="009E10D7" w:rsidRPr="0002000C" w:rsidRDefault="009E10D7" w:rsidP="009E10D7">
      <w:pPr>
        <w:spacing w:line="276" w:lineRule="auto"/>
        <w:jc w:val="center"/>
        <w:rPr>
          <w:b/>
          <w:bCs/>
          <w:sz w:val="28"/>
          <w:szCs w:val="28"/>
        </w:rPr>
      </w:pPr>
      <w:r w:rsidRPr="0002000C">
        <w:rPr>
          <w:b/>
          <w:bCs/>
          <w:sz w:val="28"/>
          <w:szCs w:val="28"/>
        </w:rPr>
        <w:t>2. Цели и задачи Смотра-конкурса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2.1. Смотр-конкурс проводится в целях профилактики безнадзорности и правонарушений несо</w:t>
      </w:r>
      <w:r>
        <w:rPr>
          <w:sz w:val="28"/>
          <w:szCs w:val="28"/>
        </w:rPr>
        <w:t>ве</w:t>
      </w:r>
      <w:r w:rsidRPr="0002000C">
        <w:rPr>
          <w:sz w:val="28"/>
          <w:szCs w:val="28"/>
        </w:rPr>
        <w:t>ршеннолетних, девиантного поведения, а также обмена опытом работы между заместителями директоров по воспитательной работе, педагогами-психол</w:t>
      </w:r>
      <w:r>
        <w:rPr>
          <w:sz w:val="28"/>
          <w:szCs w:val="28"/>
        </w:rPr>
        <w:t>огами, социальными педагогами з</w:t>
      </w:r>
      <w:r w:rsidRPr="0002000C">
        <w:rPr>
          <w:sz w:val="28"/>
          <w:szCs w:val="28"/>
        </w:rPr>
        <w:t>анимающимися проблемами безнадзорности и правонарушений среди несовершеннолетних.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2.2. Задачами Смот</w:t>
      </w:r>
      <w:r>
        <w:rPr>
          <w:sz w:val="28"/>
          <w:szCs w:val="28"/>
        </w:rPr>
        <w:t>ра-конкурса</w:t>
      </w:r>
      <w:r w:rsidRPr="0002000C">
        <w:rPr>
          <w:sz w:val="28"/>
          <w:szCs w:val="28"/>
        </w:rPr>
        <w:t>:</w:t>
      </w:r>
    </w:p>
    <w:p w:rsidR="009E10D7" w:rsidRPr="0002000C" w:rsidRDefault="009E10D7" w:rsidP="00C873BE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b/>
          <w:bCs/>
          <w:sz w:val="28"/>
          <w:szCs w:val="28"/>
        </w:rPr>
      </w:pPr>
      <w:r w:rsidRPr="0002000C">
        <w:rPr>
          <w:sz w:val="28"/>
          <w:szCs w:val="28"/>
        </w:rPr>
        <w:t>предупреждение безнадзорности и правонарушений;</w:t>
      </w:r>
      <w:r w:rsidRPr="0002000C">
        <w:rPr>
          <w:sz w:val="28"/>
          <w:szCs w:val="28"/>
          <w:lang w:val="en-US"/>
        </w:rPr>
        <w:t> </w:t>
      </w:r>
    </w:p>
    <w:p w:rsidR="009E10D7" w:rsidRPr="0002000C" w:rsidRDefault="009E10D7" w:rsidP="00C873BE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выявление системы работы по профилактике безнадзорности и правонарушений в общеобразовательных</w:t>
      </w:r>
      <w:r>
        <w:rPr>
          <w:sz w:val="28"/>
          <w:szCs w:val="28"/>
        </w:rPr>
        <w:t xml:space="preserve"> организациях</w:t>
      </w:r>
      <w:r w:rsidRPr="0002000C">
        <w:rPr>
          <w:sz w:val="28"/>
          <w:szCs w:val="28"/>
        </w:rPr>
        <w:t>;</w:t>
      </w:r>
    </w:p>
    <w:p w:rsidR="009E10D7" w:rsidRPr="0002000C" w:rsidRDefault="009E10D7" w:rsidP="00C873BE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b/>
          <w:bCs/>
          <w:sz w:val="28"/>
          <w:szCs w:val="28"/>
        </w:rPr>
      </w:pPr>
      <w:r w:rsidRPr="0002000C">
        <w:rPr>
          <w:sz w:val="28"/>
          <w:szCs w:val="28"/>
        </w:rPr>
        <w:t xml:space="preserve">пропаганда опыта работы заместителей директора по УВР, педагогов-психологов, социальных педагогов образовательных </w:t>
      </w:r>
      <w:r>
        <w:rPr>
          <w:sz w:val="28"/>
          <w:szCs w:val="28"/>
        </w:rPr>
        <w:t>организаций</w:t>
      </w:r>
      <w:r w:rsidRPr="0002000C">
        <w:rPr>
          <w:sz w:val="28"/>
          <w:szCs w:val="28"/>
        </w:rPr>
        <w:t xml:space="preserve"> республики;</w:t>
      </w:r>
    </w:p>
    <w:p w:rsidR="009E10D7" w:rsidRPr="0002000C" w:rsidRDefault="009E10D7" w:rsidP="009E10D7">
      <w:pPr>
        <w:spacing w:line="276" w:lineRule="auto"/>
        <w:ind w:firstLine="708"/>
        <w:jc w:val="center"/>
        <w:rPr>
          <w:b/>
          <w:sz w:val="28"/>
          <w:szCs w:val="28"/>
        </w:rPr>
      </w:pPr>
      <w:r w:rsidRPr="0002000C">
        <w:rPr>
          <w:b/>
          <w:sz w:val="28"/>
          <w:szCs w:val="28"/>
        </w:rPr>
        <w:t xml:space="preserve">3. Организация </w:t>
      </w:r>
      <w:r w:rsidRPr="0002000C">
        <w:rPr>
          <w:b/>
          <w:bCs/>
          <w:sz w:val="28"/>
          <w:szCs w:val="28"/>
        </w:rPr>
        <w:t>Смотра-конкурса</w:t>
      </w:r>
    </w:p>
    <w:p w:rsidR="009E10D7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504C26">
        <w:rPr>
          <w:b/>
          <w:sz w:val="28"/>
          <w:szCs w:val="28"/>
          <w:lang w:val="en-US"/>
        </w:rPr>
        <w:t>I</w:t>
      </w:r>
      <w:r w:rsidRPr="00504C26">
        <w:rPr>
          <w:b/>
          <w:sz w:val="28"/>
          <w:szCs w:val="28"/>
        </w:rPr>
        <w:t xml:space="preserve"> этап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- </w:t>
      </w:r>
      <w:r w:rsidRPr="009E10D7">
        <w:rPr>
          <w:b/>
          <w:color w:val="FF0000"/>
          <w:sz w:val="28"/>
          <w:szCs w:val="28"/>
        </w:rPr>
        <w:t>до 1</w:t>
      </w:r>
      <w:r w:rsidRPr="009E10D7">
        <w:rPr>
          <w:b/>
          <w:color w:val="FF0000"/>
          <w:sz w:val="28"/>
          <w:szCs w:val="28"/>
        </w:rPr>
        <w:t>0 мая 2021 г.-</w:t>
      </w:r>
      <w:r>
        <w:rPr>
          <w:sz w:val="28"/>
          <w:szCs w:val="28"/>
        </w:rPr>
        <w:t xml:space="preserve"> прием заявок для участия в Смотре-конкурса (приложение к Положению). </w:t>
      </w:r>
    </w:p>
    <w:p w:rsidR="009E10D7" w:rsidRDefault="009E10D7" w:rsidP="009E10D7">
      <w:pPr>
        <w:spacing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3.2. </w:t>
      </w:r>
      <w:r w:rsidRPr="00504C26">
        <w:rPr>
          <w:b/>
          <w:bCs/>
          <w:sz w:val="28"/>
          <w:szCs w:val="28"/>
          <w:lang w:val="en-US"/>
        </w:rPr>
        <w:t>II</w:t>
      </w:r>
      <w:r w:rsidRPr="00504C26">
        <w:rPr>
          <w:b/>
          <w:bCs/>
          <w:sz w:val="28"/>
          <w:szCs w:val="28"/>
        </w:rPr>
        <w:t xml:space="preserve"> этап </w:t>
      </w:r>
      <w:r>
        <w:rPr>
          <w:bCs/>
          <w:sz w:val="28"/>
          <w:szCs w:val="28"/>
        </w:rPr>
        <w:t xml:space="preserve">– </w:t>
      </w:r>
      <w:r>
        <w:rPr>
          <w:bCs/>
          <w:sz w:val="28"/>
          <w:szCs w:val="28"/>
        </w:rPr>
        <w:t>с 11</w:t>
      </w:r>
      <w:r>
        <w:rPr>
          <w:bCs/>
          <w:sz w:val="28"/>
          <w:szCs w:val="28"/>
        </w:rPr>
        <w:t xml:space="preserve"> по</w:t>
      </w:r>
      <w:r w:rsidRPr="0002000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13</w:t>
      </w:r>
      <w:r>
        <w:rPr>
          <w:bCs/>
          <w:sz w:val="28"/>
          <w:szCs w:val="28"/>
        </w:rPr>
        <w:t xml:space="preserve"> мая 2021</w:t>
      </w:r>
      <w:r w:rsidRPr="0002000C">
        <w:rPr>
          <w:bCs/>
          <w:sz w:val="28"/>
          <w:szCs w:val="28"/>
        </w:rPr>
        <w:t xml:space="preserve"> г. </w:t>
      </w:r>
      <w:r w:rsidRPr="00E66277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>оценивание работ.</w:t>
      </w:r>
    </w:p>
    <w:p w:rsidR="009E10D7" w:rsidRDefault="009E10D7" w:rsidP="009E10D7">
      <w:pPr>
        <w:spacing w:line="276" w:lineRule="auto"/>
        <w:ind w:firstLine="708"/>
        <w:jc w:val="both"/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Оценивание работ </w:t>
      </w:r>
      <w:r w:rsidRPr="0002000C">
        <w:rPr>
          <w:bCs/>
          <w:sz w:val="28"/>
          <w:szCs w:val="28"/>
        </w:rPr>
        <w:t>производится Экспертн</w:t>
      </w:r>
      <w:r>
        <w:rPr>
          <w:bCs/>
          <w:sz w:val="28"/>
          <w:szCs w:val="28"/>
        </w:rPr>
        <w:t xml:space="preserve">ой комиссией Смотра-конкурса. </w:t>
      </w:r>
    </w:p>
    <w:p w:rsidR="009E10D7" w:rsidRDefault="009E10D7" w:rsidP="009E10D7">
      <w:pPr>
        <w:spacing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3.3. </w:t>
      </w:r>
      <w:r w:rsidRPr="00504C26">
        <w:rPr>
          <w:b/>
          <w:bCs/>
          <w:sz w:val="28"/>
          <w:szCs w:val="28"/>
          <w:lang w:val="en-US"/>
        </w:rPr>
        <w:t>III</w:t>
      </w:r>
      <w:r w:rsidRPr="00504C26">
        <w:rPr>
          <w:b/>
          <w:bCs/>
          <w:sz w:val="28"/>
          <w:szCs w:val="28"/>
        </w:rPr>
        <w:t xml:space="preserve"> этап </w:t>
      </w:r>
      <w:r>
        <w:rPr>
          <w:bCs/>
          <w:sz w:val="28"/>
          <w:szCs w:val="28"/>
        </w:rPr>
        <w:t>14</w:t>
      </w:r>
      <w:r>
        <w:rPr>
          <w:bCs/>
          <w:sz w:val="28"/>
          <w:szCs w:val="28"/>
        </w:rPr>
        <w:t xml:space="preserve"> мая 2021</w:t>
      </w:r>
      <w:r w:rsidRPr="0002000C">
        <w:rPr>
          <w:bCs/>
          <w:sz w:val="28"/>
          <w:szCs w:val="28"/>
        </w:rPr>
        <w:t xml:space="preserve"> г. </w:t>
      </w:r>
      <w:r w:rsidRPr="00504C26">
        <w:rPr>
          <w:bCs/>
          <w:sz w:val="28"/>
          <w:szCs w:val="28"/>
        </w:rPr>
        <w:t>– ф</w:t>
      </w:r>
      <w:r>
        <w:rPr>
          <w:bCs/>
          <w:sz w:val="28"/>
          <w:szCs w:val="28"/>
        </w:rPr>
        <w:t>инал С</w:t>
      </w:r>
      <w:r w:rsidRPr="0002000C">
        <w:rPr>
          <w:bCs/>
          <w:sz w:val="28"/>
          <w:szCs w:val="28"/>
        </w:rPr>
        <w:t>мотра-конку</w:t>
      </w:r>
      <w:r>
        <w:rPr>
          <w:bCs/>
          <w:sz w:val="28"/>
          <w:szCs w:val="28"/>
        </w:rPr>
        <w:t>рса.</w:t>
      </w:r>
    </w:p>
    <w:p w:rsidR="009E10D7" w:rsidRDefault="009E10D7" w:rsidP="009E10D7">
      <w:pPr>
        <w:spacing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Для участия в финале Смотра-конкурса</w:t>
      </w:r>
      <w:r w:rsidRPr="00504C26">
        <w:rPr>
          <w:bCs/>
          <w:sz w:val="28"/>
          <w:szCs w:val="28"/>
        </w:rPr>
        <w:t xml:space="preserve"> отбирается 10 работ</w:t>
      </w:r>
      <w:r>
        <w:rPr>
          <w:bCs/>
          <w:sz w:val="28"/>
          <w:szCs w:val="28"/>
        </w:rPr>
        <w:t xml:space="preserve"> набравш</w:t>
      </w:r>
      <w:r w:rsidRPr="00504C26">
        <w:rPr>
          <w:bCs/>
          <w:sz w:val="28"/>
          <w:szCs w:val="28"/>
        </w:rPr>
        <w:t xml:space="preserve">их максимальное количество баллов. </w:t>
      </w:r>
    </w:p>
    <w:p w:rsidR="009E10D7" w:rsidRDefault="009E10D7" w:rsidP="009E10D7">
      <w:pPr>
        <w:spacing w:line="276" w:lineRule="auto"/>
        <w:ind w:firstLine="708"/>
        <w:jc w:val="both"/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 xml:space="preserve">В финале </w:t>
      </w:r>
      <w:r w:rsidRPr="00504C26">
        <w:rPr>
          <w:bCs/>
          <w:sz w:val="28"/>
          <w:szCs w:val="28"/>
        </w:rPr>
        <w:t>Смотра-конкурса</w:t>
      </w:r>
      <w:r w:rsidRPr="0002000C">
        <w:rPr>
          <w:bCs/>
          <w:sz w:val="28"/>
          <w:szCs w:val="28"/>
        </w:rPr>
        <w:t xml:space="preserve"> участники представляют материал</w:t>
      </w:r>
      <w:r>
        <w:rPr>
          <w:bCs/>
          <w:sz w:val="28"/>
          <w:szCs w:val="28"/>
        </w:rPr>
        <w:t>ы</w:t>
      </w:r>
      <w:r w:rsidRPr="0002000C">
        <w:rPr>
          <w:bCs/>
          <w:sz w:val="28"/>
          <w:szCs w:val="28"/>
        </w:rPr>
        <w:t xml:space="preserve"> по профилактике безнадзорности и правонарушений несовершеннолетних в</w:t>
      </w:r>
      <w:r>
        <w:rPr>
          <w:bCs/>
          <w:sz w:val="28"/>
          <w:szCs w:val="28"/>
        </w:rPr>
        <w:t xml:space="preserve"> виде презентации и публичного </w:t>
      </w:r>
      <w:r w:rsidRPr="0002000C">
        <w:rPr>
          <w:bCs/>
          <w:sz w:val="28"/>
          <w:szCs w:val="28"/>
        </w:rPr>
        <w:t xml:space="preserve">выступления. </w:t>
      </w:r>
    </w:p>
    <w:p w:rsidR="009E10D7" w:rsidRPr="006F0F0A" w:rsidRDefault="009E10D7" w:rsidP="009E10D7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:rsidR="009E10D7" w:rsidRPr="0002000C" w:rsidRDefault="009E10D7" w:rsidP="009E10D7">
      <w:pPr>
        <w:spacing w:line="276" w:lineRule="auto"/>
        <w:jc w:val="center"/>
        <w:rPr>
          <w:b/>
          <w:bCs/>
          <w:sz w:val="28"/>
          <w:szCs w:val="28"/>
        </w:rPr>
      </w:pPr>
      <w:r w:rsidRPr="0002000C">
        <w:rPr>
          <w:b/>
          <w:bCs/>
          <w:sz w:val="28"/>
          <w:szCs w:val="28"/>
        </w:rPr>
        <w:t>4. Участники Смотра-конкурса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Смотре-конкурсе принимают</w:t>
      </w:r>
      <w:r w:rsidRPr="0002000C">
        <w:rPr>
          <w:bCs/>
          <w:sz w:val="28"/>
          <w:szCs w:val="28"/>
        </w:rPr>
        <w:t xml:space="preserve"> участие </w:t>
      </w:r>
      <w:r>
        <w:rPr>
          <w:sz w:val="28"/>
          <w:szCs w:val="28"/>
        </w:rPr>
        <w:t>заместители директора по учебно-воспитательной работе</w:t>
      </w:r>
      <w:r w:rsidRPr="0002000C">
        <w:rPr>
          <w:sz w:val="28"/>
          <w:szCs w:val="28"/>
        </w:rPr>
        <w:t>, педагоги-психологи, социальные пед</w:t>
      </w:r>
      <w:r>
        <w:rPr>
          <w:sz w:val="28"/>
          <w:szCs w:val="28"/>
        </w:rPr>
        <w:t>агоги образовательных организаций</w:t>
      </w:r>
      <w:r w:rsidRPr="0002000C">
        <w:rPr>
          <w:sz w:val="28"/>
          <w:szCs w:val="28"/>
        </w:rPr>
        <w:t xml:space="preserve"> </w:t>
      </w:r>
      <w:r w:rsidR="00983D3B">
        <w:rPr>
          <w:sz w:val="28"/>
          <w:szCs w:val="28"/>
        </w:rPr>
        <w:t>района</w:t>
      </w:r>
      <w:r w:rsidRPr="0002000C">
        <w:rPr>
          <w:bCs/>
          <w:sz w:val="28"/>
          <w:szCs w:val="28"/>
        </w:rPr>
        <w:t xml:space="preserve">. </w:t>
      </w:r>
    </w:p>
    <w:p w:rsidR="009E10D7" w:rsidRDefault="009E10D7" w:rsidP="009E10D7">
      <w:pPr>
        <w:spacing w:line="276" w:lineRule="auto"/>
        <w:jc w:val="center"/>
        <w:rPr>
          <w:b/>
          <w:sz w:val="28"/>
          <w:szCs w:val="28"/>
        </w:rPr>
      </w:pPr>
    </w:p>
    <w:p w:rsidR="009E10D7" w:rsidRPr="0002000C" w:rsidRDefault="009E10D7" w:rsidP="009E10D7">
      <w:pPr>
        <w:spacing w:line="276" w:lineRule="auto"/>
        <w:jc w:val="center"/>
        <w:rPr>
          <w:b/>
          <w:sz w:val="28"/>
          <w:szCs w:val="28"/>
        </w:rPr>
      </w:pPr>
      <w:r w:rsidRPr="0002000C">
        <w:rPr>
          <w:b/>
          <w:sz w:val="28"/>
          <w:szCs w:val="28"/>
        </w:rPr>
        <w:t>5. Условия участия в Смотре-конкурсе</w:t>
      </w:r>
    </w:p>
    <w:p w:rsidR="009E10D7" w:rsidRPr="00471014" w:rsidRDefault="009E10D7" w:rsidP="009E10D7">
      <w:pPr>
        <w:spacing w:line="276" w:lineRule="auto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471014">
        <w:rPr>
          <w:bCs/>
          <w:sz w:val="28"/>
          <w:szCs w:val="28"/>
        </w:rPr>
        <w:t>Участники Смотра-конкурса обязаны представить материал</w:t>
      </w:r>
      <w:r>
        <w:rPr>
          <w:bCs/>
          <w:sz w:val="28"/>
          <w:szCs w:val="28"/>
        </w:rPr>
        <w:t>ы:</w:t>
      </w:r>
      <w:r w:rsidRPr="00471014">
        <w:rPr>
          <w:bCs/>
          <w:sz w:val="28"/>
          <w:szCs w:val="28"/>
        </w:rPr>
        <w:t xml:space="preserve"> методические разработки, авторские программы, наглядный материал, фото-и видео отчеты с мероприятий по профилактике б</w:t>
      </w:r>
      <w:r>
        <w:rPr>
          <w:bCs/>
          <w:sz w:val="28"/>
          <w:szCs w:val="28"/>
        </w:rPr>
        <w:t xml:space="preserve">езнадзорности и правонарушений несовершеннолетних </w:t>
      </w:r>
      <w:r w:rsidRPr="00471014">
        <w:rPr>
          <w:bCs/>
          <w:sz w:val="28"/>
          <w:szCs w:val="28"/>
        </w:rPr>
        <w:t xml:space="preserve">по профилактике безнадзорности и правонарушений среди несовершеннолетних. 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02000C">
        <w:rPr>
          <w:sz w:val="28"/>
          <w:szCs w:val="28"/>
        </w:rPr>
        <w:t>Пояснительная записка к методическим разработкам должна содержать: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 обоснование актуальности;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 практическую значимость;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 апробированность;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 технологичность;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 рекомендации по внедрению;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 отзывы специалистов, администрации образовательных учреждений, комиссии по делам несовершеннолетних и защите их прав муниципалитета (с визой составителя).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5.3.</w:t>
      </w:r>
      <w:r w:rsidRPr="0002000C">
        <w:rPr>
          <w:sz w:val="28"/>
          <w:szCs w:val="28"/>
        </w:rPr>
        <w:t>Все материалы, представляемые на конкурс, должны иметь печатный и электронный варианты и соответствовать следующим требованиям: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 текстовый редактор Word;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 шрифт Times New Roman; размер шрифта 14; межстрочный интервал – одинарный; поля: верхнее и нижнее – 2 см, левое – 2,5 см, правое – 1,5, выравнивание: по ширине;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 название работы печатается заглавными буквами, ниже через строку – Ф.И.О. автора или авторов, название организации, учреждения;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 материалы, направляемые по электронной почте, следует представлять в формате MS Word (* doc или  rtf);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 фотографии и схемы должны быть выполнены в формате JPG, JPEG.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Ксерокопии материалов не принимаются.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Материалы подписываются участником конкурса.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5.4.Участникам С</w:t>
      </w:r>
      <w:r w:rsidRPr="0002000C">
        <w:rPr>
          <w:sz w:val="28"/>
          <w:szCs w:val="28"/>
        </w:rPr>
        <w:t xml:space="preserve">мотра-конкурса предоставляется право выбора формы представления своей деятельности и ее результатов с использованием различных </w:t>
      </w:r>
      <w:r w:rsidRPr="0002000C">
        <w:rPr>
          <w:sz w:val="28"/>
          <w:szCs w:val="28"/>
        </w:rPr>
        <w:lastRenderedPageBreak/>
        <w:t>материалов (информационно-методических, аудио- и видеоматериалов, наглядных пособий и т.д.)</w:t>
      </w:r>
    </w:p>
    <w:p w:rsidR="009E10D7" w:rsidRDefault="009E10D7" w:rsidP="009E10D7">
      <w:pPr>
        <w:spacing w:line="276" w:lineRule="auto"/>
        <w:jc w:val="center"/>
        <w:rPr>
          <w:b/>
          <w:sz w:val="28"/>
          <w:szCs w:val="28"/>
        </w:rPr>
      </w:pPr>
    </w:p>
    <w:p w:rsidR="009E10D7" w:rsidRPr="0002000C" w:rsidRDefault="009E10D7" w:rsidP="009E10D7">
      <w:pPr>
        <w:spacing w:line="276" w:lineRule="auto"/>
        <w:jc w:val="center"/>
        <w:rPr>
          <w:b/>
          <w:sz w:val="28"/>
          <w:szCs w:val="28"/>
        </w:rPr>
      </w:pPr>
      <w:r w:rsidRPr="0002000C">
        <w:rPr>
          <w:b/>
          <w:sz w:val="28"/>
          <w:szCs w:val="28"/>
        </w:rPr>
        <w:t>6. Критерии оценивания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b/>
          <w:sz w:val="28"/>
          <w:szCs w:val="28"/>
        </w:rPr>
      </w:pPr>
      <w:r w:rsidRPr="0002000C">
        <w:rPr>
          <w:sz w:val="28"/>
          <w:szCs w:val="28"/>
        </w:rPr>
        <w:t xml:space="preserve">6.1. Критерии оценивания; 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02000C">
        <w:rPr>
          <w:sz w:val="28"/>
          <w:szCs w:val="28"/>
        </w:rPr>
        <w:t>соответствие представленного материала тематическому содержанию;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02000C">
        <w:rPr>
          <w:sz w:val="28"/>
          <w:szCs w:val="28"/>
        </w:rPr>
        <w:t>отражение в тексте профессионального опыта конкурсанта;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02000C">
        <w:rPr>
          <w:sz w:val="28"/>
          <w:szCs w:val="28"/>
        </w:rPr>
        <w:t>оригинальность представленного материала;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02000C">
        <w:rPr>
          <w:sz w:val="28"/>
          <w:szCs w:val="28"/>
        </w:rPr>
        <w:t>глубина раскрытия темы;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02000C">
        <w:rPr>
          <w:sz w:val="28"/>
          <w:szCs w:val="28"/>
        </w:rPr>
        <w:t>результаты и практическая значимость данной работы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6.2. Каждый критерий оценивается в десять баллов. Максимальный балл – 50.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6.3.Очный тур оценивается по 5 критериям. Максимальный балл-50.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 xml:space="preserve">6.4. По итогам подсчетов оценочных листов экспертная комиссия определяет победителей. </w:t>
      </w:r>
    </w:p>
    <w:p w:rsidR="009E10D7" w:rsidRDefault="009E10D7" w:rsidP="009E10D7">
      <w:pPr>
        <w:spacing w:line="276" w:lineRule="auto"/>
        <w:ind w:firstLine="708"/>
        <w:jc w:val="center"/>
        <w:rPr>
          <w:b/>
          <w:sz w:val="28"/>
          <w:szCs w:val="28"/>
        </w:rPr>
      </w:pPr>
    </w:p>
    <w:p w:rsidR="009E10D7" w:rsidRPr="0002000C" w:rsidRDefault="009E10D7" w:rsidP="009E10D7">
      <w:pPr>
        <w:spacing w:line="276" w:lineRule="auto"/>
        <w:ind w:firstLine="708"/>
        <w:jc w:val="center"/>
        <w:rPr>
          <w:b/>
          <w:sz w:val="28"/>
          <w:szCs w:val="28"/>
        </w:rPr>
      </w:pPr>
      <w:r w:rsidRPr="0002000C">
        <w:rPr>
          <w:b/>
          <w:sz w:val="28"/>
          <w:szCs w:val="28"/>
        </w:rPr>
        <w:t>7. Экспертная комиссия Смотра-конкурса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 xml:space="preserve">7.1.В целях оценки достижений профессионального мастерства   создается экспертная комиссия. 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7.2. Состав экспертной к</w:t>
      </w:r>
      <w:r>
        <w:rPr>
          <w:sz w:val="28"/>
          <w:szCs w:val="28"/>
        </w:rPr>
        <w:t>омиссии, а также изменения в ней</w:t>
      </w:r>
      <w:r w:rsidRPr="0002000C">
        <w:rPr>
          <w:sz w:val="28"/>
          <w:szCs w:val="28"/>
        </w:rPr>
        <w:t xml:space="preserve"> определяются оргкомитетом Смотра-конкурса.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7.3. Экспертная комиссия формируется из нечетного количества членов, которые являются работниками сферы образования.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7.4. Работы передаются на инструктивно-методическое совещание экспертной комиссии, на котором обсуждается процедура судейства и все организационно-технические вопросы.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7.5. Экспертная комиссия определяет победителей по итогам Смотра-конкурса. Победителем является конкурсант, набравший наибольшее количество баллов.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7.7.  Права и обязанности членов экспертной комиссии: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7.7.1. Члены экспертной комиссии обязаны: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 соблюдать порядок данного Положения;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 использовать в своей работе критериальный аппа</w:t>
      </w:r>
      <w:r>
        <w:rPr>
          <w:sz w:val="28"/>
          <w:szCs w:val="28"/>
        </w:rPr>
        <w:t>рат, утвержденный оргкомитетом С</w:t>
      </w:r>
      <w:r w:rsidRPr="0002000C">
        <w:rPr>
          <w:sz w:val="28"/>
          <w:szCs w:val="28"/>
        </w:rPr>
        <w:t>мотра-конкурса;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 голосовать индивидуально.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 xml:space="preserve">7.7.2. Члены </w:t>
      </w:r>
      <w:r>
        <w:rPr>
          <w:sz w:val="28"/>
          <w:szCs w:val="28"/>
        </w:rPr>
        <w:t>экспертной комиссии имеют право</w:t>
      </w:r>
      <w:r w:rsidRPr="0002000C">
        <w:rPr>
          <w:sz w:val="28"/>
          <w:szCs w:val="28"/>
        </w:rPr>
        <w:t xml:space="preserve"> вносить предложения оргкомитету о поощрении участников финала Конкурса специальными призами.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7.7.3.  Председатель экспертной комиссии обязан: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</w:t>
      </w:r>
      <w:r w:rsidRPr="0002000C">
        <w:rPr>
          <w:sz w:val="28"/>
          <w:szCs w:val="28"/>
        </w:rPr>
        <w:tab/>
        <w:t>обеспечить соблюдение порядка настоящего Положения;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•</w:t>
      </w:r>
      <w:r w:rsidRPr="0002000C">
        <w:rPr>
          <w:sz w:val="28"/>
          <w:szCs w:val="28"/>
        </w:rPr>
        <w:tab/>
        <w:t>координировать работу экспертной комиссии Смотра-конкурса.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7.8. Результатом работы члена экспертной комиссии является заполненная и подписанная оценочная ведомость.</w:t>
      </w:r>
    </w:p>
    <w:p w:rsidR="009E10D7" w:rsidRPr="0002000C" w:rsidRDefault="009E10D7" w:rsidP="009E10D7">
      <w:pPr>
        <w:spacing w:line="276" w:lineRule="auto"/>
        <w:jc w:val="both"/>
        <w:rPr>
          <w:sz w:val="28"/>
          <w:szCs w:val="28"/>
        </w:rPr>
      </w:pPr>
    </w:p>
    <w:p w:rsidR="009E10D7" w:rsidRPr="0002000C" w:rsidRDefault="009E10D7" w:rsidP="009E10D7">
      <w:pPr>
        <w:spacing w:line="276" w:lineRule="auto"/>
        <w:jc w:val="center"/>
        <w:rPr>
          <w:b/>
          <w:bCs/>
          <w:sz w:val="28"/>
          <w:szCs w:val="28"/>
        </w:rPr>
      </w:pPr>
      <w:r w:rsidRPr="0002000C">
        <w:rPr>
          <w:b/>
          <w:bCs/>
          <w:sz w:val="28"/>
          <w:szCs w:val="28"/>
        </w:rPr>
        <w:lastRenderedPageBreak/>
        <w:t xml:space="preserve">8. </w:t>
      </w:r>
      <w:r>
        <w:rPr>
          <w:b/>
          <w:bCs/>
          <w:sz w:val="28"/>
          <w:szCs w:val="28"/>
        </w:rPr>
        <w:t>Подведение итогов</w:t>
      </w:r>
      <w:r w:rsidRPr="0002000C">
        <w:rPr>
          <w:b/>
          <w:bCs/>
          <w:sz w:val="28"/>
          <w:szCs w:val="28"/>
        </w:rPr>
        <w:t xml:space="preserve"> Смотра-конкурса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8.1. Победители и призеры награждаются дипломами Министерства образования и на</w:t>
      </w:r>
      <w:r>
        <w:rPr>
          <w:sz w:val="28"/>
          <w:szCs w:val="28"/>
        </w:rPr>
        <w:t xml:space="preserve">уки Республики Дагестан I, II, </w:t>
      </w:r>
      <w:r w:rsidRPr="0002000C">
        <w:rPr>
          <w:sz w:val="28"/>
          <w:szCs w:val="28"/>
        </w:rPr>
        <w:t>III</w:t>
      </w:r>
      <w:r>
        <w:rPr>
          <w:sz w:val="28"/>
          <w:szCs w:val="28"/>
        </w:rPr>
        <w:t xml:space="preserve"> степени</w:t>
      </w:r>
      <w:r w:rsidRPr="0002000C">
        <w:rPr>
          <w:sz w:val="28"/>
          <w:szCs w:val="28"/>
        </w:rPr>
        <w:t>.</w:t>
      </w:r>
    </w:p>
    <w:p w:rsidR="009E10D7" w:rsidRPr="0002000C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 w:rsidRPr="0002000C">
        <w:rPr>
          <w:sz w:val="28"/>
          <w:szCs w:val="28"/>
        </w:rPr>
        <w:t>8.2. Все участники финального конкурса награждаются сертификатами.</w:t>
      </w:r>
    </w:p>
    <w:p w:rsidR="009E10D7" w:rsidRDefault="009E10D7" w:rsidP="009E10D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8.3. </w:t>
      </w:r>
      <w:r w:rsidRPr="0002000C">
        <w:rPr>
          <w:sz w:val="28"/>
          <w:szCs w:val="28"/>
        </w:rPr>
        <w:t>Результаты Смотра-конкурса публикуются в средствах массовой информации. В журнале «Модернизация образования» публикуются материалы, обобщающие педагогический опыт победителя и призеров Смотра-конкурса.</w:t>
      </w:r>
    </w:p>
    <w:p w:rsidR="009E10D7" w:rsidRPr="00BD6F10" w:rsidRDefault="009E10D7" w:rsidP="009E10D7">
      <w:pPr>
        <w:spacing w:line="276" w:lineRule="auto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8.4. </w:t>
      </w:r>
      <w:r w:rsidRPr="00BD6F10">
        <w:rPr>
          <w:bCs/>
          <w:sz w:val="28"/>
          <w:szCs w:val="28"/>
        </w:rPr>
        <w:t xml:space="preserve">Контактное лицо по вопросам организации и проведения Смотра-конкурса </w:t>
      </w:r>
      <w:r w:rsidRPr="00AC32D8">
        <w:rPr>
          <w:bCs/>
          <w:sz w:val="28"/>
          <w:szCs w:val="28"/>
        </w:rPr>
        <w:t>Тажутдинова Гульжан Шайихуисламовна</w:t>
      </w:r>
      <w:r w:rsidRPr="00BD6F10">
        <w:rPr>
          <w:bCs/>
          <w:sz w:val="28"/>
          <w:szCs w:val="28"/>
        </w:rPr>
        <w:t xml:space="preserve">, телефон </w:t>
      </w:r>
      <w:r>
        <w:rPr>
          <w:bCs/>
          <w:sz w:val="28"/>
          <w:szCs w:val="28"/>
        </w:rPr>
        <w:t>8988</w:t>
      </w:r>
      <w:r w:rsidRPr="00AC32D8">
        <w:rPr>
          <w:bCs/>
          <w:sz w:val="28"/>
          <w:szCs w:val="28"/>
        </w:rPr>
        <w:t>3009219</w:t>
      </w:r>
      <w:r w:rsidRPr="00BD6F10">
        <w:rPr>
          <w:bCs/>
          <w:sz w:val="28"/>
          <w:szCs w:val="28"/>
        </w:rPr>
        <w:t xml:space="preserve">, эл. почта: </w:t>
      </w:r>
      <w:hyperlink r:id="rId10" w:history="1">
        <w:r w:rsidRPr="00F36795">
          <w:rPr>
            <w:rStyle w:val="ae"/>
            <w:b/>
            <w:bCs/>
            <w:sz w:val="28"/>
            <w:szCs w:val="28"/>
            <w:lang w:val="en-US"/>
          </w:rPr>
          <w:t>spouvr</w:t>
        </w:r>
        <w:r w:rsidRPr="00F36795">
          <w:rPr>
            <w:rStyle w:val="ae"/>
            <w:b/>
            <w:bCs/>
            <w:sz w:val="28"/>
            <w:szCs w:val="28"/>
          </w:rPr>
          <w:t>@</w:t>
        </w:r>
        <w:r w:rsidRPr="00F36795">
          <w:rPr>
            <w:rStyle w:val="ae"/>
            <w:b/>
            <w:bCs/>
            <w:sz w:val="28"/>
            <w:szCs w:val="28"/>
            <w:lang w:val="en-US"/>
          </w:rPr>
          <w:t>bk</w:t>
        </w:r>
        <w:r w:rsidRPr="00F36795">
          <w:rPr>
            <w:rStyle w:val="ae"/>
            <w:b/>
            <w:bCs/>
            <w:sz w:val="28"/>
            <w:szCs w:val="28"/>
          </w:rPr>
          <w:t>.</w:t>
        </w:r>
        <w:r w:rsidRPr="00F36795">
          <w:rPr>
            <w:rStyle w:val="ae"/>
            <w:b/>
            <w:bCs/>
            <w:sz w:val="28"/>
            <w:szCs w:val="28"/>
            <w:lang w:val="en-US"/>
          </w:rPr>
          <w:t>ru</w:t>
        </w:r>
      </w:hyperlink>
      <w:r>
        <w:rPr>
          <w:b/>
          <w:bCs/>
          <w:sz w:val="28"/>
          <w:szCs w:val="28"/>
        </w:rPr>
        <w:t>.</w:t>
      </w:r>
    </w:p>
    <w:p w:rsidR="009E10D7" w:rsidRPr="00E66277" w:rsidRDefault="009E10D7" w:rsidP="009E10D7">
      <w:pPr>
        <w:spacing w:line="276" w:lineRule="auto"/>
        <w:jc w:val="both"/>
        <w:rPr>
          <w:b/>
          <w:bCs/>
          <w:sz w:val="28"/>
          <w:szCs w:val="28"/>
        </w:rPr>
      </w:pPr>
    </w:p>
    <w:p w:rsidR="009E10D7" w:rsidRDefault="009E10D7" w:rsidP="009E10D7">
      <w:pPr>
        <w:spacing w:line="276" w:lineRule="auto"/>
        <w:jc w:val="both"/>
        <w:rPr>
          <w:bCs/>
          <w:sz w:val="28"/>
          <w:szCs w:val="28"/>
        </w:rPr>
      </w:pPr>
    </w:p>
    <w:p w:rsidR="009E10D7" w:rsidRDefault="009E10D7" w:rsidP="009E10D7">
      <w:pPr>
        <w:spacing w:line="276" w:lineRule="auto"/>
        <w:jc w:val="both"/>
        <w:rPr>
          <w:bCs/>
          <w:sz w:val="28"/>
          <w:szCs w:val="28"/>
        </w:rPr>
      </w:pPr>
    </w:p>
    <w:p w:rsidR="009E10D7" w:rsidRDefault="009E10D7" w:rsidP="009E10D7">
      <w:pPr>
        <w:spacing w:line="276" w:lineRule="auto"/>
        <w:jc w:val="both"/>
        <w:rPr>
          <w:bCs/>
          <w:sz w:val="28"/>
          <w:szCs w:val="28"/>
        </w:rPr>
      </w:pPr>
    </w:p>
    <w:p w:rsidR="009E10D7" w:rsidRDefault="009E10D7" w:rsidP="009E10D7">
      <w:pPr>
        <w:spacing w:line="276" w:lineRule="auto"/>
        <w:jc w:val="both"/>
        <w:rPr>
          <w:bCs/>
          <w:sz w:val="28"/>
          <w:szCs w:val="28"/>
        </w:rPr>
      </w:pPr>
    </w:p>
    <w:p w:rsidR="009E10D7" w:rsidRDefault="009E10D7" w:rsidP="009E10D7">
      <w:pPr>
        <w:jc w:val="right"/>
        <w:rPr>
          <w:bCs/>
          <w:sz w:val="28"/>
          <w:szCs w:val="28"/>
        </w:rPr>
      </w:pPr>
    </w:p>
    <w:p w:rsidR="009E10D7" w:rsidRDefault="009E10D7" w:rsidP="009E10D7">
      <w:pPr>
        <w:jc w:val="right"/>
        <w:rPr>
          <w:bCs/>
          <w:sz w:val="28"/>
          <w:szCs w:val="28"/>
        </w:rPr>
      </w:pPr>
    </w:p>
    <w:p w:rsidR="009E10D7" w:rsidRDefault="009E10D7" w:rsidP="009E10D7">
      <w:pPr>
        <w:jc w:val="right"/>
        <w:rPr>
          <w:bCs/>
          <w:sz w:val="28"/>
          <w:szCs w:val="28"/>
        </w:rPr>
      </w:pPr>
    </w:p>
    <w:p w:rsidR="009E10D7" w:rsidRDefault="009E10D7" w:rsidP="009E10D7">
      <w:pPr>
        <w:jc w:val="right"/>
        <w:rPr>
          <w:bCs/>
          <w:sz w:val="28"/>
          <w:szCs w:val="28"/>
        </w:rPr>
      </w:pPr>
    </w:p>
    <w:p w:rsidR="009E10D7" w:rsidRDefault="009E10D7" w:rsidP="009E10D7">
      <w:pPr>
        <w:jc w:val="right"/>
        <w:rPr>
          <w:bCs/>
          <w:sz w:val="28"/>
          <w:szCs w:val="28"/>
        </w:rPr>
      </w:pPr>
    </w:p>
    <w:p w:rsidR="009E10D7" w:rsidRDefault="009E10D7" w:rsidP="009E10D7">
      <w:pPr>
        <w:jc w:val="right"/>
        <w:rPr>
          <w:bCs/>
          <w:sz w:val="28"/>
          <w:szCs w:val="28"/>
        </w:rPr>
      </w:pPr>
    </w:p>
    <w:p w:rsidR="009E10D7" w:rsidRDefault="009E10D7" w:rsidP="009E10D7">
      <w:pPr>
        <w:jc w:val="right"/>
        <w:rPr>
          <w:bCs/>
          <w:sz w:val="28"/>
          <w:szCs w:val="28"/>
        </w:rPr>
      </w:pPr>
    </w:p>
    <w:p w:rsidR="009E10D7" w:rsidRDefault="009E10D7" w:rsidP="009E10D7">
      <w:pPr>
        <w:jc w:val="right"/>
        <w:rPr>
          <w:bCs/>
          <w:sz w:val="28"/>
          <w:szCs w:val="28"/>
        </w:rPr>
      </w:pPr>
    </w:p>
    <w:p w:rsidR="009E10D7" w:rsidRDefault="009E10D7" w:rsidP="009E10D7">
      <w:pPr>
        <w:jc w:val="right"/>
        <w:rPr>
          <w:bCs/>
          <w:sz w:val="28"/>
          <w:szCs w:val="28"/>
        </w:rPr>
      </w:pPr>
    </w:p>
    <w:p w:rsidR="009E10D7" w:rsidRDefault="009E10D7" w:rsidP="009E10D7">
      <w:pPr>
        <w:jc w:val="right"/>
        <w:rPr>
          <w:bCs/>
          <w:sz w:val="28"/>
          <w:szCs w:val="28"/>
        </w:rPr>
      </w:pPr>
    </w:p>
    <w:p w:rsidR="009E10D7" w:rsidRDefault="009E10D7" w:rsidP="009E10D7">
      <w:pPr>
        <w:jc w:val="right"/>
        <w:rPr>
          <w:bCs/>
          <w:sz w:val="28"/>
          <w:szCs w:val="28"/>
        </w:rPr>
      </w:pPr>
    </w:p>
    <w:p w:rsidR="009E10D7" w:rsidRDefault="009E10D7" w:rsidP="009E10D7">
      <w:pPr>
        <w:jc w:val="right"/>
        <w:rPr>
          <w:bCs/>
          <w:szCs w:val="24"/>
        </w:rPr>
      </w:pPr>
    </w:p>
    <w:p w:rsidR="009E10D7" w:rsidRDefault="009E10D7" w:rsidP="009E10D7">
      <w:pPr>
        <w:jc w:val="right"/>
        <w:rPr>
          <w:bCs/>
          <w:szCs w:val="24"/>
        </w:rPr>
      </w:pPr>
    </w:p>
    <w:p w:rsidR="009E10D7" w:rsidRDefault="009E10D7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83D3B" w:rsidRDefault="00983D3B" w:rsidP="009E10D7">
      <w:pPr>
        <w:jc w:val="right"/>
        <w:rPr>
          <w:bCs/>
          <w:szCs w:val="24"/>
        </w:rPr>
      </w:pPr>
    </w:p>
    <w:p w:rsidR="009E10D7" w:rsidRDefault="009E10D7" w:rsidP="009E10D7">
      <w:pPr>
        <w:jc w:val="right"/>
        <w:rPr>
          <w:bCs/>
          <w:szCs w:val="24"/>
        </w:rPr>
      </w:pPr>
    </w:p>
    <w:p w:rsidR="009E10D7" w:rsidRDefault="009E10D7" w:rsidP="009E10D7">
      <w:pPr>
        <w:jc w:val="right"/>
        <w:rPr>
          <w:bCs/>
          <w:szCs w:val="24"/>
        </w:rPr>
      </w:pPr>
    </w:p>
    <w:p w:rsidR="009E10D7" w:rsidRDefault="009E10D7" w:rsidP="009E10D7">
      <w:pPr>
        <w:jc w:val="right"/>
        <w:rPr>
          <w:bCs/>
          <w:szCs w:val="24"/>
        </w:rPr>
      </w:pPr>
    </w:p>
    <w:p w:rsidR="009E10D7" w:rsidRPr="00881AE0" w:rsidRDefault="009E10D7" w:rsidP="009E10D7">
      <w:pPr>
        <w:jc w:val="right"/>
        <w:rPr>
          <w:bCs/>
          <w:szCs w:val="24"/>
        </w:rPr>
      </w:pPr>
      <w:r w:rsidRPr="00881AE0">
        <w:rPr>
          <w:bCs/>
          <w:szCs w:val="24"/>
        </w:rPr>
        <w:t xml:space="preserve">Приложение </w:t>
      </w:r>
    </w:p>
    <w:p w:rsidR="009E10D7" w:rsidRPr="00881AE0" w:rsidRDefault="009E10D7" w:rsidP="009E10D7">
      <w:pPr>
        <w:jc w:val="right"/>
        <w:rPr>
          <w:bCs/>
          <w:szCs w:val="24"/>
        </w:rPr>
      </w:pPr>
      <w:r w:rsidRPr="00881AE0">
        <w:rPr>
          <w:bCs/>
          <w:szCs w:val="24"/>
        </w:rPr>
        <w:t>к Положению</w:t>
      </w:r>
    </w:p>
    <w:p w:rsidR="009E10D7" w:rsidRPr="0002000C" w:rsidRDefault="009E10D7" w:rsidP="009E10D7">
      <w:pPr>
        <w:rPr>
          <w:bCs/>
          <w:sz w:val="28"/>
          <w:szCs w:val="28"/>
        </w:rPr>
      </w:pPr>
    </w:p>
    <w:p w:rsidR="009E10D7" w:rsidRPr="0002000C" w:rsidRDefault="009E10D7" w:rsidP="009E10D7">
      <w:pPr>
        <w:jc w:val="center"/>
        <w:rPr>
          <w:bCs/>
          <w:sz w:val="28"/>
          <w:szCs w:val="28"/>
        </w:rPr>
      </w:pPr>
    </w:p>
    <w:p w:rsidR="009E10D7" w:rsidRPr="0002000C" w:rsidRDefault="009E10D7" w:rsidP="009E10D7">
      <w:pPr>
        <w:jc w:val="center"/>
        <w:rPr>
          <w:b/>
          <w:bCs/>
          <w:sz w:val="28"/>
          <w:szCs w:val="28"/>
        </w:rPr>
      </w:pPr>
      <w:r w:rsidRPr="0002000C">
        <w:rPr>
          <w:b/>
          <w:bCs/>
          <w:sz w:val="28"/>
          <w:szCs w:val="28"/>
        </w:rPr>
        <w:t>Заявка</w:t>
      </w:r>
    </w:p>
    <w:p w:rsidR="009E10D7" w:rsidRPr="0002000C" w:rsidRDefault="009E10D7" w:rsidP="009E10D7">
      <w:pPr>
        <w:jc w:val="center"/>
        <w:rPr>
          <w:b/>
          <w:bCs/>
          <w:sz w:val="28"/>
          <w:szCs w:val="28"/>
        </w:rPr>
      </w:pPr>
      <w:r w:rsidRPr="0002000C">
        <w:rPr>
          <w:b/>
          <w:bCs/>
          <w:sz w:val="28"/>
          <w:szCs w:val="28"/>
        </w:rPr>
        <w:t xml:space="preserve">на участие в </w:t>
      </w:r>
      <w:r w:rsidR="00983D3B">
        <w:rPr>
          <w:b/>
          <w:bCs/>
          <w:sz w:val="28"/>
          <w:szCs w:val="28"/>
        </w:rPr>
        <w:t xml:space="preserve"> муниципальном этапе республиканского</w:t>
      </w:r>
      <w:r w:rsidRPr="0002000C">
        <w:rPr>
          <w:b/>
          <w:bCs/>
          <w:sz w:val="28"/>
          <w:szCs w:val="28"/>
        </w:rPr>
        <w:t xml:space="preserve"> </w:t>
      </w:r>
      <w:r w:rsidR="00983D3B">
        <w:rPr>
          <w:b/>
          <w:bCs/>
          <w:sz w:val="28"/>
          <w:szCs w:val="28"/>
        </w:rPr>
        <w:t>смотра-конкурса</w:t>
      </w:r>
      <w:r w:rsidRPr="0002000C">
        <w:rPr>
          <w:b/>
          <w:bCs/>
          <w:sz w:val="28"/>
          <w:szCs w:val="28"/>
        </w:rPr>
        <w:t xml:space="preserve"> среди образовательных учреждений </w:t>
      </w:r>
      <w:r w:rsidR="00983D3B">
        <w:rPr>
          <w:b/>
          <w:bCs/>
          <w:sz w:val="28"/>
          <w:szCs w:val="28"/>
        </w:rPr>
        <w:t>района</w:t>
      </w:r>
      <w:r w:rsidRPr="0002000C">
        <w:rPr>
          <w:b/>
          <w:bCs/>
          <w:sz w:val="28"/>
          <w:szCs w:val="28"/>
        </w:rPr>
        <w:t xml:space="preserve"> на лучшую организацию работы по профилактике безнадзорности и правонарушений несовершеннолетних</w:t>
      </w:r>
    </w:p>
    <w:p w:rsidR="009E10D7" w:rsidRPr="0002000C" w:rsidRDefault="009E10D7" w:rsidP="009E10D7">
      <w:pPr>
        <w:rPr>
          <w:bCs/>
          <w:sz w:val="28"/>
          <w:szCs w:val="28"/>
        </w:rPr>
      </w:pPr>
    </w:p>
    <w:p w:rsidR="009E10D7" w:rsidRPr="0002000C" w:rsidRDefault="009E10D7" w:rsidP="009E10D7">
      <w:pPr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>I. Сведения о конкурсанте:</w:t>
      </w:r>
    </w:p>
    <w:p w:rsidR="009E10D7" w:rsidRPr="0002000C" w:rsidRDefault="009E10D7" w:rsidP="009E10D7">
      <w:pPr>
        <w:rPr>
          <w:bCs/>
          <w:sz w:val="28"/>
          <w:szCs w:val="28"/>
        </w:rPr>
      </w:pPr>
    </w:p>
    <w:p w:rsidR="009E10D7" w:rsidRPr="0002000C" w:rsidRDefault="009E10D7" w:rsidP="009E10D7">
      <w:pPr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>1.1. Ф.И.О. конкурсанта полностью  ___________________________________</w:t>
      </w:r>
    </w:p>
    <w:p w:rsidR="009E10D7" w:rsidRPr="0002000C" w:rsidRDefault="009E10D7" w:rsidP="009E10D7">
      <w:pPr>
        <w:rPr>
          <w:bCs/>
          <w:sz w:val="28"/>
          <w:szCs w:val="28"/>
        </w:rPr>
      </w:pPr>
    </w:p>
    <w:p w:rsidR="009E10D7" w:rsidRPr="0002000C" w:rsidRDefault="009E10D7" w:rsidP="009E10D7">
      <w:pPr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>1.2. Дата рождения  _________________________________________________</w:t>
      </w:r>
    </w:p>
    <w:p w:rsidR="009E10D7" w:rsidRPr="0002000C" w:rsidRDefault="009E10D7" w:rsidP="009E10D7">
      <w:pPr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>1.3. Место работы, должность, общий стаж работы, стаж работы в должности, образование, категория (разряд), награды  ____________________________________________________________________________________________________________________________________</w:t>
      </w:r>
    </w:p>
    <w:p w:rsidR="009E10D7" w:rsidRPr="0002000C" w:rsidRDefault="009E10D7" w:rsidP="009E10D7">
      <w:pPr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>1.4. Адрес места работы, телефон______________________________</w:t>
      </w:r>
    </w:p>
    <w:p w:rsidR="009E10D7" w:rsidRPr="0002000C" w:rsidRDefault="009E10D7" w:rsidP="009E10D7">
      <w:pPr>
        <w:rPr>
          <w:bCs/>
          <w:sz w:val="28"/>
          <w:szCs w:val="28"/>
        </w:rPr>
      </w:pPr>
    </w:p>
    <w:p w:rsidR="009E10D7" w:rsidRPr="0002000C" w:rsidRDefault="009E10D7" w:rsidP="009E10D7">
      <w:pPr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>1.5. Домашний адрес, телефон  _______________________________________</w:t>
      </w:r>
    </w:p>
    <w:p w:rsidR="009E10D7" w:rsidRPr="0002000C" w:rsidRDefault="009E10D7" w:rsidP="009E10D7">
      <w:pPr>
        <w:rPr>
          <w:bCs/>
          <w:sz w:val="28"/>
          <w:szCs w:val="28"/>
        </w:rPr>
      </w:pPr>
    </w:p>
    <w:p w:rsidR="009E10D7" w:rsidRPr="0002000C" w:rsidRDefault="009E10D7" w:rsidP="009E10D7">
      <w:pPr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>II. Согласование вопросов с оргкомитетом (в случае необходимости)</w:t>
      </w:r>
    </w:p>
    <w:p w:rsidR="009E10D7" w:rsidRPr="0002000C" w:rsidRDefault="009E10D7" w:rsidP="009E10D7">
      <w:pPr>
        <w:rPr>
          <w:bCs/>
          <w:sz w:val="28"/>
          <w:szCs w:val="28"/>
        </w:rPr>
      </w:pPr>
    </w:p>
    <w:p w:rsidR="009E10D7" w:rsidRPr="0002000C" w:rsidRDefault="009E10D7" w:rsidP="009E10D7">
      <w:pPr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>2.1. Указать форму и тематику конкурсного задания _____________________________________________________________________________________________________________________________</w:t>
      </w:r>
    </w:p>
    <w:p w:rsidR="009E10D7" w:rsidRPr="0002000C" w:rsidRDefault="009E10D7" w:rsidP="009E10D7">
      <w:pPr>
        <w:rPr>
          <w:bCs/>
          <w:sz w:val="28"/>
          <w:szCs w:val="28"/>
        </w:rPr>
      </w:pPr>
    </w:p>
    <w:p w:rsidR="009E10D7" w:rsidRPr="0002000C" w:rsidRDefault="009E10D7" w:rsidP="009E10D7">
      <w:pPr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 xml:space="preserve">2.2. Указать возраст обучающихся и воспитанников для проведения открытого мероприятия в рамках презентации педагогического опыта_______________________________________________________________________________________________________________________________ </w:t>
      </w:r>
    </w:p>
    <w:p w:rsidR="009E10D7" w:rsidRPr="0002000C" w:rsidRDefault="009E10D7" w:rsidP="009E10D7">
      <w:pPr>
        <w:rPr>
          <w:bCs/>
          <w:sz w:val="28"/>
          <w:szCs w:val="28"/>
        </w:rPr>
      </w:pPr>
    </w:p>
    <w:p w:rsidR="009E10D7" w:rsidRPr="0002000C" w:rsidRDefault="009E10D7" w:rsidP="009E10D7">
      <w:pPr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>2.4. Перечень прилагаемых материалов_______________________________________________________________________________________________________________________________________________________________________________________________________________________________________________________________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E10D7" w:rsidRPr="0002000C" w:rsidRDefault="009E10D7" w:rsidP="009E10D7">
      <w:pPr>
        <w:rPr>
          <w:bCs/>
          <w:sz w:val="28"/>
          <w:szCs w:val="28"/>
        </w:rPr>
      </w:pPr>
    </w:p>
    <w:p w:rsidR="009E10D7" w:rsidRPr="0002000C" w:rsidRDefault="009E10D7" w:rsidP="009E10D7">
      <w:pPr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 xml:space="preserve">Подпись директора </w:t>
      </w:r>
      <w:r>
        <w:rPr>
          <w:bCs/>
          <w:sz w:val="28"/>
          <w:szCs w:val="28"/>
        </w:rPr>
        <w:t xml:space="preserve">                                                  </w:t>
      </w:r>
      <w:r w:rsidRPr="0002000C">
        <w:rPr>
          <w:bCs/>
          <w:sz w:val="28"/>
          <w:szCs w:val="28"/>
        </w:rPr>
        <w:t>_________________</w:t>
      </w:r>
    </w:p>
    <w:p w:rsidR="009E10D7" w:rsidRPr="0002000C" w:rsidRDefault="009E10D7" w:rsidP="009E10D7">
      <w:pPr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 xml:space="preserve">                                                                                                    ФИО </w:t>
      </w:r>
    </w:p>
    <w:p w:rsidR="009E10D7" w:rsidRPr="0002000C" w:rsidRDefault="009E10D7" w:rsidP="009E10D7">
      <w:pPr>
        <w:rPr>
          <w:bCs/>
          <w:sz w:val="28"/>
          <w:szCs w:val="28"/>
        </w:rPr>
      </w:pPr>
      <w:r w:rsidRPr="0002000C">
        <w:rPr>
          <w:bCs/>
          <w:sz w:val="28"/>
          <w:szCs w:val="28"/>
        </w:rPr>
        <w:t>МП</w:t>
      </w:r>
    </w:p>
    <w:p w:rsidR="009E10D7" w:rsidRDefault="009E10D7" w:rsidP="009E10D7">
      <w:pPr>
        <w:rPr>
          <w:b/>
          <w:bCs/>
          <w:sz w:val="28"/>
          <w:szCs w:val="28"/>
        </w:rPr>
      </w:pPr>
    </w:p>
    <w:p w:rsidR="009E10D7" w:rsidRDefault="009E10D7" w:rsidP="009E10D7">
      <w:pPr>
        <w:rPr>
          <w:b/>
          <w:bCs/>
          <w:sz w:val="28"/>
          <w:szCs w:val="28"/>
        </w:rPr>
      </w:pPr>
    </w:p>
    <w:p w:rsidR="009E10D7" w:rsidRDefault="009E10D7" w:rsidP="009E10D7">
      <w:pPr>
        <w:rPr>
          <w:b/>
          <w:bCs/>
          <w:sz w:val="28"/>
          <w:szCs w:val="28"/>
        </w:rPr>
      </w:pPr>
    </w:p>
    <w:p w:rsidR="009E10D7" w:rsidRDefault="009E10D7" w:rsidP="009E10D7">
      <w:pPr>
        <w:rPr>
          <w:b/>
          <w:bCs/>
          <w:sz w:val="28"/>
          <w:szCs w:val="28"/>
        </w:rPr>
      </w:pPr>
    </w:p>
    <w:p w:rsidR="009E10D7" w:rsidRDefault="009E10D7" w:rsidP="009E10D7">
      <w:pPr>
        <w:rPr>
          <w:b/>
          <w:bCs/>
          <w:sz w:val="28"/>
          <w:szCs w:val="28"/>
        </w:rPr>
      </w:pPr>
    </w:p>
    <w:p w:rsidR="009E10D7" w:rsidRDefault="009E10D7" w:rsidP="009E10D7">
      <w:pPr>
        <w:jc w:val="right"/>
        <w:rPr>
          <w:b/>
          <w:bCs/>
          <w:sz w:val="28"/>
          <w:szCs w:val="28"/>
        </w:rPr>
      </w:pPr>
    </w:p>
    <w:p w:rsidR="009E10D7" w:rsidRPr="0002000C" w:rsidRDefault="009E10D7" w:rsidP="009E10D7">
      <w:pPr>
        <w:jc w:val="right"/>
        <w:rPr>
          <w:b/>
          <w:bCs/>
          <w:szCs w:val="24"/>
        </w:rPr>
      </w:pPr>
      <w:r>
        <w:rPr>
          <w:b/>
          <w:bCs/>
          <w:sz w:val="28"/>
          <w:szCs w:val="28"/>
        </w:rPr>
        <w:t xml:space="preserve"> </w:t>
      </w:r>
      <w:r w:rsidRPr="0002000C">
        <w:rPr>
          <w:b/>
          <w:bCs/>
          <w:sz w:val="28"/>
          <w:szCs w:val="28"/>
        </w:rPr>
        <w:t xml:space="preserve"> </w:t>
      </w:r>
      <w:r w:rsidRPr="0002000C">
        <w:rPr>
          <w:bCs/>
          <w:szCs w:val="24"/>
        </w:rPr>
        <w:t xml:space="preserve">Приложение № 2 </w:t>
      </w:r>
    </w:p>
    <w:p w:rsidR="009E10D7" w:rsidRPr="0002000C" w:rsidRDefault="009E10D7" w:rsidP="00983D3B">
      <w:pPr>
        <w:jc w:val="right"/>
        <w:rPr>
          <w:bCs/>
          <w:szCs w:val="24"/>
        </w:rPr>
      </w:pPr>
      <w:r w:rsidRPr="0002000C">
        <w:rPr>
          <w:bCs/>
          <w:szCs w:val="24"/>
        </w:rPr>
        <w:t xml:space="preserve">к приказу </w:t>
      </w:r>
      <w:r w:rsidR="00983D3B">
        <w:rPr>
          <w:bCs/>
          <w:szCs w:val="24"/>
        </w:rPr>
        <w:t>УО от 20.04.2021 г., №61</w:t>
      </w:r>
    </w:p>
    <w:p w:rsidR="009E10D7" w:rsidRPr="0002000C" w:rsidRDefault="009E10D7" w:rsidP="009E10D7">
      <w:pPr>
        <w:rPr>
          <w:b/>
          <w:bCs/>
          <w:szCs w:val="24"/>
        </w:rPr>
      </w:pPr>
    </w:p>
    <w:p w:rsidR="009E10D7" w:rsidRDefault="009E10D7" w:rsidP="009E10D7">
      <w:pPr>
        <w:jc w:val="center"/>
        <w:rPr>
          <w:b/>
          <w:bCs/>
          <w:sz w:val="28"/>
          <w:szCs w:val="28"/>
        </w:rPr>
      </w:pPr>
    </w:p>
    <w:p w:rsidR="009E10D7" w:rsidRPr="0002000C" w:rsidRDefault="009E10D7" w:rsidP="009E10D7">
      <w:pPr>
        <w:jc w:val="center"/>
        <w:rPr>
          <w:b/>
          <w:bCs/>
          <w:sz w:val="28"/>
          <w:szCs w:val="28"/>
        </w:rPr>
      </w:pPr>
      <w:r w:rsidRPr="0002000C">
        <w:rPr>
          <w:b/>
          <w:bCs/>
          <w:sz w:val="28"/>
          <w:szCs w:val="28"/>
        </w:rPr>
        <w:t>Состав</w:t>
      </w:r>
    </w:p>
    <w:p w:rsidR="009E10D7" w:rsidRPr="0002000C" w:rsidRDefault="00983D3B" w:rsidP="009E10D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экспертной комиссии и </w:t>
      </w:r>
      <w:r w:rsidR="009E10D7" w:rsidRPr="0002000C">
        <w:rPr>
          <w:b/>
          <w:bCs/>
          <w:sz w:val="28"/>
          <w:szCs w:val="28"/>
        </w:rPr>
        <w:t>оргкомитета</w:t>
      </w:r>
      <w:r>
        <w:rPr>
          <w:b/>
          <w:bCs/>
          <w:sz w:val="28"/>
          <w:szCs w:val="28"/>
        </w:rPr>
        <w:t xml:space="preserve"> муниципального этапа</w:t>
      </w:r>
      <w:r w:rsidR="009E10D7" w:rsidRPr="0002000C">
        <w:rPr>
          <w:b/>
          <w:bCs/>
          <w:sz w:val="28"/>
          <w:szCs w:val="28"/>
        </w:rPr>
        <w:t xml:space="preserve"> Республиканского смотра-конкурса среди образов</w:t>
      </w:r>
      <w:r w:rsidR="009E10D7">
        <w:rPr>
          <w:b/>
          <w:bCs/>
          <w:sz w:val="28"/>
          <w:szCs w:val="28"/>
        </w:rPr>
        <w:t xml:space="preserve">ательных учреждений </w:t>
      </w:r>
      <w:r>
        <w:rPr>
          <w:b/>
          <w:bCs/>
          <w:sz w:val="28"/>
          <w:szCs w:val="28"/>
        </w:rPr>
        <w:t>района</w:t>
      </w:r>
      <w:r w:rsidR="009E10D7">
        <w:rPr>
          <w:b/>
          <w:bCs/>
          <w:sz w:val="28"/>
          <w:szCs w:val="28"/>
        </w:rPr>
        <w:t xml:space="preserve"> </w:t>
      </w:r>
      <w:r w:rsidR="009E10D7" w:rsidRPr="0002000C">
        <w:rPr>
          <w:b/>
          <w:bCs/>
          <w:sz w:val="28"/>
          <w:szCs w:val="28"/>
        </w:rPr>
        <w:t>на лучшую организацию работы по профилактике безнадзорности и правонарушений несовершеннолетних</w:t>
      </w:r>
    </w:p>
    <w:p w:rsidR="009E10D7" w:rsidRPr="0002000C" w:rsidRDefault="009E10D7" w:rsidP="009E10D7">
      <w:pPr>
        <w:rPr>
          <w:b/>
          <w:bCs/>
          <w:sz w:val="28"/>
          <w:szCs w:val="28"/>
        </w:rPr>
      </w:pPr>
    </w:p>
    <w:p w:rsidR="00983D3B" w:rsidRPr="00AA72FA" w:rsidRDefault="00983D3B" w:rsidP="00C873BE">
      <w:pPr>
        <w:widowControl/>
        <w:numPr>
          <w:ilvl w:val="0"/>
          <w:numId w:val="3"/>
        </w:numPr>
        <w:tabs>
          <w:tab w:val="left" w:pos="1840"/>
        </w:tabs>
        <w:suppressAutoHyphens w:val="0"/>
        <w:rPr>
          <w:sz w:val="28"/>
          <w:szCs w:val="28"/>
        </w:rPr>
      </w:pPr>
      <w:r w:rsidRPr="00AA72FA">
        <w:rPr>
          <w:sz w:val="28"/>
          <w:szCs w:val="28"/>
        </w:rPr>
        <w:t>Шапиева Э.И. –директор ИМЦ;</w:t>
      </w:r>
    </w:p>
    <w:p w:rsidR="00983D3B" w:rsidRPr="00AA72FA" w:rsidRDefault="00983D3B" w:rsidP="00C873BE">
      <w:pPr>
        <w:widowControl/>
        <w:numPr>
          <w:ilvl w:val="0"/>
          <w:numId w:val="3"/>
        </w:numPr>
        <w:tabs>
          <w:tab w:val="left" w:pos="1840"/>
        </w:tabs>
        <w:suppressAutoHyphens w:val="0"/>
        <w:rPr>
          <w:sz w:val="28"/>
          <w:szCs w:val="28"/>
        </w:rPr>
      </w:pPr>
      <w:r w:rsidRPr="00AA72FA">
        <w:rPr>
          <w:sz w:val="28"/>
          <w:szCs w:val="28"/>
        </w:rPr>
        <w:t xml:space="preserve">Гаджиева С.Х. – </w:t>
      </w:r>
      <w:r>
        <w:rPr>
          <w:sz w:val="28"/>
          <w:szCs w:val="28"/>
        </w:rPr>
        <w:t>главный</w:t>
      </w:r>
      <w:r w:rsidRPr="00AA72FA">
        <w:rPr>
          <w:sz w:val="28"/>
          <w:szCs w:val="28"/>
        </w:rPr>
        <w:t xml:space="preserve"> специалист управления образования;</w:t>
      </w:r>
    </w:p>
    <w:p w:rsidR="00983D3B" w:rsidRPr="00AA72FA" w:rsidRDefault="00983D3B" w:rsidP="00C873BE">
      <w:pPr>
        <w:widowControl/>
        <w:numPr>
          <w:ilvl w:val="0"/>
          <w:numId w:val="3"/>
        </w:numPr>
        <w:tabs>
          <w:tab w:val="left" w:pos="1840"/>
        </w:tabs>
        <w:suppressAutoHyphens w:val="0"/>
        <w:rPr>
          <w:sz w:val="28"/>
          <w:szCs w:val="28"/>
        </w:rPr>
      </w:pPr>
      <w:r w:rsidRPr="00AA72FA">
        <w:rPr>
          <w:sz w:val="28"/>
          <w:szCs w:val="28"/>
        </w:rPr>
        <w:t xml:space="preserve">Шапиева П.И - </w:t>
      </w:r>
      <w:r>
        <w:rPr>
          <w:sz w:val="28"/>
          <w:szCs w:val="28"/>
        </w:rPr>
        <w:t>главный</w:t>
      </w:r>
      <w:r w:rsidRPr="00AA72FA">
        <w:rPr>
          <w:sz w:val="28"/>
          <w:szCs w:val="28"/>
        </w:rPr>
        <w:t xml:space="preserve"> специалист управления образования;</w:t>
      </w:r>
    </w:p>
    <w:p w:rsidR="00983D3B" w:rsidRPr="00AA72FA" w:rsidRDefault="00983D3B" w:rsidP="00C873BE">
      <w:pPr>
        <w:widowControl/>
        <w:numPr>
          <w:ilvl w:val="0"/>
          <w:numId w:val="3"/>
        </w:numPr>
        <w:tabs>
          <w:tab w:val="left" w:pos="1840"/>
        </w:tabs>
        <w:suppressAutoHyphens w:val="0"/>
        <w:rPr>
          <w:sz w:val="28"/>
          <w:szCs w:val="28"/>
        </w:rPr>
      </w:pPr>
      <w:r>
        <w:rPr>
          <w:sz w:val="28"/>
          <w:szCs w:val="28"/>
        </w:rPr>
        <w:t>Магомедова З.С.</w:t>
      </w:r>
      <w:r w:rsidRPr="00AA72FA">
        <w:rPr>
          <w:sz w:val="28"/>
          <w:szCs w:val="28"/>
        </w:rPr>
        <w:t xml:space="preserve"> – </w:t>
      </w:r>
      <w:r w:rsidR="0064104E">
        <w:rPr>
          <w:sz w:val="28"/>
          <w:szCs w:val="28"/>
        </w:rPr>
        <w:t>методист ИМЦ.</w:t>
      </w:r>
      <w:bookmarkStart w:id="0" w:name="_GoBack"/>
      <w:bookmarkEnd w:id="0"/>
    </w:p>
    <w:p w:rsidR="009E10D7" w:rsidRPr="0002000C" w:rsidRDefault="009E10D7" w:rsidP="009E10D7">
      <w:pPr>
        <w:rPr>
          <w:bCs/>
          <w:sz w:val="28"/>
          <w:szCs w:val="28"/>
        </w:rPr>
      </w:pPr>
    </w:p>
    <w:p w:rsidR="009E10D7" w:rsidRPr="0002000C" w:rsidRDefault="009E10D7" w:rsidP="009E10D7">
      <w:pPr>
        <w:jc w:val="both"/>
        <w:rPr>
          <w:sz w:val="28"/>
          <w:szCs w:val="28"/>
        </w:rPr>
      </w:pPr>
    </w:p>
    <w:p w:rsidR="009E10D7" w:rsidRPr="0002000C" w:rsidRDefault="009E10D7" w:rsidP="009E10D7">
      <w:pPr>
        <w:jc w:val="both"/>
        <w:rPr>
          <w:b/>
          <w:sz w:val="28"/>
          <w:szCs w:val="28"/>
        </w:rPr>
      </w:pPr>
    </w:p>
    <w:p w:rsidR="009E10D7" w:rsidRPr="0002000C" w:rsidRDefault="009E10D7" w:rsidP="009E10D7">
      <w:pPr>
        <w:jc w:val="both"/>
        <w:rPr>
          <w:b/>
          <w:sz w:val="28"/>
          <w:szCs w:val="28"/>
        </w:rPr>
      </w:pPr>
    </w:p>
    <w:p w:rsidR="009E10D7" w:rsidRPr="0002000C" w:rsidRDefault="009E10D7" w:rsidP="009E10D7">
      <w:pPr>
        <w:jc w:val="both"/>
        <w:rPr>
          <w:b/>
          <w:sz w:val="28"/>
          <w:szCs w:val="28"/>
        </w:rPr>
      </w:pPr>
    </w:p>
    <w:p w:rsidR="009E10D7" w:rsidRPr="0002000C" w:rsidRDefault="009E10D7" w:rsidP="009E10D7">
      <w:pPr>
        <w:rPr>
          <w:sz w:val="28"/>
          <w:szCs w:val="28"/>
        </w:rPr>
      </w:pPr>
    </w:p>
    <w:p w:rsidR="009E10D7" w:rsidRPr="0002000C" w:rsidRDefault="009E10D7" w:rsidP="009E10D7">
      <w:pPr>
        <w:rPr>
          <w:sz w:val="28"/>
          <w:szCs w:val="28"/>
        </w:rPr>
      </w:pPr>
    </w:p>
    <w:p w:rsidR="009E10D7" w:rsidRPr="0002000C" w:rsidRDefault="009E10D7" w:rsidP="009E10D7">
      <w:pPr>
        <w:rPr>
          <w:sz w:val="28"/>
          <w:szCs w:val="28"/>
        </w:rPr>
      </w:pPr>
    </w:p>
    <w:p w:rsidR="009E10D7" w:rsidRPr="0002000C" w:rsidRDefault="009E10D7" w:rsidP="009E10D7">
      <w:pPr>
        <w:rPr>
          <w:sz w:val="28"/>
          <w:szCs w:val="28"/>
        </w:rPr>
      </w:pPr>
    </w:p>
    <w:p w:rsidR="009E10D7" w:rsidRPr="0002000C" w:rsidRDefault="009E10D7" w:rsidP="009E10D7">
      <w:pPr>
        <w:rPr>
          <w:sz w:val="28"/>
          <w:szCs w:val="28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9E10D7" w:rsidRDefault="009E10D7" w:rsidP="009E10D7">
      <w:pPr>
        <w:jc w:val="right"/>
        <w:rPr>
          <w:szCs w:val="24"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sectPr w:rsidR="00D14BF6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3BE" w:rsidRDefault="00C873BE" w:rsidP="00793752">
      <w:r>
        <w:separator/>
      </w:r>
    </w:p>
  </w:endnote>
  <w:endnote w:type="continuationSeparator" w:id="0">
    <w:p w:rsidR="00C873BE" w:rsidRDefault="00C873BE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3BE" w:rsidRDefault="00C873BE" w:rsidP="00793752">
      <w:r>
        <w:separator/>
      </w:r>
    </w:p>
  </w:footnote>
  <w:footnote w:type="continuationSeparator" w:id="0">
    <w:p w:rsidR="00C873BE" w:rsidRDefault="00C873BE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14B93DE6"/>
    <w:multiLevelType w:val="hybridMultilevel"/>
    <w:tmpl w:val="B428E4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1539B0"/>
    <w:multiLevelType w:val="hybridMultilevel"/>
    <w:tmpl w:val="E56263B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821A8"/>
    <w:multiLevelType w:val="hybridMultilevel"/>
    <w:tmpl w:val="31D0784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0E42FD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0B3B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4104E"/>
    <w:rsid w:val="00666933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044B1"/>
    <w:rsid w:val="008367F4"/>
    <w:rsid w:val="00841C44"/>
    <w:rsid w:val="00884448"/>
    <w:rsid w:val="0089226B"/>
    <w:rsid w:val="00920BC5"/>
    <w:rsid w:val="00937D3D"/>
    <w:rsid w:val="00947E8D"/>
    <w:rsid w:val="009601B0"/>
    <w:rsid w:val="009751A8"/>
    <w:rsid w:val="00983D3B"/>
    <w:rsid w:val="009A2FDD"/>
    <w:rsid w:val="009B50A2"/>
    <w:rsid w:val="009D0D05"/>
    <w:rsid w:val="009D2324"/>
    <w:rsid w:val="009E10D7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07A7"/>
    <w:rsid w:val="00AD23D9"/>
    <w:rsid w:val="00AD3050"/>
    <w:rsid w:val="00AD4BB3"/>
    <w:rsid w:val="00B0095A"/>
    <w:rsid w:val="00B03452"/>
    <w:rsid w:val="00B13FFB"/>
    <w:rsid w:val="00B44288"/>
    <w:rsid w:val="00B55FB9"/>
    <w:rsid w:val="00B721FC"/>
    <w:rsid w:val="00B7361E"/>
    <w:rsid w:val="00B94768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873BE"/>
    <w:rsid w:val="00C90D27"/>
    <w:rsid w:val="00C91E4B"/>
    <w:rsid w:val="00C9516E"/>
    <w:rsid w:val="00CC05F6"/>
    <w:rsid w:val="00CC0DD2"/>
    <w:rsid w:val="00CD2C1B"/>
    <w:rsid w:val="00CD2C29"/>
    <w:rsid w:val="00CE2E5B"/>
    <w:rsid w:val="00CE76F1"/>
    <w:rsid w:val="00CF23B0"/>
    <w:rsid w:val="00D14BF6"/>
    <w:rsid w:val="00D16BFE"/>
    <w:rsid w:val="00D1711C"/>
    <w:rsid w:val="00D50EAF"/>
    <w:rsid w:val="00D9538C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741A8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pouvr@bk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1667</Words>
  <Characters>9506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2021-04-22T07:42:00Z</cp:lastPrinted>
  <dcterms:created xsi:type="dcterms:W3CDTF">2021-04-22T07:42:00Z</dcterms:created>
  <dcterms:modified xsi:type="dcterms:W3CDTF">2021-04-22T07:47:00Z</dcterms:modified>
</cp:coreProperties>
</file>