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594" w:rsidRPr="004106A8" w:rsidRDefault="00E86594" w:rsidP="0073346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A443B">
        <w:rPr>
          <w:rFonts w:ascii="Times New Roman" w:hAnsi="Times New Roman" w:cs="Times New Roman"/>
          <w:b/>
          <w:i/>
          <w:sz w:val="24"/>
          <w:szCs w:val="24"/>
          <w:u w:val="single"/>
        </w:rPr>
        <w:t>сентябрь</w:t>
      </w:r>
      <w:proofErr w:type="gramEnd"/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5"/>
        <w:tblW w:w="1066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268"/>
        <w:gridCol w:w="2410"/>
      </w:tblGrid>
      <w:tr w:rsidR="00505FEC" w:rsidRPr="00AD1EB0" w:rsidTr="009531BE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68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410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Аппаратные совещания (обсуждение текущей работы, ход выполнения плановых мероприятий) </w:t>
            </w:r>
          </w:p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2410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016973" w:rsidRPr="00F24557" w:rsidRDefault="00016973" w:rsidP="000169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eastAsia="Times New Roman" w:hAnsi="Times New Roman" w:cs="Times New Roman"/>
                <w:sz w:val="24"/>
                <w:szCs w:val="24"/>
              </w:rPr>
              <w:t>О проведении Дня знаний.</w:t>
            </w:r>
          </w:p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24557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представителей Администрации в общеобразовательные организации на торжественные линейки, посвященные Дню знаний</w:t>
            </w:r>
          </w:p>
        </w:tc>
        <w:tc>
          <w:tcPr>
            <w:tcW w:w="2268" w:type="dxa"/>
          </w:tcPr>
          <w:p w:rsidR="00016973" w:rsidRPr="008D1D49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.2021г.</w:t>
            </w:r>
          </w:p>
        </w:tc>
        <w:tc>
          <w:tcPr>
            <w:tcW w:w="2410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16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>Нормативно-правовые основы образования обучающихся с ОВЗ</w:t>
            </w:r>
          </w:p>
        </w:tc>
        <w:tc>
          <w:tcPr>
            <w:tcW w:w="2268" w:type="dxa"/>
          </w:tcPr>
          <w:p w:rsidR="00016973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2021 г.</w:t>
            </w:r>
          </w:p>
        </w:tc>
        <w:tc>
          <w:tcPr>
            <w:tcW w:w="2410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  <w:p w:rsidR="00016973" w:rsidRDefault="00A81891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16" w:type="dxa"/>
          </w:tcPr>
          <w:p w:rsidR="00016973" w:rsidRPr="00F24557" w:rsidRDefault="00016973" w:rsidP="00016973">
            <w:pPr>
              <w:tabs>
                <w:tab w:val="right" w:pos="58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>О порядке предоставления бесплатного питания обучающимся 1-4 классов, в том числе с ограниченными возможностями здоровья в муниципальных общеобразовательных организациях</w:t>
            </w:r>
          </w:p>
        </w:tc>
        <w:tc>
          <w:tcPr>
            <w:tcW w:w="2268" w:type="dxa"/>
          </w:tcPr>
          <w:p w:rsidR="00016973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2021 г.</w:t>
            </w:r>
          </w:p>
        </w:tc>
        <w:tc>
          <w:tcPr>
            <w:tcW w:w="2410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  <w:p w:rsidR="00016973" w:rsidRDefault="00A81891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</w:t>
            </w:r>
          </w:p>
        </w:tc>
      </w:tr>
      <w:tr w:rsidR="00016973" w:rsidRPr="00D72731" w:rsidTr="009531BE">
        <w:trPr>
          <w:trHeight w:val="710"/>
        </w:trPr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16" w:type="dxa"/>
          </w:tcPr>
          <w:p w:rsidR="00016973" w:rsidRPr="00F24557" w:rsidRDefault="00016973" w:rsidP="00016973">
            <w:pPr>
              <w:spacing w:line="258" w:lineRule="auto"/>
              <w:ind w:left="5" w:righ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результатах комплексного анализа деятельности ОУ по подготовке к государственной </w:t>
            </w:r>
            <w:proofErr w:type="gram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итоговой  аттестации</w:t>
            </w:r>
            <w:proofErr w:type="gram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9, 11 классов в 2022 году. </w:t>
            </w:r>
          </w:p>
          <w:p w:rsidR="00016973" w:rsidRPr="00F24557" w:rsidRDefault="00016973" w:rsidP="00016973">
            <w:pPr>
              <w:tabs>
                <w:tab w:val="right" w:pos="587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16973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2021 г.</w:t>
            </w:r>
          </w:p>
        </w:tc>
        <w:tc>
          <w:tcPr>
            <w:tcW w:w="2410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  <w:p w:rsidR="00016973" w:rsidRDefault="00A81891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Рашидов Р.М</w:t>
            </w:r>
          </w:p>
        </w:tc>
      </w:tr>
      <w:tr w:rsidR="00016973" w:rsidRPr="00D72731" w:rsidTr="009531BE">
        <w:trPr>
          <w:trHeight w:val="739"/>
        </w:trPr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16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по охвату горячим питанием обучающихся МОО в 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</w:p>
        </w:tc>
        <w:tc>
          <w:tcPr>
            <w:tcW w:w="2268" w:type="dxa"/>
          </w:tcPr>
          <w:p w:rsidR="00016973" w:rsidRPr="00F24557" w:rsidRDefault="00016973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до 5 числа месяца</w:t>
            </w:r>
          </w:p>
        </w:tc>
        <w:tc>
          <w:tcPr>
            <w:tcW w:w="2410" w:type="dxa"/>
          </w:tcPr>
          <w:p w:rsidR="00016973" w:rsidRPr="00F24557" w:rsidRDefault="00A81891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  <w:bookmarkStart w:id="0" w:name="_GoBack"/>
            <w:bookmarkEnd w:id="0"/>
            <w:r w:rsidR="00016973"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016973" w:rsidRPr="00F24557" w:rsidRDefault="00016973" w:rsidP="00016973">
            <w:pPr>
              <w:spacing w:line="28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олимпиадного движения в районе в 2021-2022 учебном году. </w:t>
            </w:r>
          </w:p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16973" w:rsidRPr="00F24557" w:rsidRDefault="00016973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10.09.2021</w:t>
            </w: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016973" w:rsidRPr="00F24557" w:rsidRDefault="00BD69D6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Э.И., главные специалисты, ИМЦ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016973" w:rsidRPr="008D1D49" w:rsidRDefault="00016973" w:rsidP="000169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</w:t>
            </w: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центров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«Точка </w:t>
            </w: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роста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16973" w:rsidRPr="008D1D49" w:rsidRDefault="00016973" w:rsidP="001E48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</w:tcPr>
          <w:p w:rsidR="00016973" w:rsidRPr="008D1D49" w:rsidRDefault="00016973" w:rsidP="000169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Э.И.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по реализации Плана (дорожной карты) </w:t>
            </w:r>
            <w:r w:rsidRPr="00F245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первоочередных действий по созданию и функционированию Центров образования «Точка роста» на 2021 год. </w:t>
            </w:r>
          </w:p>
          <w:p w:rsidR="00016973" w:rsidRPr="008D1D49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16973" w:rsidRPr="008D1D49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 Гаджиева С.Х.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Исполнение Дорожной карты по реализации регионального проекта </w:t>
            </w:r>
            <w:r w:rsidRPr="00F2455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24557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«Успех каждого ребенка» национального проекта «Образование»</w:t>
            </w:r>
          </w:p>
        </w:tc>
        <w:tc>
          <w:tcPr>
            <w:tcW w:w="2268" w:type="dxa"/>
          </w:tcPr>
          <w:p w:rsidR="00016973" w:rsidRPr="008D1D49" w:rsidRDefault="00016973" w:rsidP="001E48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2410" w:type="dxa"/>
          </w:tcPr>
          <w:p w:rsidR="00016973" w:rsidRPr="008D1D49" w:rsidRDefault="00016973" w:rsidP="0001697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Э.И., главные специалисты</w:t>
            </w: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016973" w:rsidRPr="00F24557" w:rsidRDefault="00016973" w:rsidP="00016973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для оформления заявки на курсы  повышения квалификации педагогических </w:t>
            </w:r>
            <w:r w:rsidRPr="00F24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ДИРО и другие учреждения на 2021-2022 г (по бюджету)</w:t>
            </w:r>
          </w:p>
        </w:tc>
        <w:tc>
          <w:tcPr>
            <w:tcW w:w="2268" w:type="dxa"/>
          </w:tcPr>
          <w:p w:rsidR="00016973" w:rsidRPr="00F24557" w:rsidRDefault="00016973" w:rsidP="001E483D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Сентябрь, 2021</w:t>
            </w:r>
          </w:p>
        </w:tc>
        <w:tc>
          <w:tcPr>
            <w:tcW w:w="2410" w:type="dxa"/>
          </w:tcPr>
          <w:p w:rsidR="00016973" w:rsidRPr="00F24557" w:rsidRDefault="00016973" w:rsidP="0001697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24557">
              <w:rPr>
                <w:rFonts w:ascii="Times New Roman" w:hAnsi="Times New Roman"/>
                <w:sz w:val="24"/>
                <w:szCs w:val="24"/>
              </w:rPr>
              <w:t xml:space="preserve">Магомедова З.С. </w:t>
            </w:r>
          </w:p>
          <w:p w:rsidR="00016973" w:rsidRPr="00F24557" w:rsidRDefault="00016973" w:rsidP="00016973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973" w:rsidRPr="00D72731" w:rsidTr="009531BE">
        <w:tc>
          <w:tcPr>
            <w:tcW w:w="567" w:type="dxa"/>
          </w:tcPr>
          <w:p w:rsidR="00016973" w:rsidRPr="001B5A90" w:rsidRDefault="00016973" w:rsidP="001B5A90">
            <w:pPr>
              <w:pStyle w:val="ad"/>
              <w:numPr>
                <w:ilvl w:val="0"/>
                <w:numId w:val="14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5416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День борьбы с терроризмом</w:t>
            </w:r>
          </w:p>
        </w:tc>
        <w:tc>
          <w:tcPr>
            <w:tcW w:w="2268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Сентябрь 2021г.</w:t>
            </w:r>
          </w:p>
        </w:tc>
        <w:tc>
          <w:tcPr>
            <w:tcW w:w="2410" w:type="dxa"/>
          </w:tcPr>
          <w:p w:rsidR="00016973" w:rsidRPr="00F24557" w:rsidRDefault="00016973" w:rsidP="00016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5B123A" w:rsidRPr="00D72731" w:rsidTr="00016973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4" w:type="dxa"/>
            <w:gridSpan w:val="3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 и попечительства</w:t>
            </w:r>
          </w:p>
        </w:tc>
      </w:tr>
      <w:tr w:rsidR="005B123A" w:rsidRPr="00D72731" w:rsidTr="00016973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9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D72731" w:rsidTr="009531BE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268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410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9531BE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268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410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D72731" w:rsidTr="009531BE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268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10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016973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9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D72731" w:rsidTr="009531BE">
        <w:tc>
          <w:tcPr>
            <w:tcW w:w="567" w:type="dxa"/>
          </w:tcPr>
          <w:p w:rsidR="005B123A" w:rsidRPr="001B5A90" w:rsidRDefault="005B123A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268" w:type="dxa"/>
          </w:tcPr>
          <w:p w:rsidR="005B123A" w:rsidRPr="00D72731" w:rsidRDefault="005B123A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0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771B52" w:rsidRPr="00D72731" w:rsidTr="009531BE">
        <w:tc>
          <w:tcPr>
            <w:tcW w:w="567" w:type="dxa"/>
          </w:tcPr>
          <w:p w:rsidR="00771B52" w:rsidRPr="001B5A90" w:rsidRDefault="00771B52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Совместные рейды Управления образования с комиссией по делам несовершеннолетних, управлением соц. защиты, инспектором ПДН, ЦРБ, представителями с/а и п/а, образовательными учреждениями по работе с неблагополучными семьями.</w:t>
            </w:r>
          </w:p>
        </w:tc>
        <w:tc>
          <w:tcPr>
            <w:tcW w:w="2268" w:type="dxa"/>
          </w:tcPr>
          <w:p w:rsidR="00771B52" w:rsidRPr="00F24557" w:rsidRDefault="00771B52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</w:tr>
      <w:tr w:rsidR="00771B52" w:rsidRPr="00D72731" w:rsidTr="009531BE">
        <w:trPr>
          <w:trHeight w:val="1094"/>
        </w:trPr>
        <w:tc>
          <w:tcPr>
            <w:tcW w:w="567" w:type="dxa"/>
          </w:tcPr>
          <w:p w:rsidR="00771B52" w:rsidRPr="001B5A90" w:rsidRDefault="00771B52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B52" w:rsidRPr="001B5A90" w:rsidRDefault="00771B52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B5A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индивидуальной работы в кандидатами в опекуны (попечители), приемными родителями в усыновителями.</w:t>
            </w:r>
          </w:p>
        </w:tc>
        <w:tc>
          <w:tcPr>
            <w:tcW w:w="2268" w:type="dxa"/>
          </w:tcPr>
          <w:p w:rsidR="00771B52" w:rsidRPr="00F24557" w:rsidRDefault="00771B52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Орган опеки и попечительства.</w:t>
            </w:r>
          </w:p>
        </w:tc>
      </w:tr>
      <w:tr w:rsidR="00771B52" w:rsidRPr="00D72731" w:rsidTr="009531BE">
        <w:trPr>
          <w:trHeight w:val="1094"/>
        </w:trPr>
        <w:tc>
          <w:tcPr>
            <w:tcW w:w="567" w:type="dxa"/>
          </w:tcPr>
          <w:p w:rsidR="00771B52" w:rsidRPr="001B5A90" w:rsidRDefault="00771B52" w:rsidP="001B5A90">
            <w:pPr>
              <w:pStyle w:val="ad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6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опекунами (попечителями), приемными родителями, усыновителями</w:t>
            </w:r>
          </w:p>
        </w:tc>
        <w:tc>
          <w:tcPr>
            <w:tcW w:w="2268" w:type="dxa"/>
          </w:tcPr>
          <w:p w:rsidR="00771B52" w:rsidRPr="00F24557" w:rsidRDefault="00771B52" w:rsidP="001E4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</w:tcPr>
          <w:p w:rsidR="00771B52" w:rsidRPr="00F24557" w:rsidRDefault="00771B52" w:rsidP="0077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1EA8"/>
    <w:multiLevelType w:val="hybridMultilevel"/>
    <w:tmpl w:val="700028A6"/>
    <w:lvl w:ilvl="0" w:tplc="0D92D9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73460FF"/>
    <w:multiLevelType w:val="hybridMultilevel"/>
    <w:tmpl w:val="A896F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5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7676E"/>
    <w:multiLevelType w:val="hybridMultilevel"/>
    <w:tmpl w:val="6BDE8B42"/>
    <w:lvl w:ilvl="0" w:tplc="0D92D9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3"/>
  </w:num>
  <w:num w:numId="5">
    <w:abstractNumId w:val="7"/>
  </w:num>
  <w:num w:numId="6">
    <w:abstractNumId w:val="5"/>
  </w:num>
  <w:num w:numId="7">
    <w:abstractNumId w:val="12"/>
  </w:num>
  <w:num w:numId="8">
    <w:abstractNumId w:val="1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6973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B5A90"/>
    <w:rsid w:val="001C06BB"/>
    <w:rsid w:val="001C6C71"/>
    <w:rsid w:val="001D2682"/>
    <w:rsid w:val="001E483D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443B"/>
    <w:rsid w:val="005A6075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33464"/>
    <w:rsid w:val="007445C9"/>
    <w:rsid w:val="00756CC1"/>
    <w:rsid w:val="00756CE1"/>
    <w:rsid w:val="00770BB7"/>
    <w:rsid w:val="00771B52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031"/>
    <w:rsid w:val="009302C2"/>
    <w:rsid w:val="00940AD2"/>
    <w:rsid w:val="0095009B"/>
    <w:rsid w:val="009531BE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1891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D69D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EBF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B602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82633"/>
    <w:pPr>
      <w:spacing w:after="0" w:line="240" w:lineRule="auto"/>
    </w:pPr>
  </w:style>
  <w:style w:type="table" w:styleId="a5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9">
    <w:name w:val="Основной текст Знак"/>
    <w:basedOn w:val="a0"/>
    <w:link w:val="a8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a">
    <w:name w:val="Strong"/>
    <w:basedOn w:val="a0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b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rsid w:val="00FC47AB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e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markedcontent">
    <w:name w:val="markedcontent"/>
    <w:basedOn w:val="a0"/>
    <w:rsid w:val="00016973"/>
  </w:style>
  <w:style w:type="character" w:customStyle="1" w:styleId="a4">
    <w:name w:val="Без интервала Знак"/>
    <w:link w:val="a3"/>
    <w:uiPriority w:val="1"/>
    <w:rsid w:val="00016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053F-C2AD-48D8-8B03-DBF1ADDCC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Пари</dc:creator>
  <cp:lastModifiedBy>Эльмира</cp:lastModifiedBy>
  <cp:revision>14</cp:revision>
  <cp:lastPrinted>2021-02-01T08:26:00Z</cp:lastPrinted>
  <dcterms:created xsi:type="dcterms:W3CDTF">2021-08-30T08:47:00Z</dcterms:created>
  <dcterms:modified xsi:type="dcterms:W3CDTF">2021-08-30T09:17:00Z</dcterms:modified>
</cp:coreProperties>
</file>