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200" w:rsidRPr="00442200" w:rsidRDefault="00442200" w:rsidP="00442200">
      <w:pPr>
        <w:jc w:val="center"/>
        <w:rPr>
          <w:rFonts w:ascii="Times New Roman" w:hAnsi="Times New Roman" w:cs="Times New Roman"/>
        </w:rPr>
      </w:pPr>
      <w:r w:rsidRPr="00442200">
        <w:rPr>
          <w:rFonts w:ascii="Times New Roman" w:hAnsi="Times New Roman" w:cs="Times New Roman"/>
          <w:noProof/>
        </w:rPr>
        <w:drawing>
          <wp:inline distT="0" distB="0" distL="0" distR="0">
            <wp:extent cx="914400" cy="962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36"/>
        </w:rPr>
      </w:pPr>
      <w:r w:rsidRPr="00442200">
        <w:rPr>
          <w:rFonts w:ascii="Times New Roman" w:hAnsi="Times New Roman" w:cs="Times New Roman"/>
          <w:b/>
          <w:sz w:val="36"/>
        </w:rPr>
        <w:t>РЕСПУБЛИКА ДАГЕСТАН</w:t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32"/>
        </w:rPr>
      </w:pPr>
      <w:r w:rsidRPr="00442200">
        <w:rPr>
          <w:rFonts w:ascii="Times New Roman" w:hAnsi="Times New Roman" w:cs="Times New Roman"/>
          <w:b/>
          <w:sz w:val="32"/>
        </w:rPr>
        <w:t>АДМИНИСТРАЦИЯ МР «БОТЛИХСКИЙ РАЙОН»</w:t>
      </w:r>
    </w:p>
    <w:p w:rsidR="00442200" w:rsidRPr="00442200" w:rsidRDefault="006F04BA" w:rsidP="004422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ru-RU"/>
        </w:rPr>
        <w:pict>
          <v:line id="_x0000_s1026" style="position:absolute;z-index:251660288;mso-position-vertical-relative:page" from="-2.25pt,143.25pt" to="501.75pt,143.25pt" strokeweight="4.5pt">
            <v:stroke linestyle="thickThin"/>
            <w10:wrap anchory="page"/>
          </v:line>
        </w:pict>
      </w:r>
      <w:r w:rsidR="00442200" w:rsidRPr="00442200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20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42200" w:rsidRPr="00442200" w:rsidRDefault="00442200" w:rsidP="0044220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200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72234">
        <w:rPr>
          <w:rFonts w:ascii="Times New Roman" w:hAnsi="Times New Roman" w:cs="Times New Roman"/>
          <w:b/>
          <w:sz w:val="28"/>
          <w:szCs w:val="28"/>
        </w:rPr>
        <w:t>8</w:t>
      </w:r>
      <w:r w:rsidRPr="004422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234">
        <w:rPr>
          <w:rFonts w:ascii="Times New Roman" w:hAnsi="Times New Roman" w:cs="Times New Roman"/>
          <w:b/>
          <w:sz w:val="28"/>
          <w:szCs w:val="28"/>
        </w:rPr>
        <w:t>ноября   2017</w:t>
      </w:r>
      <w:r w:rsidRPr="00442200">
        <w:rPr>
          <w:rFonts w:ascii="Times New Roman" w:hAnsi="Times New Roman" w:cs="Times New Roman"/>
          <w:b/>
          <w:sz w:val="28"/>
          <w:szCs w:val="28"/>
        </w:rPr>
        <w:t xml:space="preserve">г.        </w:t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="00A7223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442200">
        <w:rPr>
          <w:rFonts w:ascii="Times New Roman" w:hAnsi="Times New Roman" w:cs="Times New Roman"/>
          <w:b/>
          <w:sz w:val="28"/>
          <w:szCs w:val="28"/>
        </w:rPr>
        <w:t>№</w:t>
      </w:r>
      <w:r w:rsidR="00A72234">
        <w:rPr>
          <w:rFonts w:ascii="Times New Roman" w:hAnsi="Times New Roman" w:cs="Times New Roman"/>
          <w:b/>
          <w:sz w:val="28"/>
          <w:szCs w:val="28"/>
        </w:rPr>
        <w:t>21</w:t>
      </w:r>
    </w:p>
    <w:p w:rsidR="00442200" w:rsidRDefault="00442200" w:rsidP="001D197B">
      <w:pPr>
        <w:pStyle w:val="60"/>
        <w:spacing w:before="0" w:after="0"/>
        <w:rPr>
          <w:sz w:val="28"/>
          <w:szCs w:val="28"/>
        </w:rPr>
      </w:pPr>
    </w:p>
    <w:p w:rsidR="001D197B" w:rsidRPr="007E2E7C" w:rsidRDefault="001D197B" w:rsidP="001D197B">
      <w:pPr>
        <w:pStyle w:val="60"/>
        <w:spacing w:before="0" w:after="0"/>
        <w:rPr>
          <w:sz w:val="28"/>
          <w:szCs w:val="28"/>
        </w:rPr>
      </w:pPr>
    </w:p>
    <w:p w:rsidR="00707992" w:rsidRPr="00A72234" w:rsidRDefault="00412780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234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</w:t>
      </w:r>
      <w:r w:rsidR="00707992" w:rsidRPr="00A72234">
        <w:rPr>
          <w:rFonts w:ascii="Times New Roman" w:hAnsi="Times New Roman" w:cs="Times New Roman"/>
          <w:b/>
          <w:sz w:val="28"/>
          <w:szCs w:val="28"/>
        </w:rPr>
        <w:t xml:space="preserve"> долгосрочной  целевой программы</w:t>
      </w:r>
    </w:p>
    <w:p w:rsidR="00A72234" w:rsidRDefault="00707992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234">
        <w:rPr>
          <w:rFonts w:ascii="Times New Roman" w:hAnsi="Times New Roman" w:cs="Times New Roman"/>
          <w:b/>
          <w:sz w:val="28"/>
          <w:szCs w:val="28"/>
        </w:rPr>
        <w:t xml:space="preserve">"Совершенствование организации школьного питания в муниципальных общеобразовательных учреждениях </w:t>
      </w:r>
      <w:r w:rsidR="00A72234">
        <w:rPr>
          <w:rFonts w:ascii="Times New Roman" w:hAnsi="Times New Roman" w:cs="Times New Roman"/>
          <w:b/>
          <w:sz w:val="28"/>
          <w:szCs w:val="28"/>
        </w:rPr>
        <w:t xml:space="preserve">Ботлихского района </w:t>
      </w:r>
    </w:p>
    <w:p w:rsidR="001910A6" w:rsidRPr="00A72234" w:rsidRDefault="00A72234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2017-2021</w:t>
      </w:r>
      <w:r w:rsidR="00707992" w:rsidRPr="00A72234">
        <w:rPr>
          <w:rFonts w:ascii="Times New Roman" w:hAnsi="Times New Roman" w:cs="Times New Roman"/>
          <w:b/>
          <w:sz w:val="28"/>
          <w:szCs w:val="28"/>
        </w:rPr>
        <w:t xml:space="preserve"> годы"</w:t>
      </w: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5F60" w:rsidRPr="00A72234" w:rsidRDefault="00412780" w:rsidP="006D5F60">
      <w:pPr>
        <w:pStyle w:val="a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 Федеральным законом от 06.10.2003 No 131-ФЗ «Об общих принципах организации местного самоуправле</w:t>
      </w:r>
      <w:r w:rsidR="00A72234">
        <w:rPr>
          <w:rFonts w:ascii="Times New Roman" w:hAnsi="Times New Roman" w:cs="Times New Roman"/>
          <w:sz w:val="28"/>
          <w:szCs w:val="28"/>
        </w:rPr>
        <w:t>ния в Российской Федерации»</w:t>
      </w:r>
      <w:r w:rsidRPr="00A72234">
        <w:rPr>
          <w:rFonts w:ascii="Times New Roman" w:hAnsi="Times New Roman" w:cs="Times New Roman"/>
          <w:sz w:val="28"/>
          <w:szCs w:val="28"/>
        </w:rPr>
        <w:t xml:space="preserve"> и в целях создания условий, способствующих обеспечению доступности и повышению качества питания обучающихся в общеобразовательных организациях </w:t>
      </w:r>
      <w:r w:rsidR="001910A6" w:rsidRPr="00A72234">
        <w:rPr>
          <w:rFonts w:ascii="Times New Roman" w:hAnsi="Times New Roman" w:cs="Times New Roman"/>
          <w:sz w:val="28"/>
          <w:szCs w:val="28"/>
        </w:rPr>
        <w:t>Ботлихского района</w:t>
      </w:r>
      <w:r w:rsidRPr="00A72234">
        <w:rPr>
          <w:rFonts w:ascii="Times New Roman" w:hAnsi="Times New Roman" w:cs="Times New Roman"/>
          <w:sz w:val="28"/>
          <w:szCs w:val="28"/>
        </w:rPr>
        <w:t xml:space="preserve"> и социальной поддержки детей,</w:t>
      </w:r>
      <w:r w:rsidR="006D5F60" w:rsidRPr="00A72234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A72234">
        <w:rPr>
          <w:rFonts w:ascii="Times New Roman" w:hAnsi="Times New Roman" w:cs="Times New Roman"/>
          <w:sz w:val="28"/>
          <w:szCs w:val="28"/>
        </w:rPr>
        <w:t xml:space="preserve">  </w:t>
      </w:r>
      <w:r w:rsidR="006D5F60" w:rsidRPr="00A72234">
        <w:rPr>
          <w:rFonts w:ascii="Times New Roman" w:hAnsi="Times New Roman" w:cs="Times New Roman"/>
          <w:sz w:val="28"/>
          <w:szCs w:val="28"/>
        </w:rPr>
        <w:t xml:space="preserve">МР «Ботлихский район» </w:t>
      </w:r>
      <w:r w:rsidR="006D5F60" w:rsidRPr="00A7223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12780" w:rsidRPr="00A72234" w:rsidRDefault="00412780" w:rsidP="006D5F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5F60" w:rsidRPr="00A72234" w:rsidRDefault="00412780" w:rsidP="00A722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A72234">
        <w:rPr>
          <w:rFonts w:ascii="Times New Roman" w:hAnsi="Times New Roman" w:cs="Times New Roman"/>
          <w:sz w:val="28"/>
          <w:szCs w:val="28"/>
        </w:rPr>
        <w:t>муниципальную долгосрочную целевую программу</w:t>
      </w:r>
      <w:r w:rsidR="00707992" w:rsidRPr="00A72234">
        <w:rPr>
          <w:rFonts w:ascii="Times New Roman" w:hAnsi="Times New Roman" w:cs="Times New Roman"/>
          <w:sz w:val="28"/>
          <w:szCs w:val="28"/>
        </w:rPr>
        <w:t xml:space="preserve"> "Совершенствование организации школьного питания в муниципальных общеобразовательных учрежд</w:t>
      </w:r>
      <w:r w:rsidR="000B15FC">
        <w:rPr>
          <w:rFonts w:ascii="Times New Roman" w:hAnsi="Times New Roman" w:cs="Times New Roman"/>
          <w:sz w:val="28"/>
          <w:szCs w:val="28"/>
        </w:rPr>
        <w:t>ениях Ботлихского района на 2017-2021</w:t>
      </w:r>
      <w:r w:rsidR="00707992" w:rsidRPr="00A72234">
        <w:rPr>
          <w:rFonts w:ascii="Times New Roman" w:hAnsi="Times New Roman" w:cs="Times New Roman"/>
          <w:sz w:val="28"/>
          <w:szCs w:val="28"/>
        </w:rPr>
        <w:t xml:space="preserve"> годы"</w:t>
      </w:r>
      <w:r w:rsidRPr="00A72234">
        <w:rPr>
          <w:rFonts w:ascii="Times New Roman" w:hAnsi="Times New Roman" w:cs="Times New Roman"/>
          <w:sz w:val="28"/>
          <w:szCs w:val="28"/>
        </w:rPr>
        <w:t>.</w:t>
      </w:r>
    </w:p>
    <w:p w:rsidR="006D5F60" w:rsidRPr="00A72234" w:rsidRDefault="00412780" w:rsidP="00CA7F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2. Управлению образования администрации </w:t>
      </w:r>
      <w:r w:rsidR="00A72234"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A72234">
        <w:rPr>
          <w:rFonts w:ascii="Times New Roman" w:hAnsi="Times New Roman" w:cs="Times New Roman"/>
          <w:sz w:val="28"/>
          <w:szCs w:val="28"/>
        </w:rPr>
        <w:t xml:space="preserve"> (</w:t>
      </w:r>
      <w:r w:rsidR="00A72234">
        <w:rPr>
          <w:rFonts w:ascii="Times New Roman" w:hAnsi="Times New Roman" w:cs="Times New Roman"/>
          <w:sz w:val="28"/>
          <w:szCs w:val="28"/>
        </w:rPr>
        <w:t xml:space="preserve">Измаилову Г.М. </w:t>
      </w:r>
      <w:r w:rsidRPr="00A72234">
        <w:rPr>
          <w:rFonts w:ascii="Times New Roman" w:hAnsi="Times New Roman" w:cs="Times New Roman"/>
          <w:sz w:val="28"/>
          <w:szCs w:val="28"/>
        </w:rPr>
        <w:t>обеспечить исполнение программы.</w:t>
      </w:r>
    </w:p>
    <w:p w:rsidR="00707992" w:rsidRPr="00A72234" w:rsidRDefault="00707992" w:rsidP="00707992">
      <w:pPr>
        <w:numPr>
          <w:ilvl w:val="0"/>
          <w:numId w:val="17"/>
        </w:numPr>
        <w:spacing w:after="11" w:line="268" w:lineRule="auto"/>
        <w:ind w:right="143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районной газете «Дружба», полный текст настоящего постановления разместить на официальном сайте администрации МР «Ботлихский район»  в сети Интернет. </w:t>
      </w:r>
    </w:p>
    <w:p w:rsidR="00707992" w:rsidRPr="00A72234" w:rsidRDefault="00707992" w:rsidP="00707992">
      <w:pPr>
        <w:numPr>
          <w:ilvl w:val="0"/>
          <w:numId w:val="17"/>
        </w:numPr>
        <w:spacing w:after="11" w:line="268" w:lineRule="auto"/>
        <w:ind w:right="143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707992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noProof/>
          <w:sz w:val="35"/>
          <w:szCs w:val="35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2561590</wp:posOffset>
            </wp:positionH>
            <wp:positionV relativeFrom="page">
              <wp:posOffset>7991475</wp:posOffset>
            </wp:positionV>
            <wp:extent cx="2219325" cy="1362075"/>
            <wp:effectExtent l="19050" t="0" r="952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97B" w:rsidRDefault="001D197B" w:rsidP="001D197B">
      <w:pPr>
        <w:pStyle w:val="121"/>
        <w:spacing w:before="0" w:line="240" w:lineRule="auto"/>
      </w:pPr>
    </w:p>
    <w:p w:rsidR="00CB1154" w:rsidRDefault="00CB1154" w:rsidP="00431451">
      <w:pPr>
        <w:pStyle w:val="121"/>
        <w:spacing w:before="0" w:line="240" w:lineRule="auto"/>
        <w:jc w:val="both"/>
      </w:pPr>
      <w:r>
        <w:t>Первый заместитель</w:t>
      </w:r>
    </w:p>
    <w:p w:rsidR="001D197B" w:rsidRPr="00431451" w:rsidRDefault="001D197B" w:rsidP="004314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31451">
        <w:rPr>
          <w:rFonts w:ascii="Times New Roman" w:hAnsi="Times New Roman" w:cs="Times New Roman"/>
          <w:b/>
          <w:sz w:val="28"/>
          <w:szCs w:val="28"/>
        </w:rPr>
        <w:t xml:space="preserve">главы администрации          </w:t>
      </w:r>
      <w:r w:rsidR="0043145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43145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B1154" w:rsidRPr="0043145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431451">
        <w:rPr>
          <w:rFonts w:ascii="Times New Roman" w:hAnsi="Times New Roman" w:cs="Times New Roman"/>
          <w:b/>
          <w:sz w:val="28"/>
          <w:szCs w:val="28"/>
        </w:rPr>
        <w:t xml:space="preserve">           А.Магомедов</w:t>
      </w:r>
    </w:p>
    <w:p w:rsidR="00404050" w:rsidRDefault="0040405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6D5F60" w:rsidRDefault="006D5F6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Pr="00DC0D27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A72234">
      <w:pPr>
        <w:pStyle w:val="ConsPlusNormal"/>
        <w:tabs>
          <w:tab w:val="left" w:pos="2268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АМР «Ботлихский район»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 </w:t>
      </w:r>
      <w:r w:rsidR="00A72234">
        <w:rPr>
          <w:rFonts w:ascii="Times New Roman" w:hAnsi="Times New Roman" w:cs="Times New Roman"/>
          <w:sz w:val="28"/>
          <w:szCs w:val="28"/>
        </w:rPr>
        <w:t>08.11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877CD">
        <w:rPr>
          <w:rFonts w:ascii="Times New Roman" w:hAnsi="Times New Roman" w:cs="Times New Roman"/>
          <w:sz w:val="28"/>
          <w:szCs w:val="28"/>
        </w:rPr>
        <w:t xml:space="preserve"> 201</w:t>
      </w:r>
      <w:r w:rsidR="00A72234">
        <w:rPr>
          <w:rFonts w:ascii="Times New Roman" w:hAnsi="Times New Roman" w:cs="Times New Roman"/>
          <w:sz w:val="28"/>
          <w:szCs w:val="28"/>
        </w:rPr>
        <w:t>7</w:t>
      </w:r>
      <w:r w:rsidRPr="003877CD">
        <w:rPr>
          <w:rFonts w:ascii="Times New Roman" w:hAnsi="Times New Roman" w:cs="Times New Roman"/>
          <w:sz w:val="28"/>
          <w:szCs w:val="28"/>
        </w:rPr>
        <w:t xml:space="preserve"> г. </w:t>
      </w:r>
      <w:r w:rsidR="00A72234">
        <w:rPr>
          <w:rFonts w:ascii="Times New Roman" w:hAnsi="Times New Roman" w:cs="Times New Roman"/>
          <w:sz w:val="28"/>
          <w:szCs w:val="28"/>
        </w:rPr>
        <w:t>№21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 xml:space="preserve">МУНИЦИПАЛЬНАЯ ДОЛГОСРОЧНАЯ ЦЕЛЕВАЯ ПРОГРАММА "СОВЕРШЕНСТВОВАНИЕ ОРГАНИЗАЦИИ ШКОЛЬНОГО ПИТАНИЯ В ОБЩЕОБРАЗОВАТЕЛЬНЫХ УЧРЕЖДЕНИЯХ БОТЛИХСКОГО РАЙОНА </w:t>
      </w:r>
    </w:p>
    <w:p w:rsidR="00412780" w:rsidRPr="00DC0D27" w:rsidRDefault="00A72234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2017-2021</w:t>
      </w:r>
      <w:r w:rsidR="00412780" w:rsidRPr="00DC0D27">
        <w:rPr>
          <w:rFonts w:ascii="Times New Roman" w:hAnsi="Times New Roman" w:cs="Times New Roman"/>
          <w:b/>
          <w:sz w:val="28"/>
          <w:szCs w:val="28"/>
        </w:rPr>
        <w:t xml:space="preserve"> ГОДЫ".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C0D27">
        <w:rPr>
          <w:rFonts w:ascii="Times New Roman" w:hAnsi="Times New Roman" w:cs="Times New Roman"/>
          <w:b/>
          <w:sz w:val="28"/>
          <w:szCs w:val="28"/>
        </w:rPr>
        <w:t>.ПАСПОРТ ПРОГРАММЫ</w:t>
      </w:r>
    </w:p>
    <w:tbl>
      <w:tblPr>
        <w:tblStyle w:val="ae"/>
        <w:tblW w:w="0" w:type="auto"/>
        <w:tblInd w:w="-743" w:type="dxa"/>
        <w:tblLook w:val="04A0"/>
      </w:tblPr>
      <w:tblGrid>
        <w:gridCol w:w="2350"/>
        <w:gridCol w:w="7964"/>
      </w:tblGrid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Муниципальная долгосрочная целевая программа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"Совершенствование организации школьного питания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в муниципальных общеобразовательных учреждениях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Ботлихского района на 2017-2021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годы"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(далее - Программа)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разработки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1. Закон Российской Федерации от 21 декабря 2012 года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ст.37 "Об образовании".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2. Санитарно-эпидемиологические правила и нормативы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СанПиН 2.4.5.2409-08 "Санитарно-эпидемиологические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требования к организации питания обучающихся в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учреждениях, учреждениях начального и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среднего профессионального образования".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3. Федеральный закон от 30 марта 1999 года N 52-ФЗ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"О санитарно-эпидемиологическом благополучии населения"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Муниципальный  заказчик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муниципального района  «Ботлихский район»       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 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Развитие системы организации школьного питания, отвечающей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современным требованиям СанПиН; увеличение охвата   школьников горячим питанием; уменьшение количества заболеваний детей, повышение их умственной и физической  работоспособности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Улучшение материально-технической базы школьных столовых,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обеспечение качества и безопасности питания детей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в муниципальных общеобразовательных учреждениях, улучшение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рациона питания, воспитание у детей культуры рационального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питания; активизация роли общественности в решении проблем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школьного питания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реализации Программы  </w:t>
            </w:r>
          </w:p>
        </w:tc>
        <w:tc>
          <w:tcPr>
            <w:tcW w:w="7964" w:type="dxa"/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2017-2021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Исполнители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 муниципального района  «Ботлихский район»</w:t>
            </w:r>
          </w:p>
        </w:tc>
      </w:tr>
      <w:tr w:rsidR="00412780" w:rsidRPr="00DC0D27" w:rsidTr="00195DEB">
        <w:trPr>
          <w:trHeight w:val="6641"/>
        </w:trPr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Объем и  источники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Объем средств, направляемых на реализацию мероприятий  по годам: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8399300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7236000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7672999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7670400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7460200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из них по источникам: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1.Средства республиканского бюджета по годам: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8399300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7236000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7672999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7670400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7460200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Программы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школьного питания для более широкого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контингента учащихся (горячим питанием - 88% обучающихся,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 учетом буфетной продукции - 98%); улучшение качества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школьного питания, обеспечение его безопасности;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посадочных мест в  школьных столовых            ; формирование у школьников культуры питания;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развитие материально-технической базы школьных столовых,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снижение доли изношенности оборудования школьных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пищеблоков на 5%, улучшение условий приема пищи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</w:p>
        </w:tc>
      </w:tr>
    </w:tbl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II. Характеристика проблемы и обоснование целесообразности и необходимости ее решения программно-целевыми методами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Организация рационального питания учащихся во время пребывания в школе является одним из ключевых факторов поддержания их здоровья и эффективности обучения.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Общая заболеваемость детского населения Ботлихского района по итогам 2012 года несколько уменьшилась: с 1562,5 на 1000 детей в 2009 году до 1436 в 2012 году, т.е. на 8%.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lastRenderedPageBreak/>
        <w:t>На фоне снижения заболеваемости обращают на себя внимание сохраняющаяся высокая заболеваемость и даже некоторый ее рост по органам пищеварения. В течение последних двух лет среди возрастной группы - дети до 14 лет заболеваемость по органам пищеварения занимает первое место. 1544 случая хронических заболеваний органов пищеварения зарегистрировано в 2010 году среди детей до 14 лет, опередив по количеству число диспансерных по заболеваниям органов дыхания (1408 случаев), заболеваниям глаз (1180 случаев), заболеваниям костно-мышечной системы (1025 случаев).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12 детей до 14 лет поставлены на диспансерный учет по поводу такого серьезного заболевания, как язва желудка и 12-перстной кишки. 299 человек имеют хронические гастриты и дуодениты, 322 ребенка состоят на учете по поводу заболеваний печени и желчевыводящих путей.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I группу здоровья имеют 32,3% учащихся, II группу здоровья - 50%, III группу здоровья - 16,6%, IV-V группы здоровья - 1,1%.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Негативное влияние на формирование здоровья школьников оказывают стрессовые ситуации, ухудшение питания, увеличение воздействия факторов социального риска.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Особое значение приобретает школьное питание с учетом того, что в последние годы дети проводят в школе все большее количество времени при интенсивном характере обучения, при этом низкий социально-экономический уровень многих семей не позволяет обеспечить их полноценным питанием дома.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Трудно переоценить важность режима и качества питания в формировании здоровья детей. Именно организация питания оказывает первоочередное влияние на уровень заболевания желудочно-кишечного тракта, а также на формирование патологических процессов в иммунной системе организма, а снижение иммунитета влечет за собой снижение сопротивляемости организма к заболеваниям различных органов и систем.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В Ботлихском  районе функционирует 31муниципальных общеобразовательных учреждений, в которых обучается 5524 детей. Школьное горячее питание получают 2134 учащихся. Охват учащихся питанием с учетом буфетной продукции составляет 38,6%.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Охват школьников горячим питанием характеризуется положительной динамикой: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2012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- 34%;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– 37,5%;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– 38,5 %.</w:t>
      </w:r>
    </w:p>
    <w:p w:rsidR="00412780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год- 38,6 %</w:t>
      </w:r>
    </w:p>
    <w:p w:rsidR="00412780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  <w:r w:rsidR="00412780">
        <w:rPr>
          <w:rFonts w:ascii="Times New Roman" w:hAnsi="Times New Roman" w:cs="Times New Roman"/>
          <w:sz w:val="28"/>
          <w:szCs w:val="28"/>
        </w:rPr>
        <w:t xml:space="preserve"> год – 39,4%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  <w:r w:rsidR="00412780">
        <w:rPr>
          <w:rFonts w:ascii="Times New Roman" w:hAnsi="Times New Roman" w:cs="Times New Roman"/>
          <w:sz w:val="28"/>
          <w:szCs w:val="28"/>
        </w:rPr>
        <w:t xml:space="preserve"> год -39,7%</w:t>
      </w:r>
      <w:bookmarkStart w:id="0" w:name="_GoBack"/>
      <w:bookmarkEnd w:id="0"/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В соответствии с санитарным законодательством горячими завтраками должны быть обеспечены 100% школьников.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 xml:space="preserve">В 16 учреждениях функционируют школьные столовые: МКОУ «Алакский лицей», МКОУ «Андийская СОШ №1», МКОУ «Андийская СОШ №2», МКОУ «Ансалтинская СОШ»,  МКОУ «Ботлихская СОШ №1», МКОУ «Ботлихская СОШ №3», МКОУ «Годоберинская СОШ», МКОУ «Зиловская СОШ»,МКОУ «Мунинская СОШ», МКОУ «Ортоколинская СОШ», МКОУ «Рикванинская СОШ», МКОУ «Рахатинская СОШ», МКОУ «Хелетуринская СОШ», МКОУ «Ашалинская ООШ», МКОУ «Кванхидатлинская ООШ», </w:t>
      </w:r>
      <w:r w:rsidRPr="00DC0D27">
        <w:rPr>
          <w:rFonts w:ascii="Times New Roman" w:hAnsi="Times New Roman" w:cs="Times New Roman"/>
          <w:sz w:val="28"/>
          <w:szCs w:val="28"/>
        </w:rPr>
        <w:lastRenderedPageBreak/>
        <w:t>МКОУ «Кижанинская ООШ», в  15 учреждениях - буфеты. Обеспечивают питание детей предприятия и индивидуальные предприниматели на конкурсной основе.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Размер бюджетных расходов на питание одного обучающегося в день, льготные категории детей, предоставление бесплатного питания устанавливаются постановлением администрации Ботлихского муниципального района в пределах средств, предусмотренных на эти цели из республиканского бюджета.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Обеспечение детей школьным питанием в настоящее время осуществляется за счет средств республиканского и местного  бюджета.</w:t>
      </w:r>
    </w:p>
    <w:p w:rsidR="00412780" w:rsidRPr="00DC0D27" w:rsidRDefault="00A72234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2009 по 2017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годы улучшилась материально-техническая база школьных столовых за счет средств республиканского и муниципального бюджетов и организаций ( МКОУ «Ботлихская СОШ №2, МКОУ «Ботлихская СОШ №3»,  МКОУ «Ансалтинская СОШ», МКОУ «Рахатинская СОШ», МКОУ «Андийская СОШ №2», МКОУ «Тлохская СОШ», МКОУ «Мунинская СОШ», МКОУ « Гагатлинская СОШ»).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Несмотря на положительные изменения, система школьного питания в районе остается недостаточно эффективной. Выделяемые средства не обеспечивают решение всего необходимого комплекса задач. К числу наиболее актуальных проблем относятся  создание пищеблоков, необходимость в замене электропроводки и ремонте электрощитовых. Преобладает "бутербродный" стиль питания. Растет количество заболеваний органов пищеварения.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Недостаточно внимания уделяется формированию культуры питания и навыкам самообслуживания. Негативное воздействие на организацию питания школьников оказывают и такие факторы, как недостаточность профессиональной подготовки работников школьных столовых, недопонимание важности правильно организованного питания у родителей школьников и части педагогов и, как следствие, у самих детей.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Недостаточно освещается в средствах массовых информаций значимость рационального питания, польза отдельных продуктов питания и горячих блюд.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Организация школьного питания является неотъемлемой частью учебно-воспитательного процесса, что обеспечивает охрану здоровья детей.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Муниципальная долгосрочная целевая программа "Совершенствование организации школьного питания в муниципальных общеобразовательных учреждениях Ботлихско</w:t>
      </w:r>
      <w:r w:rsidR="00A72234">
        <w:rPr>
          <w:rFonts w:ascii="Times New Roman" w:hAnsi="Times New Roman" w:cs="Times New Roman"/>
          <w:sz w:val="28"/>
          <w:szCs w:val="28"/>
        </w:rPr>
        <w:t>го муниципального района на 2017-2021</w:t>
      </w:r>
      <w:r w:rsidRPr="00DC0D27">
        <w:rPr>
          <w:rFonts w:ascii="Times New Roman" w:hAnsi="Times New Roman" w:cs="Times New Roman"/>
          <w:sz w:val="28"/>
          <w:szCs w:val="28"/>
        </w:rPr>
        <w:t xml:space="preserve"> годы" - это программа рациональной организации части учебно-воспитательного процесса, связанного с питанием школьников, в соответствии с санитарными правилами и нормами.</w:t>
      </w:r>
    </w:p>
    <w:p w:rsidR="00412780" w:rsidRPr="00DC0D27" w:rsidRDefault="00412780" w:rsidP="00A72234">
      <w:pPr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III. Обоснование потребности в необходимых ресурсах для реализации Программы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Для решения поставленных задач и достижения целей требуются комплексный системный подход и ресурсы. Перспективными направлениями проекта совершенствования организации школьного питания должны стать: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улучшение материально-технической базы школьных столовых;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совершенствование условий приема пищи;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увеличение посадочных мест в столовом зале;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lastRenderedPageBreak/>
        <w:t>- установление категорий учащихся, имеющих право на бесплатное и льготное питание;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пропаганда принципов здорового питания, активизация роли родительской общественности в решении проблем школьного питания.</w:t>
      </w:r>
    </w:p>
    <w:p w:rsidR="00412780" w:rsidRPr="00DC0D27" w:rsidRDefault="00412780" w:rsidP="0041278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0D27">
        <w:rPr>
          <w:rFonts w:ascii="Times New Roman" w:hAnsi="Times New Roman" w:cs="Times New Roman"/>
          <w:b/>
          <w:sz w:val="28"/>
          <w:szCs w:val="28"/>
          <w:u w:val="single"/>
        </w:rPr>
        <w:t>Основные мероприятия: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1. Организационные мероприятия.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2. Санитарно-противоэпидемические мероприятия.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3. Профессиональная гигиеническая подготовка.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4. Пропаганда принципов здорового питания.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5. Развитие материально-технической базы школьных столовых.</w:t>
      </w: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IV. Перечень мероприятий муниципальной долгосрочной целевой программы "Совершенствование организации школьного питания в муниципальных общеобразовательных учреждениях Ботлихско</w:t>
      </w:r>
      <w:r w:rsidR="00A72234">
        <w:rPr>
          <w:rFonts w:ascii="Times New Roman" w:hAnsi="Times New Roman" w:cs="Times New Roman"/>
          <w:b/>
          <w:sz w:val="28"/>
          <w:szCs w:val="28"/>
        </w:rPr>
        <w:t>го муниципального района на 2017-2021</w:t>
      </w:r>
      <w:r w:rsidRPr="00DC0D27">
        <w:rPr>
          <w:rFonts w:ascii="Times New Roman" w:hAnsi="Times New Roman" w:cs="Times New Roman"/>
          <w:b/>
          <w:sz w:val="28"/>
          <w:szCs w:val="28"/>
        </w:rPr>
        <w:t xml:space="preserve"> годы"</w:t>
      </w: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10490" w:type="dxa"/>
        <w:tblInd w:w="-1026" w:type="dxa"/>
        <w:tblLayout w:type="fixed"/>
        <w:tblLook w:val="04A0"/>
      </w:tblPr>
      <w:tblGrid>
        <w:gridCol w:w="850"/>
        <w:gridCol w:w="5246"/>
        <w:gridCol w:w="1984"/>
        <w:gridCol w:w="2410"/>
      </w:tblGrid>
      <w:tr w:rsidR="00412780" w:rsidRPr="00DC0D27" w:rsidTr="00195DEB">
        <w:trPr>
          <w:trHeight w:val="322"/>
        </w:trPr>
        <w:tc>
          <w:tcPr>
            <w:tcW w:w="850" w:type="dxa"/>
            <w:vMerge w:val="restart"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6" w:type="dxa"/>
            <w:vMerge w:val="restart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по реализации программы 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2410" w:type="dxa"/>
            <w:vMerge w:val="restart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за выполнение </w:t>
            </w:r>
          </w:p>
        </w:tc>
      </w:tr>
      <w:tr w:rsidR="00412780" w:rsidRPr="00DC0D27" w:rsidTr="00195DEB">
        <w:trPr>
          <w:trHeight w:val="360"/>
        </w:trPr>
        <w:tc>
          <w:tcPr>
            <w:tcW w:w="850" w:type="dxa"/>
            <w:vMerge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6" w:type="dxa"/>
            <w:vMerge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2780" w:rsidRPr="00DC0D27" w:rsidTr="00195DEB">
        <w:trPr>
          <w:trHeight w:val="360"/>
        </w:trPr>
        <w:tc>
          <w:tcPr>
            <w:tcW w:w="850" w:type="dxa"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Организационные мероприятия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и реализация мероприятий по реализации Программы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образования АМР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по вопросам школьно питания учащихся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2013-2017 ежемесячно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</w:t>
            </w:r>
          </w:p>
        </w:tc>
      </w:tr>
      <w:tr w:rsidR="00A72234" w:rsidRPr="00DC0D27" w:rsidTr="00195DEB">
        <w:tc>
          <w:tcPr>
            <w:tcW w:w="850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обеспечение деятельности комиссии по проверке организации осуществления школьного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72234" w:rsidRPr="009B6198" w:rsidRDefault="00A72234" w:rsidP="009D3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 при взаимодействии с заинтересованными лицами</w:t>
            </w:r>
          </w:p>
        </w:tc>
      </w:tr>
      <w:tr w:rsidR="00A72234" w:rsidRPr="00DC0D27" w:rsidTr="00195DEB">
        <w:tc>
          <w:tcPr>
            <w:tcW w:w="850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согласование примерного меню с территориальным органом Роспотребнадзора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72234" w:rsidRPr="009B6198" w:rsidRDefault="00A72234" w:rsidP="009D3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Роспотребнадзора в Ботлихском районе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аукционов, определяющих организацию школьного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до 1 декабря очередного года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Санитарно-противоэпидемические мероприятия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прохождения медицинских осмотров  сотрудниками школьных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школ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дезинфекционных  и  дератизационных мероприятий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Директора школ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гигиеническая подготовка 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обучающих семинаров с категориями работников, занятых в сфере школьного питания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Роспотребнадзора в Ботлихском районе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 специальных знаний медицинских работников, занятых в сфере питания школьников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Роспотребнадзора в Ботлихском районе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Пропаганда принципов здорового питания</w:t>
            </w:r>
          </w:p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школьников принципам и навыкам здорового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Общеобразовательные учреждения, лечебно-профилактические организации </w:t>
            </w:r>
          </w:p>
        </w:tc>
      </w:tr>
      <w:tr w:rsidR="00412780" w:rsidRPr="00DC0D27" w:rsidTr="00195DEB">
        <w:trPr>
          <w:trHeight w:val="1995"/>
        </w:trPr>
        <w:tc>
          <w:tcPr>
            <w:tcW w:w="850" w:type="dxa"/>
            <w:tcBorders>
              <w:bottom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  <w:tcBorders>
              <w:bottom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школьных и районных этапов конкурса рисунков , фотографий «Разговор о правильном питании»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учреждения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 в средствах массовой информации  вопросов организации школьно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район», СМИ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материально-технической базы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школьных столовых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района «Ботлихский район»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Капитальный ремонт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Текущий ремонт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Приобретение столового оборудования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района «Ботлихский район», Министерство образования и науки Республики Дагестан </w:t>
            </w:r>
          </w:p>
        </w:tc>
      </w:tr>
    </w:tbl>
    <w:tbl>
      <w:tblPr>
        <w:tblpPr w:leftFromText="180" w:rightFromText="180" w:vertAnchor="text" w:tblpX="-2201" w:tblpY="25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5"/>
      </w:tblGrid>
      <w:tr w:rsidR="00412780" w:rsidRPr="00DC0D27" w:rsidTr="00195DEB">
        <w:trPr>
          <w:trHeight w:val="60"/>
        </w:trPr>
        <w:tc>
          <w:tcPr>
            <w:tcW w:w="375" w:type="dxa"/>
            <w:tcBorders>
              <w:top w:val="nil"/>
              <w:bottom w:val="nil"/>
              <w:right w:val="nil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Default="00412780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C654E9" w:rsidRDefault="00C654E9" w:rsidP="00431451">
      <w:pPr>
        <w:pStyle w:val="aa"/>
      </w:pPr>
    </w:p>
    <w:sectPr w:rsidR="00C654E9" w:rsidSect="00CA7F0A">
      <w:pgSz w:w="11905" w:h="16837"/>
      <w:pgMar w:top="556" w:right="990" w:bottom="335" w:left="1276" w:header="553" w:footer="335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42C" w:rsidRDefault="00C9742C" w:rsidP="00DD7438">
      <w:r>
        <w:separator/>
      </w:r>
    </w:p>
  </w:endnote>
  <w:endnote w:type="continuationSeparator" w:id="0">
    <w:p w:rsidR="00C9742C" w:rsidRDefault="00C9742C" w:rsidP="00DD7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42C" w:rsidRDefault="00C9742C"/>
  </w:footnote>
  <w:footnote w:type="continuationSeparator" w:id="0">
    <w:p w:rsidR="00C9742C" w:rsidRDefault="00C9742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A97192"/>
    <w:multiLevelType w:val="multilevel"/>
    <w:tmpl w:val="2E4212A4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10D02EB2"/>
    <w:multiLevelType w:val="hybridMultilevel"/>
    <w:tmpl w:val="207ED604"/>
    <w:lvl w:ilvl="0" w:tplc="F24616E8">
      <w:start w:val="1"/>
      <w:numFmt w:val="decimal"/>
      <w:lvlText w:val="%1."/>
      <w:lvlJc w:val="left"/>
      <w:rPr>
        <w:sz w:val="22"/>
        <w:szCs w:val="22"/>
      </w:rPr>
    </w:lvl>
    <w:lvl w:ilvl="1" w:tplc="268046BC">
      <w:start w:val="2"/>
      <w:numFmt w:val="decimal"/>
      <w:lvlText w:val="%2."/>
      <w:lvlJc w:val="left"/>
      <w:rPr>
        <w:sz w:val="22"/>
        <w:szCs w:val="22"/>
      </w:rPr>
    </w:lvl>
    <w:lvl w:ilvl="2" w:tplc="1258F8D8">
      <w:start w:val="2"/>
      <w:numFmt w:val="decimal"/>
      <w:lvlText w:val="%3."/>
      <w:lvlJc w:val="left"/>
      <w:rPr>
        <w:sz w:val="22"/>
        <w:szCs w:val="22"/>
      </w:rPr>
    </w:lvl>
    <w:lvl w:ilvl="3" w:tplc="0F744286">
      <w:start w:val="1"/>
      <w:numFmt w:val="decimal"/>
      <w:lvlText w:val="%4."/>
      <w:lvlJc w:val="left"/>
      <w:rPr>
        <w:sz w:val="22"/>
        <w:szCs w:val="22"/>
      </w:rPr>
    </w:lvl>
    <w:lvl w:ilvl="4" w:tplc="A0984F8A">
      <w:start w:val="2"/>
      <w:numFmt w:val="decimal"/>
      <w:lvlText w:val="%5,"/>
      <w:lvlJc w:val="left"/>
      <w:rPr>
        <w:sz w:val="22"/>
        <w:szCs w:val="22"/>
      </w:rPr>
    </w:lvl>
    <w:lvl w:ilvl="5" w:tplc="BA9C7EA0">
      <w:start w:val="1"/>
      <w:numFmt w:val="decimal"/>
      <w:lvlText w:val="%6."/>
      <w:lvlJc w:val="left"/>
      <w:rPr>
        <w:sz w:val="22"/>
        <w:szCs w:val="22"/>
      </w:rPr>
    </w:lvl>
    <w:lvl w:ilvl="6" w:tplc="42ECC19C">
      <w:numFmt w:val="decimal"/>
      <w:lvlText w:val=""/>
      <w:lvlJc w:val="left"/>
    </w:lvl>
    <w:lvl w:ilvl="7" w:tplc="3844088E">
      <w:numFmt w:val="decimal"/>
      <w:lvlText w:val=""/>
      <w:lvlJc w:val="left"/>
    </w:lvl>
    <w:lvl w:ilvl="8" w:tplc="AC966F80">
      <w:numFmt w:val="decimal"/>
      <w:lvlText w:val=""/>
      <w:lvlJc w:val="left"/>
    </w:lvl>
  </w:abstractNum>
  <w:abstractNum w:abstractNumId="4">
    <w:nsid w:val="1B8C7BB7"/>
    <w:multiLevelType w:val="hybridMultilevel"/>
    <w:tmpl w:val="E294FFB4"/>
    <w:lvl w:ilvl="0" w:tplc="4C4EC4D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FC70FD"/>
    <w:multiLevelType w:val="hybridMultilevel"/>
    <w:tmpl w:val="B87C19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CB7D9A"/>
    <w:multiLevelType w:val="hybridMultilevel"/>
    <w:tmpl w:val="A2C29A64"/>
    <w:lvl w:ilvl="0" w:tplc="74B85B9A">
      <w:start w:val="1"/>
      <w:numFmt w:val="decimal"/>
      <w:lvlText w:val="%1."/>
      <w:lvlJc w:val="left"/>
      <w:rPr>
        <w:sz w:val="24"/>
        <w:szCs w:val="24"/>
      </w:rPr>
    </w:lvl>
    <w:lvl w:ilvl="1" w:tplc="B4B28466">
      <w:numFmt w:val="decimal"/>
      <w:lvlText w:val=""/>
      <w:lvlJc w:val="left"/>
    </w:lvl>
    <w:lvl w:ilvl="2" w:tplc="E2686AD6">
      <w:numFmt w:val="decimal"/>
      <w:lvlText w:val=""/>
      <w:lvlJc w:val="left"/>
    </w:lvl>
    <w:lvl w:ilvl="3" w:tplc="1C36A1C2">
      <w:numFmt w:val="decimal"/>
      <w:lvlText w:val=""/>
      <w:lvlJc w:val="left"/>
    </w:lvl>
    <w:lvl w:ilvl="4" w:tplc="02747058">
      <w:numFmt w:val="decimal"/>
      <w:lvlText w:val=""/>
      <w:lvlJc w:val="left"/>
    </w:lvl>
    <w:lvl w:ilvl="5" w:tplc="6142B9C4">
      <w:numFmt w:val="decimal"/>
      <w:lvlText w:val=""/>
      <w:lvlJc w:val="left"/>
    </w:lvl>
    <w:lvl w:ilvl="6" w:tplc="27069452">
      <w:numFmt w:val="decimal"/>
      <w:lvlText w:val=""/>
      <w:lvlJc w:val="left"/>
    </w:lvl>
    <w:lvl w:ilvl="7" w:tplc="752C72B6">
      <w:numFmt w:val="decimal"/>
      <w:lvlText w:val=""/>
      <w:lvlJc w:val="left"/>
    </w:lvl>
    <w:lvl w:ilvl="8" w:tplc="280A5816">
      <w:numFmt w:val="decimal"/>
      <w:lvlText w:val=""/>
      <w:lvlJc w:val="left"/>
    </w:lvl>
  </w:abstractNum>
  <w:abstractNum w:abstractNumId="7">
    <w:nsid w:val="3E090D13"/>
    <w:multiLevelType w:val="hybridMultilevel"/>
    <w:tmpl w:val="AC98C5F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42003DB0"/>
    <w:multiLevelType w:val="hybridMultilevel"/>
    <w:tmpl w:val="78FA8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1D36AD"/>
    <w:multiLevelType w:val="hybridMultilevel"/>
    <w:tmpl w:val="1EA02B1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4C824B85"/>
    <w:multiLevelType w:val="hybridMultilevel"/>
    <w:tmpl w:val="AE00B5E8"/>
    <w:lvl w:ilvl="0" w:tplc="00983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288970">
      <w:numFmt w:val="none"/>
      <w:lvlText w:val=""/>
      <w:lvlJc w:val="left"/>
      <w:pPr>
        <w:tabs>
          <w:tab w:val="num" w:pos="360"/>
        </w:tabs>
      </w:pPr>
    </w:lvl>
    <w:lvl w:ilvl="2" w:tplc="07D4CBB0">
      <w:numFmt w:val="none"/>
      <w:lvlText w:val=""/>
      <w:lvlJc w:val="left"/>
      <w:pPr>
        <w:tabs>
          <w:tab w:val="num" w:pos="360"/>
        </w:tabs>
      </w:pPr>
    </w:lvl>
    <w:lvl w:ilvl="3" w:tplc="9698DD1C">
      <w:numFmt w:val="none"/>
      <w:lvlText w:val=""/>
      <w:lvlJc w:val="left"/>
      <w:pPr>
        <w:tabs>
          <w:tab w:val="num" w:pos="360"/>
        </w:tabs>
      </w:pPr>
    </w:lvl>
    <w:lvl w:ilvl="4" w:tplc="3E24709E">
      <w:numFmt w:val="none"/>
      <w:lvlText w:val=""/>
      <w:lvlJc w:val="left"/>
      <w:pPr>
        <w:tabs>
          <w:tab w:val="num" w:pos="360"/>
        </w:tabs>
      </w:pPr>
    </w:lvl>
    <w:lvl w:ilvl="5" w:tplc="FF3EAB4E">
      <w:numFmt w:val="none"/>
      <w:lvlText w:val=""/>
      <w:lvlJc w:val="left"/>
      <w:pPr>
        <w:tabs>
          <w:tab w:val="num" w:pos="360"/>
        </w:tabs>
      </w:pPr>
    </w:lvl>
    <w:lvl w:ilvl="6" w:tplc="774C1CE8">
      <w:numFmt w:val="none"/>
      <w:lvlText w:val=""/>
      <w:lvlJc w:val="left"/>
      <w:pPr>
        <w:tabs>
          <w:tab w:val="num" w:pos="360"/>
        </w:tabs>
      </w:pPr>
    </w:lvl>
    <w:lvl w:ilvl="7" w:tplc="797635BC">
      <w:numFmt w:val="none"/>
      <w:lvlText w:val=""/>
      <w:lvlJc w:val="left"/>
      <w:pPr>
        <w:tabs>
          <w:tab w:val="num" w:pos="360"/>
        </w:tabs>
      </w:pPr>
    </w:lvl>
    <w:lvl w:ilvl="8" w:tplc="E1DC747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52CA634F"/>
    <w:multiLevelType w:val="hybridMultilevel"/>
    <w:tmpl w:val="1770A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B20175"/>
    <w:multiLevelType w:val="hybridMultilevel"/>
    <w:tmpl w:val="E710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F9305B"/>
    <w:multiLevelType w:val="hybridMultilevel"/>
    <w:tmpl w:val="AF1E865E"/>
    <w:lvl w:ilvl="0" w:tplc="245430D6">
      <w:start w:val="2"/>
      <w:numFmt w:val="decimal"/>
      <w:lvlText w:val="%1."/>
      <w:lvlJc w:val="left"/>
      <w:rPr>
        <w:sz w:val="22"/>
        <w:szCs w:val="22"/>
      </w:rPr>
    </w:lvl>
    <w:lvl w:ilvl="1" w:tplc="C8E81250">
      <w:numFmt w:val="decimal"/>
      <w:lvlText w:val=""/>
      <w:lvlJc w:val="left"/>
    </w:lvl>
    <w:lvl w:ilvl="2" w:tplc="01EAB5DA">
      <w:numFmt w:val="decimal"/>
      <w:lvlText w:val=""/>
      <w:lvlJc w:val="left"/>
    </w:lvl>
    <w:lvl w:ilvl="3" w:tplc="1B80525C">
      <w:numFmt w:val="decimal"/>
      <w:lvlText w:val=""/>
      <w:lvlJc w:val="left"/>
    </w:lvl>
    <w:lvl w:ilvl="4" w:tplc="0302E2CA">
      <w:numFmt w:val="decimal"/>
      <w:lvlText w:val=""/>
      <w:lvlJc w:val="left"/>
    </w:lvl>
    <w:lvl w:ilvl="5" w:tplc="E9B682DC">
      <w:numFmt w:val="decimal"/>
      <w:lvlText w:val=""/>
      <w:lvlJc w:val="left"/>
    </w:lvl>
    <w:lvl w:ilvl="6" w:tplc="C86423C2">
      <w:numFmt w:val="decimal"/>
      <w:lvlText w:val=""/>
      <w:lvlJc w:val="left"/>
    </w:lvl>
    <w:lvl w:ilvl="7" w:tplc="1770A732">
      <w:numFmt w:val="decimal"/>
      <w:lvlText w:val=""/>
      <w:lvlJc w:val="left"/>
    </w:lvl>
    <w:lvl w:ilvl="8" w:tplc="A6C080F2">
      <w:numFmt w:val="decimal"/>
      <w:lvlText w:val=""/>
      <w:lvlJc w:val="left"/>
    </w:lvl>
  </w:abstractNum>
  <w:abstractNum w:abstractNumId="14">
    <w:nsid w:val="79C547C1"/>
    <w:multiLevelType w:val="hybridMultilevel"/>
    <w:tmpl w:val="E710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E5E0E"/>
    <w:multiLevelType w:val="hybridMultilevel"/>
    <w:tmpl w:val="F1AE30BA"/>
    <w:lvl w:ilvl="0" w:tplc="61FA0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C2728CE"/>
    <w:multiLevelType w:val="hybridMultilevel"/>
    <w:tmpl w:val="1B26C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D40DE8">
      <w:numFmt w:val="none"/>
      <w:lvlText w:val=""/>
      <w:lvlJc w:val="left"/>
      <w:pPr>
        <w:tabs>
          <w:tab w:val="num" w:pos="360"/>
        </w:tabs>
      </w:pPr>
    </w:lvl>
    <w:lvl w:ilvl="2" w:tplc="C35EA3CA">
      <w:numFmt w:val="none"/>
      <w:lvlText w:val=""/>
      <w:lvlJc w:val="left"/>
      <w:pPr>
        <w:tabs>
          <w:tab w:val="num" w:pos="360"/>
        </w:tabs>
      </w:pPr>
    </w:lvl>
    <w:lvl w:ilvl="3" w:tplc="2C10E0F0">
      <w:numFmt w:val="none"/>
      <w:lvlText w:val=""/>
      <w:lvlJc w:val="left"/>
      <w:pPr>
        <w:tabs>
          <w:tab w:val="num" w:pos="360"/>
        </w:tabs>
      </w:pPr>
    </w:lvl>
    <w:lvl w:ilvl="4" w:tplc="DC60FE38">
      <w:numFmt w:val="none"/>
      <w:lvlText w:val=""/>
      <w:lvlJc w:val="left"/>
      <w:pPr>
        <w:tabs>
          <w:tab w:val="num" w:pos="360"/>
        </w:tabs>
      </w:pPr>
    </w:lvl>
    <w:lvl w:ilvl="5" w:tplc="4AB44B24">
      <w:numFmt w:val="none"/>
      <w:lvlText w:val=""/>
      <w:lvlJc w:val="left"/>
      <w:pPr>
        <w:tabs>
          <w:tab w:val="num" w:pos="360"/>
        </w:tabs>
      </w:pPr>
    </w:lvl>
    <w:lvl w:ilvl="6" w:tplc="17DCA452">
      <w:numFmt w:val="none"/>
      <w:lvlText w:val=""/>
      <w:lvlJc w:val="left"/>
      <w:pPr>
        <w:tabs>
          <w:tab w:val="num" w:pos="360"/>
        </w:tabs>
      </w:pPr>
    </w:lvl>
    <w:lvl w:ilvl="7" w:tplc="6B66AC24">
      <w:numFmt w:val="none"/>
      <w:lvlText w:val=""/>
      <w:lvlJc w:val="left"/>
      <w:pPr>
        <w:tabs>
          <w:tab w:val="num" w:pos="360"/>
        </w:tabs>
      </w:pPr>
    </w:lvl>
    <w:lvl w:ilvl="8" w:tplc="92B0D5A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1"/>
  </w:num>
  <w:num w:numId="9">
    <w:abstractNumId w:val="7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7438"/>
    <w:rsid w:val="000036BA"/>
    <w:rsid w:val="00005774"/>
    <w:rsid w:val="0003322A"/>
    <w:rsid w:val="00045298"/>
    <w:rsid w:val="0005503A"/>
    <w:rsid w:val="0006203C"/>
    <w:rsid w:val="00085D30"/>
    <w:rsid w:val="00087307"/>
    <w:rsid w:val="000B15FC"/>
    <w:rsid w:val="000B4C20"/>
    <w:rsid w:val="000C1F39"/>
    <w:rsid w:val="00110424"/>
    <w:rsid w:val="00134689"/>
    <w:rsid w:val="00170F09"/>
    <w:rsid w:val="001910A6"/>
    <w:rsid w:val="001934FC"/>
    <w:rsid w:val="00193DB7"/>
    <w:rsid w:val="001B5AEF"/>
    <w:rsid w:val="001D197B"/>
    <w:rsid w:val="00204869"/>
    <w:rsid w:val="00210F46"/>
    <w:rsid w:val="002148D2"/>
    <w:rsid w:val="002248C7"/>
    <w:rsid w:val="0024789D"/>
    <w:rsid w:val="00267821"/>
    <w:rsid w:val="0027266B"/>
    <w:rsid w:val="002809E9"/>
    <w:rsid w:val="00295E77"/>
    <w:rsid w:val="002F69CB"/>
    <w:rsid w:val="00316A2C"/>
    <w:rsid w:val="003433A4"/>
    <w:rsid w:val="00352D9D"/>
    <w:rsid w:val="00382D30"/>
    <w:rsid w:val="003833FB"/>
    <w:rsid w:val="003D6681"/>
    <w:rsid w:val="003F165B"/>
    <w:rsid w:val="003F59D6"/>
    <w:rsid w:val="004011FE"/>
    <w:rsid w:val="00404050"/>
    <w:rsid w:val="00412780"/>
    <w:rsid w:val="00431451"/>
    <w:rsid w:val="0043267B"/>
    <w:rsid w:val="00442200"/>
    <w:rsid w:val="00492D33"/>
    <w:rsid w:val="004A6091"/>
    <w:rsid w:val="004E0678"/>
    <w:rsid w:val="004E0B90"/>
    <w:rsid w:val="004E54F9"/>
    <w:rsid w:val="004F01C4"/>
    <w:rsid w:val="004F33AA"/>
    <w:rsid w:val="004F4C05"/>
    <w:rsid w:val="004F5C28"/>
    <w:rsid w:val="00517CD2"/>
    <w:rsid w:val="00530733"/>
    <w:rsid w:val="00534F9C"/>
    <w:rsid w:val="00543373"/>
    <w:rsid w:val="00562C2A"/>
    <w:rsid w:val="0058104D"/>
    <w:rsid w:val="0058507A"/>
    <w:rsid w:val="005A0DE5"/>
    <w:rsid w:val="005E2DFB"/>
    <w:rsid w:val="0060278E"/>
    <w:rsid w:val="00640D92"/>
    <w:rsid w:val="0064510D"/>
    <w:rsid w:val="00667D9A"/>
    <w:rsid w:val="00681225"/>
    <w:rsid w:val="00684966"/>
    <w:rsid w:val="006B35E6"/>
    <w:rsid w:val="006D274B"/>
    <w:rsid w:val="006D4684"/>
    <w:rsid w:val="006D5F60"/>
    <w:rsid w:val="006E3196"/>
    <w:rsid w:val="006F04BA"/>
    <w:rsid w:val="00707992"/>
    <w:rsid w:val="00712466"/>
    <w:rsid w:val="00726B01"/>
    <w:rsid w:val="00740C8F"/>
    <w:rsid w:val="007421E7"/>
    <w:rsid w:val="0076049E"/>
    <w:rsid w:val="007816DA"/>
    <w:rsid w:val="007A3FD4"/>
    <w:rsid w:val="007B6F3A"/>
    <w:rsid w:val="007C16D3"/>
    <w:rsid w:val="007E12A7"/>
    <w:rsid w:val="007E2E7C"/>
    <w:rsid w:val="007E6B38"/>
    <w:rsid w:val="00812213"/>
    <w:rsid w:val="00842614"/>
    <w:rsid w:val="00884B7C"/>
    <w:rsid w:val="00884CA7"/>
    <w:rsid w:val="00891E6E"/>
    <w:rsid w:val="008A3BD5"/>
    <w:rsid w:val="008B2FA3"/>
    <w:rsid w:val="009415F7"/>
    <w:rsid w:val="00950D62"/>
    <w:rsid w:val="00991B37"/>
    <w:rsid w:val="00994982"/>
    <w:rsid w:val="009B5446"/>
    <w:rsid w:val="009B54F6"/>
    <w:rsid w:val="009D2EA1"/>
    <w:rsid w:val="00A050CB"/>
    <w:rsid w:val="00A105D7"/>
    <w:rsid w:val="00A31A0E"/>
    <w:rsid w:val="00A72234"/>
    <w:rsid w:val="00A731BC"/>
    <w:rsid w:val="00A9456E"/>
    <w:rsid w:val="00AA2F93"/>
    <w:rsid w:val="00AB24F6"/>
    <w:rsid w:val="00AB54A2"/>
    <w:rsid w:val="00AC755A"/>
    <w:rsid w:val="00AD0078"/>
    <w:rsid w:val="00AF7C04"/>
    <w:rsid w:val="00B04D4A"/>
    <w:rsid w:val="00B662A1"/>
    <w:rsid w:val="00B7324F"/>
    <w:rsid w:val="00BA38F7"/>
    <w:rsid w:val="00BA43F8"/>
    <w:rsid w:val="00BE06AD"/>
    <w:rsid w:val="00BE518D"/>
    <w:rsid w:val="00BF10FC"/>
    <w:rsid w:val="00C14296"/>
    <w:rsid w:val="00C654E9"/>
    <w:rsid w:val="00C755A9"/>
    <w:rsid w:val="00C856C9"/>
    <w:rsid w:val="00C9742C"/>
    <w:rsid w:val="00C97943"/>
    <w:rsid w:val="00CA7F0A"/>
    <w:rsid w:val="00CB1154"/>
    <w:rsid w:val="00CE3F68"/>
    <w:rsid w:val="00CE6A3D"/>
    <w:rsid w:val="00CF5628"/>
    <w:rsid w:val="00D1476B"/>
    <w:rsid w:val="00D3797E"/>
    <w:rsid w:val="00D74491"/>
    <w:rsid w:val="00D82B93"/>
    <w:rsid w:val="00DA1D9B"/>
    <w:rsid w:val="00DA738A"/>
    <w:rsid w:val="00DD7438"/>
    <w:rsid w:val="00DE231B"/>
    <w:rsid w:val="00DF37B2"/>
    <w:rsid w:val="00E077C9"/>
    <w:rsid w:val="00E4417C"/>
    <w:rsid w:val="00E65D44"/>
    <w:rsid w:val="00E95032"/>
    <w:rsid w:val="00EA1DCB"/>
    <w:rsid w:val="00EC2053"/>
    <w:rsid w:val="00EC5564"/>
    <w:rsid w:val="00EF687C"/>
    <w:rsid w:val="00F13A0F"/>
    <w:rsid w:val="00F61314"/>
    <w:rsid w:val="00F629E2"/>
    <w:rsid w:val="00F63588"/>
    <w:rsid w:val="00FA6F5D"/>
    <w:rsid w:val="00FD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7438"/>
    <w:rPr>
      <w:color w:val="000000"/>
    </w:rPr>
  </w:style>
  <w:style w:type="paragraph" w:styleId="1">
    <w:name w:val="heading 1"/>
    <w:basedOn w:val="a"/>
    <w:next w:val="a"/>
    <w:link w:val="10"/>
    <w:qFormat/>
    <w:rsid w:val="00B04D4A"/>
    <w:pPr>
      <w:keepNext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B04D4A"/>
    <w:pPr>
      <w:keepNext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basedOn w:val="a0"/>
    <w:link w:val="1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31">
    <w:name w:val="Основной текст (3)"/>
    <w:basedOn w:val="a0"/>
    <w:link w:val="3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4">
    <w:name w:val="Основной текст (4)"/>
    <w:basedOn w:val="a0"/>
    <w:link w:val="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2">
    <w:name w:val="Основной текст (2)"/>
    <w:basedOn w:val="a0"/>
    <w:link w:val="2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5">
    <w:name w:val="Основной текст (5)"/>
    <w:basedOn w:val="a0"/>
    <w:link w:val="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6">
    <w:name w:val="Основной текст (6)"/>
    <w:basedOn w:val="a0"/>
    <w:link w:val="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7">
    <w:name w:val="Основной текст (7)"/>
    <w:basedOn w:val="a0"/>
    <w:link w:val="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8">
    <w:name w:val="Основной текст (8)"/>
    <w:basedOn w:val="a0"/>
    <w:link w:val="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">
    <w:name w:val="Основной текст (9)"/>
    <w:basedOn w:val="a0"/>
    <w:link w:val="9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20">
    <w:name w:val="Заголовок №1 (2)"/>
    <w:basedOn w:val="a0"/>
    <w:link w:val="1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110">
    <w:name w:val="Основной текст (11)"/>
    <w:basedOn w:val="a0"/>
    <w:link w:val="1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0">
    <w:name w:val="Основной текст (10)"/>
    <w:basedOn w:val="a0"/>
    <w:link w:val="1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">
    <w:name w:val="Основной текст1"/>
    <w:basedOn w:val="a0"/>
    <w:link w:val="3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2">
    <w:name w:val="Основной текст (12)"/>
    <w:basedOn w:val="a0"/>
    <w:link w:val="123"/>
    <w:rsid w:val="00DD7438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30">
    <w:name w:val="Основной текст (13)"/>
    <w:basedOn w:val="a0"/>
    <w:link w:val="13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MicrosoftSansSerif9pt">
    <w:name w:val="Основной текст + Microsoft Sans Serif;9 pt;Курсив"/>
    <w:basedOn w:val="13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  <w:lang w:val="en-US"/>
    </w:rPr>
  </w:style>
  <w:style w:type="character" w:customStyle="1" w:styleId="MicrosoftSansSerif9pt0">
    <w:name w:val="Основной текст + Microsoft Sans Serif;9 pt;Курсив"/>
    <w:basedOn w:val="13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  <w:u w:val="single"/>
      <w:lang w:val="en-US"/>
    </w:rPr>
  </w:style>
  <w:style w:type="character" w:customStyle="1" w:styleId="81">
    <w:name w:val="Основной текст (8)"/>
    <w:basedOn w:val="8"/>
    <w:rsid w:val="00DD7438"/>
    <w:rPr>
      <w:u w:val="single"/>
    </w:rPr>
  </w:style>
  <w:style w:type="character" w:customStyle="1" w:styleId="82">
    <w:name w:val="Основной текст (8)"/>
    <w:basedOn w:val="8"/>
    <w:rsid w:val="00DD7438"/>
    <w:rPr>
      <w:u w:val="single"/>
    </w:rPr>
  </w:style>
  <w:style w:type="character" w:customStyle="1" w:styleId="14">
    <w:name w:val="Основной текст (14)"/>
    <w:basedOn w:val="a0"/>
    <w:link w:val="1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5">
    <w:name w:val="Основной текст (15)"/>
    <w:basedOn w:val="a0"/>
    <w:link w:val="1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16">
    <w:name w:val="Основной текст (16)"/>
    <w:basedOn w:val="a0"/>
    <w:link w:val="1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7">
    <w:name w:val="Основной текст (17)"/>
    <w:basedOn w:val="a0"/>
    <w:link w:val="1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51">
    <w:name w:val="Основной текст (5)"/>
    <w:basedOn w:val="5"/>
    <w:rsid w:val="00DD7438"/>
    <w:rPr>
      <w:u w:val="single"/>
    </w:rPr>
  </w:style>
  <w:style w:type="character" w:customStyle="1" w:styleId="83">
    <w:name w:val="Основной текст (8)"/>
    <w:basedOn w:val="8"/>
    <w:rsid w:val="00DD7438"/>
    <w:rPr>
      <w:u w:val="single"/>
    </w:rPr>
  </w:style>
  <w:style w:type="character" w:customStyle="1" w:styleId="18">
    <w:name w:val="Основной текст (18)"/>
    <w:basedOn w:val="a0"/>
    <w:link w:val="1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9">
    <w:name w:val="Основной текст (19)"/>
    <w:basedOn w:val="a0"/>
    <w:link w:val="19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91">
    <w:name w:val="Основной текст (19)"/>
    <w:basedOn w:val="19"/>
    <w:rsid w:val="00DD7438"/>
    <w:rPr>
      <w:u w:val="single"/>
    </w:rPr>
  </w:style>
  <w:style w:type="character" w:customStyle="1" w:styleId="813pt">
    <w:name w:val="Основной текст (8) + 13 pt"/>
    <w:basedOn w:val="8"/>
    <w:rsid w:val="00DD7438"/>
    <w:rPr>
      <w:sz w:val="26"/>
      <w:szCs w:val="26"/>
    </w:rPr>
  </w:style>
  <w:style w:type="character" w:customStyle="1" w:styleId="21">
    <w:name w:val="Заголовок №2"/>
    <w:basedOn w:val="a0"/>
    <w:link w:val="2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00">
    <w:name w:val="Основной текст (20)"/>
    <w:basedOn w:val="a0"/>
    <w:link w:val="2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02">
    <w:name w:val="Основной текст (20)"/>
    <w:basedOn w:val="200"/>
    <w:rsid w:val="00DD7438"/>
    <w:rPr>
      <w:u w:val="single"/>
    </w:rPr>
  </w:style>
  <w:style w:type="character" w:customStyle="1" w:styleId="23">
    <w:name w:val="Основной текст2"/>
    <w:basedOn w:val="13"/>
    <w:rsid w:val="00DD7438"/>
    <w:rPr>
      <w:u w:val="single"/>
    </w:rPr>
  </w:style>
  <w:style w:type="character" w:customStyle="1" w:styleId="210">
    <w:name w:val="Основной текст (21)"/>
    <w:basedOn w:val="a0"/>
    <w:link w:val="2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20">
    <w:name w:val="Основной текст (22)"/>
    <w:basedOn w:val="a0"/>
    <w:link w:val="2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30">
    <w:name w:val="Основной текст (23)"/>
    <w:basedOn w:val="a0"/>
    <w:link w:val="23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3">
    <w:name w:val="Подпись к таблице"/>
    <w:basedOn w:val="a0"/>
    <w:link w:val="a4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Подпись к таблице"/>
    <w:basedOn w:val="a3"/>
    <w:rsid w:val="00DD7438"/>
    <w:rPr>
      <w:u w:val="single"/>
    </w:rPr>
  </w:style>
  <w:style w:type="character" w:customStyle="1" w:styleId="1611pt">
    <w:name w:val="Основной текст (16) + 11 pt"/>
    <w:basedOn w:val="16"/>
    <w:rsid w:val="00DD7438"/>
    <w:rPr>
      <w:sz w:val="22"/>
      <w:szCs w:val="22"/>
      <w:u w:val="single"/>
    </w:rPr>
  </w:style>
  <w:style w:type="character" w:customStyle="1" w:styleId="1611pt0">
    <w:name w:val="Основной текст (16) + 11 pt"/>
    <w:basedOn w:val="16"/>
    <w:rsid w:val="00DD7438"/>
    <w:rPr>
      <w:sz w:val="22"/>
      <w:szCs w:val="22"/>
    </w:rPr>
  </w:style>
  <w:style w:type="character" w:customStyle="1" w:styleId="24">
    <w:name w:val="Подпись к таблице (2)"/>
    <w:basedOn w:val="a0"/>
    <w:link w:val="25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6">
    <w:name w:val="Подпись к таблице (2)"/>
    <w:basedOn w:val="24"/>
    <w:rsid w:val="00DD7438"/>
    <w:rPr>
      <w:u w:val="single"/>
    </w:rPr>
  </w:style>
  <w:style w:type="character" w:customStyle="1" w:styleId="222">
    <w:name w:val="Заголовок №2 (2)"/>
    <w:basedOn w:val="a0"/>
    <w:link w:val="22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32">
    <w:name w:val="Заголовок №2 (3)"/>
    <w:basedOn w:val="a0"/>
    <w:link w:val="23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40">
    <w:name w:val="Основной текст (24)"/>
    <w:basedOn w:val="a0"/>
    <w:link w:val="24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49pt">
    <w:name w:val="Основной текст (24) + 9 pt"/>
    <w:basedOn w:val="240"/>
    <w:rsid w:val="00DD7438"/>
    <w:rPr>
      <w:sz w:val="18"/>
      <w:szCs w:val="18"/>
    </w:rPr>
  </w:style>
  <w:style w:type="character" w:customStyle="1" w:styleId="250">
    <w:name w:val="Основной текст (25)"/>
    <w:basedOn w:val="a0"/>
    <w:link w:val="25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60">
    <w:name w:val="Основной текст (26)"/>
    <w:basedOn w:val="a0"/>
    <w:link w:val="26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69pt">
    <w:name w:val="Основной текст (26) + 9 pt"/>
    <w:basedOn w:val="260"/>
    <w:rsid w:val="00DD7438"/>
    <w:rPr>
      <w:sz w:val="18"/>
      <w:szCs w:val="18"/>
    </w:rPr>
  </w:style>
  <w:style w:type="character" w:customStyle="1" w:styleId="27">
    <w:name w:val="Основной текст (27)"/>
    <w:basedOn w:val="a0"/>
    <w:link w:val="2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71">
    <w:name w:val="Основной текст (27)"/>
    <w:basedOn w:val="27"/>
    <w:rsid w:val="00DD7438"/>
    <w:rPr>
      <w:u w:val="single"/>
    </w:rPr>
  </w:style>
  <w:style w:type="character" w:customStyle="1" w:styleId="28">
    <w:name w:val="Основной текст (28)"/>
    <w:basedOn w:val="a0"/>
    <w:link w:val="2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81">
    <w:name w:val="Основной текст (28)"/>
    <w:basedOn w:val="28"/>
    <w:rsid w:val="00DD7438"/>
    <w:rPr>
      <w:u w:val="single"/>
    </w:rPr>
  </w:style>
  <w:style w:type="character" w:customStyle="1" w:styleId="29">
    <w:name w:val="Основной текст (29)"/>
    <w:basedOn w:val="a0"/>
    <w:link w:val="290"/>
    <w:rsid w:val="00DD7438"/>
    <w:rPr>
      <w:rFonts w:ascii="David" w:eastAsia="David" w:hAnsi="David" w:cs="David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300">
    <w:name w:val="Основной текст (30)"/>
    <w:basedOn w:val="a0"/>
    <w:link w:val="3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10">
    <w:name w:val="Основной текст (31)"/>
    <w:basedOn w:val="a0"/>
    <w:link w:val="3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12">
    <w:name w:val="Основной текст (31)"/>
    <w:basedOn w:val="310"/>
    <w:rsid w:val="00DD7438"/>
    <w:rPr>
      <w:u w:val="single"/>
    </w:rPr>
  </w:style>
  <w:style w:type="character" w:customStyle="1" w:styleId="320">
    <w:name w:val="Основной текст (32)"/>
    <w:basedOn w:val="a0"/>
    <w:link w:val="3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30">
    <w:name w:val="Основной текст (33)"/>
    <w:basedOn w:val="a0"/>
    <w:link w:val="331"/>
    <w:rsid w:val="00DD7438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8"/>
      <w:szCs w:val="18"/>
      <w:lang w:val="en-US"/>
    </w:rPr>
  </w:style>
  <w:style w:type="character" w:customStyle="1" w:styleId="33TimesNewRoman12pt">
    <w:name w:val="Основной текст (33) + Times New Roman;12 pt;Не курсив"/>
    <w:basedOn w:val="330"/>
    <w:rsid w:val="00DD7438"/>
    <w:rPr>
      <w:rFonts w:ascii="Times New Roman" w:eastAsia="Times New Roman" w:hAnsi="Times New Roman" w:cs="Times New Roman"/>
      <w:b w:val="0"/>
      <w:bCs w:val="0"/>
      <w:i/>
      <w:iCs/>
      <w:sz w:val="24"/>
      <w:szCs w:val="24"/>
    </w:rPr>
  </w:style>
  <w:style w:type="character" w:customStyle="1" w:styleId="112">
    <w:name w:val="Основной текст (11)"/>
    <w:basedOn w:val="110"/>
    <w:rsid w:val="00DD7438"/>
    <w:rPr>
      <w:u w:val="single"/>
    </w:rPr>
  </w:style>
  <w:style w:type="character" w:customStyle="1" w:styleId="34">
    <w:name w:val="Основной текст (34)"/>
    <w:basedOn w:val="a0"/>
    <w:link w:val="3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61">
    <w:name w:val="Основной текст (16)"/>
    <w:basedOn w:val="16"/>
    <w:rsid w:val="00DD7438"/>
    <w:rPr>
      <w:u w:val="single"/>
    </w:rPr>
  </w:style>
  <w:style w:type="character" w:customStyle="1" w:styleId="1610pt">
    <w:name w:val="Основной текст (16) + 10 pt"/>
    <w:basedOn w:val="16"/>
    <w:rsid w:val="00DD7438"/>
    <w:rPr>
      <w:sz w:val="20"/>
      <w:szCs w:val="20"/>
    </w:rPr>
  </w:style>
  <w:style w:type="character" w:customStyle="1" w:styleId="35">
    <w:name w:val="Основной текст (35)"/>
    <w:basedOn w:val="a0"/>
    <w:link w:val="3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5MicrosoftSansSerif">
    <w:name w:val="Основной текст (35) + Microsoft Sans Serif;Курсив"/>
    <w:basedOn w:val="35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</w:rPr>
  </w:style>
  <w:style w:type="character" w:customStyle="1" w:styleId="36">
    <w:name w:val="Основной текст (36)"/>
    <w:basedOn w:val="a0"/>
    <w:link w:val="3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6">
    <w:name w:val="Оглавление"/>
    <w:basedOn w:val="a0"/>
    <w:link w:val="a7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a">
    <w:name w:val="Оглавление (2)"/>
    <w:basedOn w:val="a0"/>
    <w:link w:val="2b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24">
    <w:name w:val="Основной текст (22)"/>
    <w:basedOn w:val="220"/>
    <w:rsid w:val="00DD7438"/>
    <w:rPr>
      <w:u w:val="single"/>
    </w:rPr>
  </w:style>
  <w:style w:type="character" w:customStyle="1" w:styleId="37">
    <w:name w:val="Оглавление (3)"/>
    <w:basedOn w:val="a0"/>
    <w:link w:val="38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8">
    <w:name w:val="Оглавление"/>
    <w:basedOn w:val="a6"/>
    <w:rsid w:val="00DD7438"/>
    <w:rPr>
      <w:u w:val="single"/>
    </w:rPr>
  </w:style>
  <w:style w:type="character" w:customStyle="1" w:styleId="41">
    <w:name w:val="Оглавление (4)"/>
    <w:basedOn w:val="a0"/>
    <w:link w:val="4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9">
    <w:name w:val="Оглавление (3)"/>
    <w:basedOn w:val="37"/>
    <w:rsid w:val="00DD7438"/>
    <w:rPr>
      <w:u w:val="single"/>
    </w:rPr>
  </w:style>
  <w:style w:type="character" w:customStyle="1" w:styleId="370">
    <w:name w:val="Основной текст (37)"/>
    <w:basedOn w:val="a0"/>
    <w:link w:val="37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2">
    <w:name w:val="Заголовок №1"/>
    <w:basedOn w:val="a"/>
    <w:link w:val="11"/>
    <w:rsid w:val="00DD7438"/>
    <w:pPr>
      <w:shd w:val="clear" w:color="auto" w:fill="FFFFFF"/>
      <w:spacing w:after="6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Основной текст (3)"/>
    <w:basedOn w:val="a"/>
    <w:link w:val="31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DD743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DD7438"/>
    <w:pPr>
      <w:shd w:val="clear" w:color="auto" w:fill="FFFFFF"/>
      <w:spacing w:before="360" w:after="24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DD7438"/>
    <w:pPr>
      <w:shd w:val="clear" w:color="auto" w:fill="FFFFFF"/>
      <w:spacing w:before="240" w:after="240" w:line="293" w:lineRule="exact"/>
      <w:ind w:firstLine="700"/>
      <w:jc w:val="both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DD7438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</w:rPr>
  </w:style>
  <w:style w:type="paragraph" w:customStyle="1" w:styleId="90">
    <w:name w:val="Основной текст (9)"/>
    <w:basedOn w:val="a"/>
    <w:link w:val="9"/>
    <w:rsid w:val="00DD7438"/>
    <w:pPr>
      <w:shd w:val="clear" w:color="auto" w:fill="FFFFFF"/>
      <w:spacing w:line="293" w:lineRule="exact"/>
      <w:ind w:firstLine="700"/>
    </w:pPr>
    <w:rPr>
      <w:rFonts w:ascii="Times New Roman" w:eastAsia="Times New Roman" w:hAnsi="Times New Roman" w:cs="Times New Roman"/>
    </w:rPr>
  </w:style>
  <w:style w:type="paragraph" w:customStyle="1" w:styleId="121">
    <w:name w:val="Заголовок №1 (2)"/>
    <w:basedOn w:val="a"/>
    <w:link w:val="120"/>
    <w:rsid w:val="00DD7438"/>
    <w:pPr>
      <w:shd w:val="clear" w:color="auto" w:fill="FFFFFF"/>
      <w:spacing w:before="7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1">
    <w:name w:val="Основной текст (11)"/>
    <w:basedOn w:val="a"/>
    <w:link w:val="110"/>
    <w:rsid w:val="00DD7438"/>
    <w:pPr>
      <w:shd w:val="clear" w:color="auto" w:fill="FFFFFF"/>
      <w:spacing w:after="600" w:line="226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1">
    <w:name w:val="Основной текст (10)"/>
    <w:basedOn w:val="a"/>
    <w:link w:val="10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сновной текст3"/>
    <w:basedOn w:val="a"/>
    <w:link w:val="13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3">
    <w:name w:val="Основной текст (12)"/>
    <w:basedOn w:val="a"/>
    <w:link w:val="122"/>
    <w:rsid w:val="00DD7438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DD7438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40">
    <w:name w:val="Основной текст (14)"/>
    <w:basedOn w:val="a"/>
    <w:link w:val="14"/>
    <w:rsid w:val="00DD7438"/>
    <w:pPr>
      <w:shd w:val="clear" w:color="auto" w:fill="FFFFFF"/>
      <w:spacing w:line="278" w:lineRule="exact"/>
      <w:ind w:firstLine="1000"/>
      <w:jc w:val="both"/>
    </w:pPr>
    <w:rPr>
      <w:rFonts w:ascii="Times New Roman" w:eastAsia="Times New Roman" w:hAnsi="Times New Roman" w:cs="Times New Roman"/>
    </w:rPr>
  </w:style>
  <w:style w:type="paragraph" w:customStyle="1" w:styleId="150">
    <w:name w:val="Основной текст (15)"/>
    <w:basedOn w:val="a"/>
    <w:link w:val="15"/>
    <w:rsid w:val="00DD7438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60">
    <w:name w:val="Основной текст (16)"/>
    <w:basedOn w:val="a"/>
    <w:link w:val="16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70">
    <w:name w:val="Основной текст (17)"/>
    <w:basedOn w:val="a"/>
    <w:link w:val="17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80">
    <w:name w:val="Основной текст (18)"/>
    <w:basedOn w:val="a"/>
    <w:link w:val="18"/>
    <w:rsid w:val="00DD7438"/>
    <w:pPr>
      <w:shd w:val="clear" w:color="auto" w:fill="FFFFFF"/>
      <w:spacing w:before="120" w:line="307" w:lineRule="exact"/>
      <w:ind w:firstLine="300"/>
    </w:pPr>
    <w:rPr>
      <w:rFonts w:ascii="Times New Roman" w:eastAsia="Times New Roman" w:hAnsi="Times New Roman" w:cs="Times New Roman"/>
    </w:rPr>
  </w:style>
  <w:style w:type="paragraph" w:customStyle="1" w:styleId="190">
    <w:name w:val="Основной текст (19)"/>
    <w:basedOn w:val="a"/>
    <w:link w:val="19"/>
    <w:rsid w:val="00DD7438"/>
    <w:pPr>
      <w:shd w:val="clear" w:color="auto" w:fill="FFFFFF"/>
      <w:spacing w:after="240" w:line="274" w:lineRule="exact"/>
      <w:ind w:firstLine="960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DD7438"/>
    <w:pPr>
      <w:shd w:val="clear" w:color="auto" w:fill="FFFFFF"/>
      <w:spacing w:after="480" w:line="0" w:lineRule="atLeas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1">
    <w:name w:val="Основной текст (20)"/>
    <w:basedOn w:val="a"/>
    <w:link w:val="200"/>
    <w:rsid w:val="00DD7438"/>
    <w:pPr>
      <w:shd w:val="clear" w:color="auto" w:fill="FFFFFF"/>
      <w:spacing w:before="480" w:after="300" w:line="312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11">
    <w:name w:val="Основной текст (21)"/>
    <w:basedOn w:val="a"/>
    <w:link w:val="210"/>
    <w:rsid w:val="00DD7438"/>
    <w:pPr>
      <w:shd w:val="clear" w:color="auto" w:fill="FFFFFF"/>
      <w:spacing w:before="300" w:line="317" w:lineRule="exact"/>
      <w:ind w:firstLine="36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1">
    <w:name w:val="Основной текст (22)"/>
    <w:basedOn w:val="a"/>
    <w:link w:val="220"/>
    <w:rsid w:val="00DD7438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1">
    <w:name w:val="Основной текст (23)"/>
    <w:basedOn w:val="a"/>
    <w:link w:val="230"/>
    <w:rsid w:val="00DD7438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таблице"/>
    <w:basedOn w:val="a"/>
    <w:link w:val="a3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5">
    <w:name w:val="Подпись к таблице (2)"/>
    <w:basedOn w:val="a"/>
    <w:link w:val="24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3">
    <w:name w:val="Заголовок №2 (2)"/>
    <w:basedOn w:val="a"/>
    <w:link w:val="222"/>
    <w:rsid w:val="00DD7438"/>
    <w:pPr>
      <w:shd w:val="clear" w:color="auto" w:fill="FFFFFF"/>
      <w:spacing w:before="300" w:line="307" w:lineRule="exact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3">
    <w:name w:val="Заголовок №2 (3)"/>
    <w:basedOn w:val="a"/>
    <w:link w:val="232"/>
    <w:rsid w:val="00DD7438"/>
    <w:pPr>
      <w:shd w:val="clear" w:color="auto" w:fill="FFFFFF"/>
      <w:spacing w:line="307" w:lineRule="exact"/>
      <w:ind w:firstLine="3960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1">
    <w:name w:val="Основной текст (24)"/>
    <w:basedOn w:val="a"/>
    <w:link w:val="240"/>
    <w:rsid w:val="00DD7438"/>
    <w:pPr>
      <w:shd w:val="clear" w:color="auto" w:fill="FFFFFF"/>
      <w:spacing w:before="300" w:after="300" w:line="312" w:lineRule="exact"/>
      <w:ind w:firstLine="39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51">
    <w:name w:val="Основной текст (25)"/>
    <w:basedOn w:val="a"/>
    <w:link w:val="250"/>
    <w:rsid w:val="00DD7438"/>
    <w:pPr>
      <w:shd w:val="clear" w:color="auto" w:fill="FFFFFF"/>
      <w:spacing w:before="300" w:after="420" w:line="0" w:lineRule="atLeast"/>
      <w:ind w:firstLine="39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61">
    <w:name w:val="Основной текст (26)"/>
    <w:basedOn w:val="a"/>
    <w:link w:val="260"/>
    <w:rsid w:val="00DD7438"/>
    <w:pPr>
      <w:shd w:val="clear" w:color="auto" w:fill="FFFFFF"/>
      <w:spacing w:before="420" w:line="307" w:lineRule="exact"/>
      <w:ind w:firstLine="3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70">
    <w:name w:val="Основной текст (27)"/>
    <w:basedOn w:val="a"/>
    <w:link w:val="27"/>
    <w:rsid w:val="00DD7438"/>
    <w:pPr>
      <w:shd w:val="clear" w:color="auto" w:fill="FFFFFF"/>
      <w:spacing w:before="780" w:line="32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0">
    <w:name w:val="Основной текст (28)"/>
    <w:basedOn w:val="a"/>
    <w:link w:val="28"/>
    <w:rsid w:val="00DD743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90">
    <w:name w:val="Основной текст (29)"/>
    <w:basedOn w:val="a"/>
    <w:link w:val="29"/>
    <w:rsid w:val="00DD7438"/>
    <w:pPr>
      <w:shd w:val="clear" w:color="auto" w:fill="FFFFFF"/>
      <w:spacing w:line="0" w:lineRule="atLeast"/>
    </w:pPr>
    <w:rPr>
      <w:rFonts w:ascii="David" w:eastAsia="David" w:hAnsi="David" w:cs="David"/>
      <w:b/>
      <w:bCs/>
      <w:sz w:val="26"/>
      <w:szCs w:val="26"/>
    </w:rPr>
  </w:style>
  <w:style w:type="paragraph" w:customStyle="1" w:styleId="301">
    <w:name w:val="Основной текст (30)"/>
    <w:basedOn w:val="a"/>
    <w:link w:val="30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11">
    <w:name w:val="Основной текст (31)"/>
    <w:basedOn w:val="a"/>
    <w:link w:val="310"/>
    <w:rsid w:val="00DD7438"/>
    <w:pPr>
      <w:shd w:val="clear" w:color="auto" w:fill="FFFFFF"/>
      <w:spacing w:line="336" w:lineRule="exact"/>
      <w:ind w:hanging="15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21">
    <w:name w:val="Основной текст (32)"/>
    <w:basedOn w:val="a"/>
    <w:link w:val="32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31">
    <w:name w:val="Основной текст (33)"/>
    <w:basedOn w:val="a"/>
    <w:link w:val="330"/>
    <w:rsid w:val="00DD7438"/>
    <w:pPr>
      <w:shd w:val="clear" w:color="auto" w:fill="FFFFFF"/>
      <w:spacing w:line="197" w:lineRule="exact"/>
      <w:jc w:val="both"/>
    </w:pPr>
    <w:rPr>
      <w:rFonts w:ascii="Microsoft Sans Serif" w:eastAsia="Microsoft Sans Serif" w:hAnsi="Microsoft Sans Serif" w:cs="Microsoft Sans Serif"/>
      <w:i/>
      <w:iCs/>
      <w:sz w:val="18"/>
      <w:szCs w:val="18"/>
      <w:lang w:val="en-US"/>
    </w:rPr>
  </w:style>
  <w:style w:type="paragraph" w:customStyle="1" w:styleId="340">
    <w:name w:val="Основной текст (34)"/>
    <w:basedOn w:val="a"/>
    <w:link w:val="34"/>
    <w:rsid w:val="00DD7438"/>
    <w:pPr>
      <w:shd w:val="clear" w:color="auto" w:fill="FFFFFF"/>
      <w:spacing w:before="480" w:after="3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50">
    <w:name w:val="Основной текст (35)"/>
    <w:basedOn w:val="a"/>
    <w:link w:val="35"/>
    <w:rsid w:val="00DD7438"/>
    <w:pPr>
      <w:shd w:val="clear" w:color="auto" w:fill="FFFFFF"/>
      <w:spacing w:before="120" w:after="120" w:line="0" w:lineRule="atLeast"/>
      <w:ind w:hanging="18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60">
    <w:name w:val="Основной текст (36)"/>
    <w:basedOn w:val="a"/>
    <w:link w:val="36"/>
    <w:rsid w:val="00DD7438"/>
    <w:pPr>
      <w:shd w:val="clear" w:color="auto" w:fill="FFFFFF"/>
      <w:spacing w:after="240" w:line="254" w:lineRule="exact"/>
      <w:ind w:hanging="5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Оглавление"/>
    <w:basedOn w:val="a"/>
    <w:link w:val="a6"/>
    <w:rsid w:val="00DD7438"/>
    <w:pPr>
      <w:shd w:val="clear" w:color="auto" w:fill="FFFFFF"/>
      <w:spacing w:before="300" w:line="26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b">
    <w:name w:val="Оглавление (2)"/>
    <w:basedOn w:val="a"/>
    <w:link w:val="2a"/>
    <w:rsid w:val="00DD7438"/>
    <w:pPr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8">
    <w:name w:val="Оглавление (3)"/>
    <w:basedOn w:val="a"/>
    <w:link w:val="37"/>
    <w:rsid w:val="00DD7438"/>
    <w:pPr>
      <w:shd w:val="clear" w:color="auto" w:fill="FFFFFF"/>
      <w:spacing w:line="264" w:lineRule="exact"/>
      <w:ind w:firstLine="1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2">
    <w:name w:val="Оглавление (4)"/>
    <w:basedOn w:val="a"/>
    <w:link w:val="41"/>
    <w:rsid w:val="00DD7438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71">
    <w:name w:val="Основной текст (37)"/>
    <w:basedOn w:val="a"/>
    <w:link w:val="370"/>
    <w:rsid w:val="00DD7438"/>
    <w:pPr>
      <w:shd w:val="clear" w:color="auto" w:fill="FFFFFF"/>
      <w:spacing w:before="240" w:line="226" w:lineRule="exact"/>
      <w:ind w:firstLine="3540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D75A9"/>
    <w:pPr>
      <w:ind w:left="720"/>
      <w:contextualSpacing/>
    </w:pPr>
  </w:style>
  <w:style w:type="paragraph" w:styleId="aa">
    <w:name w:val="No Spacing"/>
    <w:link w:val="ab"/>
    <w:uiPriority w:val="1"/>
    <w:qFormat/>
    <w:rsid w:val="0058507A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44220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42200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E067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4F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Без интервала Знак"/>
    <w:basedOn w:val="a0"/>
    <w:link w:val="aa"/>
    <w:uiPriority w:val="1"/>
    <w:locked/>
    <w:rsid w:val="00E077C9"/>
    <w:rPr>
      <w:color w:val="000000"/>
    </w:rPr>
  </w:style>
  <w:style w:type="character" w:customStyle="1" w:styleId="10">
    <w:name w:val="Заголовок 1 Знак"/>
    <w:basedOn w:val="a0"/>
    <w:link w:val="1"/>
    <w:rsid w:val="00B04D4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B04D4A"/>
    <w:rPr>
      <w:rFonts w:ascii="Arial" w:eastAsia="Times New Roman" w:hAnsi="Arial" w:cs="Arial"/>
      <w:b/>
      <w:bCs/>
      <w:sz w:val="26"/>
      <w:szCs w:val="26"/>
    </w:rPr>
  </w:style>
  <w:style w:type="paragraph" w:styleId="af">
    <w:name w:val="Body Text Indent"/>
    <w:basedOn w:val="a"/>
    <w:link w:val="af0"/>
    <w:rsid w:val="00B04D4A"/>
    <w:pPr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af0">
    <w:name w:val="Основной текст с отступом Знак"/>
    <w:basedOn w:val="a0"/>
    <w:link w:val="af"/>
    <w:rsid w:val="00B04D4A"/>
    <w:rPr>
      <w:rFonts w:ascii="Times New Roman" w:eastAsia="Times New Roman" w:hAnsi="Times New Roman" w:cs="Times New Roman"/>
    </w:rPr>
  </w:style>
  <w:style w:type="paragraph" w:styleId="2c">
    <w:name w:val="Body Text 2"/>
    <w:basedOn w:val="a"/>
    <w:link w:val="2d"/>
    <w:rsid w:val="00B04D4A"/>
    <w:pPr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d">
    <w:name w:val="Основной текст 2 Знак"/>
    <w:basedOn w:val="a0"/>
    <w:link w:val="2c"/>
    <w:rsid w:val="00B04D4A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uiPriority w:val="99"/>
    <w:rsid w:val="00B04D4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1">
    <w:name w:val="header"/>
    <w:basedOn w:val="a"/>
    <w:link w:val="af2"/>
    <w:rsid w:val="00B04D4A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2">
    <w:name w:val="Верхний колонтитул Знак"/>
    <w:basedOn w:val="a0"/>
    <w:link w:val="af1"/>
    <w:rsid w:val="00B04D4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page number"/>
    <w:basedOn w:val="a0"/>
    <w:rsid w:val="00B0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CC446-3682-475C-8073-17F1B039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Зулайха</dc:creator>
  <cp:lastModifiedBy>User</cp:lastModifiedBy>
  <cp:revision>9</cp:revision>
  <cp:lastPrinted>2018-07-16T05:33:00Z</cp:lastPrinted>
  <dcterms:created xsi:type="dcterms:W3CDTF">2019-03-26T12:21:00Z</dcterms:created>
  <dcterms:modified xsi:type="dcterms:W3CDTF">2019-03-28T13:14:00Z</dcterms:modified>
</cp:coreProperties>
</file>